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7839292" w:displacedByCustomXml="next"/>
    <w:bookmarkEnd w:id="0" w:displacedByCustomXml="next"/>
    <w:bookmarkStart w:id="1" w:name="_Toc51501871" w:displacedByCustomXml="next"/>
    <w:bookmarkStart w:id="2" w:name="_Hlk56092323" w:displacedByCustomXml="next"/>
    <w:sdt>
      <w:sdtPr>
        <w:rPr>
          <w:rFonts w:ascii="Times New Roman" w:eastAsia="宋体" w:hAnsi="Times New Roman" w:cstheme="minorBidi"/>
          <w:color w:val="auto"/>
          <w:kern w:val="2"/>
          <w:sz w:val="24"/>
          <w:szCs w:val="22"/>
          <w:lang w:val="zh-CN"/>
        </w:rPr>
        <w:id w:val="911580393"/>
        <w:docPartObj>
          <w:docPartGallery w:val="Table of Contents"/>
          <w:docPartUnique/>
        </w:docPartObj>
      </w:sdtPr>
      <w:sdtEndPr>
        <w:rPr>
          <w:rFonts w:asciiTheme="minorHAnsi" w:eastAsiaTheme="minorEastAsia" w:hAnsiTheme="minorHAnsi"/>
          <w:b/>
          <w:bCs/>
          <w:sz w:val="21"/>
        </w:rPr>
      </w:sdtEndPr>
      <w:sdtContent>
        <w:p w14:paraId="4EE6F00E" w14:textId="6BD21FA1" w:rsidR="008E75EF" w:rsidRPr="008E75EF" w:rsidRDefault="008E75EF" w:rsidP="000A299E">
          <w:pPr>
            <w:pStyle w:val="TOC"/>
            <w:ind w:left="480"/>
            <w:jc w:val="center"/>
          </w:pPr>
          <w:r w:rsidRPr="008E75EF">
            <w:rPr>
              <w:rFonts w:hint="eastAsia"/>
            </w:rPr>
            <w:t>儿童下肢康复项目进展汇报</w:t>
          </w:r>
        </w:p>
        <w:p w14:paraId="26AEA62C" w14:textId="14936E50" w:rsidR="0022702C" w:rsidRDefault="0022702C" w:rsidP="000A299E">
          <w:pPr>
            <w:pStyle w:val="TOC"/>
            <w:ind w:left="480"/>
            <w:jc w:val="center"/>
          </w:pPr>
          <w:r w:rsidRPr="0022702C">
            <w:t>目录</w:t>
          </w:r>
        </w:p>
        <w:p w14:paraId="78CD19BD" w14:textId="744C0394" w:rsidR="008E75EF" w:rsidRDefault="008E75EF" w:rsidP="008E75EF">
          <w:pPr>
            <w:ind w:firstLine="480"/>
          </w:pPr>
        </w:p>
        <w:p w14:paraId="23323AA1" w14:textId="77777777" w:rsidR="00E33EB9" w:rsidRPr="008E75EF" w:rsidRDefault="00E33EB9" w:rsidP="008E75EF">
          <w:pPr>
            <w:ind w:firstLine="480"/>
          </w:pPr>
        </w:p>
        <w:p w14:paraId="5A3DBCF4" w14:textId="30FEEB96" w:rsidR="00106E18" w:rsidRDefault="0022702C">
          <w:pPr>
            <w:pStyle w:val="TOC1"/>
            <w:rPr>
              <w:noProof/>
            </w:rPr>
          </w:pPr>
          <w:r>
            <w:fldChar w:fldCharType="begin"/>
          </w:r>
          <w:r>
            <w:instrText xml:space="preserve"> TOC \o "1-3" \h \z \u </w:instrText>
          </w:r>
          <w:r>
            <w:fldChar w:fldCharType="separate"/>
          </w:r>
          <w:hyperlink w:anchor="_Toc57654967" w:history="1">
            <w:r w:rsidR="00106E18" w:rsidRPr="001C0BFA">
              <w:rPr>
                <w:rStyle w:val="afa"/>
                <w:noProof/>
              </w:rPr>
              <w:t>第一章</w:t>
            </w:r>
            <w:r w:rsidR="00106E18" w:rsidRPr="001C0BFA">
              <w:rPr>
                <w:rStyle w:val="afa"/>
                <w:noProof/>
              </w:rPr>
              <w:t xml:space="preserve"> </w:t>
            </w:r>
            <w:r w:rsidR="00106E18" w:rsidRPr="001C0BFA">
              <w:rPr>
                <w:rStyle w:val="afa"/>
                <w:noProof/>
              </w:rPr>
              <w:t>绪论</w:t>
            </w:r>
            <w:r w:rsidR="00106E18">
              <w:rPr>
                <w:noProof/>
                <w:webHidden/>
              </w:rPr>
              <w:tab/>
            </w:r>
            <w:r w:rsidR="00106E18">
              <w:rPr>
                <w:noProof/>
                <w:webHidden/>
              </w:rPr>
              <w:fldChar w:fldCharType="begin"/>
            </w:r>
            <w:r w:rsidR="00106E18">
              <w:rPr>
                <w:noProof/>
                <w:webHidden/>
              </w:rPr>
              <w:instrText xml:space="preserve"> PAGEREF _Toc57654967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D86B1C4" w14:textId="4CF8D9E4" w:rsidR="00106E18" w:rsidRDefault="00AF3CCC">
          <w:pPr>
            <w:pStyle w:val="TOC2"/>
            <w:tabs>
              <w:tab w:val="right" w:leader="dot" w:pos="8436"/>
            </w:tabs>
            <w:rPr>
              <w:noProof/>
            </w:rPr>
          </w:pPr>
          <w:hyperlink w:anchor="_Toc57654968" w:history="1">
            <w:r w:rsidR="00106E18" w:rsidRPr="001C0BFA">
              <w:rPr>
                <w:rStyle w:val="afa"/>
                <w:noProof/>
              </w:rPr>
              <w:t xml:space="preserve">1.1 </w:t>
            </w:r>
            <w:r w:rsidR="00106E18" w:rsidRPr="001C0BFA">
              <w:rPr>
                <w:rStyle w:val="afa"/>
                <w:noProof/>
              </w:rPr>
              <w:t>课题意义</w:t>
            </w:r>
            <w:r w:rsidR="00106E18">
              <w:rPr>
                <w:noProof/>
                <w:webHidden/>
              </w:rPr>
              <w:tab/>
            </w:r>
            <w:r w:rsidR="00106E18">
              <w:rPr>
                <w:noProof/>
                <w:webHidden/>
              </w:rPr>
              <w:fldChar w:fldCharType="begin"/>
            </w:r>
            <w:r w:rsidR="00106E18">
              <w:rPr>
                <w:noProof/>
                <w:webHidden/>
              </w:rPr>
              <w:instrText xml:space="preserve"> PAGEREF _Toc57654968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35E5D83" w14:textId="241309A7" w:rsidR="00106E18" w:rsidRDefault="00AF3CCC">
          <w:pPr>
            <w:pStyle w:val="TOC2"/>
            <w:tabs>
              <w:tab w:val="right" w:leader="dot" w:pos="8436"/>
            </w:tabs>
            <w:rPr>
              <w:noProof/>
            </w:rPr>
          </w:pPr>
          <w:hyperlink w:anchor="_Toc57654969" w:history="1">
            <w:r w:rsidR="00106E18" w:rsidRPr="001C0BFA">
              <w:rPr>
                <w:rStyle w:val="afa"/>
                <w:noProof/>
              </w:rPr>
              <w:t xml:space="preserve">1.2 </w:t>
            </w:r>
            <w:r w:rsidR="00106E18" w:rsidRPr="001C0BFA">
              <w:rPr>
                <w:rStyle w:val="afa"/>
                <w:noProof/>
              </w:rPr>
              <w:t>国内外研究进展与现状</w:t>
            </w:r>
            <w:r w:rsidR="00106E18">
              <w:rPr>
                <w:noProof/>
                <w:webHidden/>
              </w:rPr>
              <w:tab/>
            </w:r>
            <w:r w:rsidR="00106E18">
              <w:rPr>
                <w:noProof/>
                <w:webHidden/>
              </w:rPr>
              <w:fldChar w:fldCharType="begin"/>
            </w:r>
            <w:r w:rsidR="00106E18">
              <w:rPr>
                <w:noProof/>
                <w:webHidden/>
              </w:rPr>
              <w:instrText xml:space="preserve"> PAGEREF _Toc57654969 \h </w:instrText>
            </w:r>
            <w:r w:rsidR="00106E18">
              <w:rPr>
                <w:noProof/>
                <w:webHidden/>
              </w:rPr>
            </w:r>
            <w:r w:rsidR="00106E18">
              <w:rPr>
                <w:noProof/>
                <w:webHidden/>
              </w:rPr>
              <w:fldChar w:fldCharType="separate"/>
            </w:r>
            <w:r w:rsidR="00106E18">
              <w:rPr>
                <w:noProof/>
                <w:webHidden/>
              </w:rPr>
              <w:t>4</w:t>
            </w:r>
            <w:r w:rsidR="00106E18">
              <w:rPr>
                <w:noProof/>
                <w:webHidden/>
              </w:rPr>
              <w:fldChar w:fldCharType="end"/>
            </w:r>
          </w:hyperlink>
        </w:p>
        <w:p w14:paraId="56360BA2" w14:textId="12FF885E" w:rsidR="00106E18" w:rsidRDefault="00AF3CCC">
          <w:pPr>
            <w:pStyle w:val="TOC3"/>
            <w:tabs>
              <w:tab w:val="right" w:leader="dot" w:pos="8436"/>
            </w:tabs>
            <w:rPr>
              <w:noProof/>
            </w:rPr>
          </w:pPr>
          <w:hyperlink w:anchor="_Toc57654970" w:history="1">
            <w:r w:rsidR="00106E18" w:rsidRPr="001C0BFA">
              <w:rPr>
                <w:rStyle w:val="afa"/>
                <w:noProof/>
              </w:rPr>
              <w:t xml:space="preserve">1.2.1 </w:t>
            </w:r>
            <w:r w:rsidR="00106E18" w:rsidRPr="001C0BFA">
              <w:rPr>
                <w:rStyle w:val="afa"/>
                <w:noProof/>
              </w:rPr>
              <w:t>关于儿童下肢步态分析的研究</w:t>
            </w:r>
            <w:r w:rsidR="00106E18">
              <w:rPr>
                <w:noProof/>
                <w:webHidden/>
              </w:rPr>
              <w:tab/>
            </w:r>
            <w:r w:rsidR="00106E18">
              <w:rPr>
                <w:noProof/>
                <w:webHidden/>
              </w:rPr>
              <w:fldChar w:fldCharType="begin"/>
            </w:r>
            <w:r w:rsidR="00106E18">
              <w:rPr>
                <w:noProof/>
                <w:webHidden/>
              </w:rPr>
              <w:instrText xml:space="preserve"> PAGEREF _Toc57654970 \h </w:instrText>
            </w:r>
            <w:r w:rsidR="00106E18">
              <w:rPr>
                <w:noProof/>
                <w:webHidden/>
              </w:rPr>
            </w:r>
            <w:r w:rsidR="00106E18">
              <w:rPr>
                <w:noProof/>
                <w:webHidden/>
              </w:rPr>
              <w:fldChar w:fldCharType="separate"/>
            </w:r>
            <w:r w:rsidR="00106E18">
              <w:rPr>
                <w:noProof/>
                <w:webHidden/>
              </w:rPr>
              <w:t>5</w:t>
            </w:r>
            <w:r w:rsidR="00106E18">
              <w:rPr>
                <w:noProof/>
                <w:webHidden/>
              </w:rPr>
              <w:fldChar w:fldCharType="end"/>
            </w:r>
          </w:hyperlink>
        </w:p>
        <w:p w14:paraId="726923A9" w14:textId="71F5BD24" w:rsidR="00106E18" w:rsidRDefault="00AF3CCC">
          <w:pPr>
            <w:pStyle w:val="TOC3"/>
            <w:tabs>
              <w:tab w:val="right" w:leader="dot" w:pos="8436"/>
            </w:tabs>
            <w:rPr>
              <w:noProof/>
            </w:rPr>
          </w:pPr>
          <w:hyperlink w:anchor="_Toc57654971" w:history="1">
            <w:r w:rsidR="00106E18" w:rsidRPr="001C0BFA">
              <w:rPr>
                <w:rStyle w:val="afa"/>
                <w:noProof/>
              </w:rPr>
              <w:t xml:space="preserve">1.2.2 </w:t>
            </w:r>
            <w:r w:rsidR="00106E18" w:rsidRPr="001C0BFA">
              <w:rPr>
                <w:rStyle w:val="afa"/>
                <w:noProof/>
              </w:rPr>
              <w:t>辅助儿童下肢康复运动的外骨骼结构研发</w:t>
            </w:r>
            <w:r w:rsidR="00106E18">
              <w:rPr>
                <w:noProof/>
                <w:webHidden/>
              </w:rPr>
              <w:tab/>
            </w:r>
            <w:r w:rsidR="00106E18">
              <w:rPr>
                <w:noProof/>
                <w:webHidden/>
              </w:rPr>
              <w:fldChar w:fldCharType="begin"/>
            </w:r>
            <w:r w:rsidR="00106E18">
              <w:rPr>
                <w:noProof/>
                <w:webHidden/>
              </w:rPr>
              <w:instrText xml:space="preserve"> PAGEREF _Toc57654971 \h </w:instrText>
            </w:r>
            <w:r w:rsidR="00106E18">
              <w:rPr>
                <w:noProof/>
                <w:webHidden/>
              </w:rPr>
            </w:r>
            <w:r w:rsidR="00106E18">
              <w:rPr>
                <w:noProof/>
                <w:webHidden/>
              </w:rPr>
              <w:fldChar w:fldCharType="separate"/>
            </w:r>
            <w:r w:rsidR="00106E18">
              <w:rPr>
                <w:noProof/>
                <w:webHidden/>
              </w:rPr>
              <w:t>6</w:t>
            </w:r>
            <w:r w:rsidR="00106E18">
              <w:rPr>
                <w:noProof/>
                <w:webHidden/>
              </w:rPr>
              <w:fldChar w:fldCharType="end"/>
            </w:r>
          </w:hyperlink>
        </w:p>
        <w:p w14:paraId="4689F41E" w14:textId="2ED98034" w:rsidR="00106E18" w:rsidRDefault="00AF3CCC">
          <w:pPr>
            <w:pStyle w:val="TOC3"/>
            <w:tabs>
              <w:tab w:val="right" w:leader="dot" w:pos="8436"/>
            </w:tabs>
            <w:rPr>
              <w:noProof/>
            </w:rPr>
          </w:pPr>
          <w:hyperlink w:anchor="_Toc57654972" w:history="1">
            <w:r w:rsidR="00106E18" w:rsidRPr="001C0BFA">
              <w:rPr>
                <w:rStyle w:val="afa"/>
                <w:noProof/>
              </w:rPr>
              <w:t xml:space="preserve">1.2.3 </w:t>
            </w:r>
            <w:r w:rsidR="00106E18" w:rsidRPr="001C0BFA">
              <w:rPr>
                <w:rStyle w:val="afa"/>
                <w:noProof/>
              </w:rPr>
              <w:t>儿童下肢外骨骼的运动控制方法和技术</w:t>
            </w:r>
            <w:r w:rsidR="00106E18">
              <w:rPr>
                <w:noProof/>
                <w:webHidden/>
              </w:rPr>
              <w:tab/>
            </w:r>
            <w:r w:rsidR="00106E18">
              <w:rPr>
                <w:noProof/>
                <w:webHidden/>
              </w:rPr>
              <w:fldChar w:fldCharType="begin"/>
            </w:r>
            <w:r w:rsidR="00106E18">
              <w:rPr>
                <w:noProof/>
                <w:webHidden/>
              </w:rPr>
              <w:instrText xml:space="preserve"> PAGEREF _Toc57654972 \h </w:instrText>
            </w:r>
            <w:r w:rsidR="00106E18">
              <w:rPr>
                <w:noProof/>
                <w:webHidden/>
              </w:rPr>
            </w:r>
            <w:r w:rsidR="00106E18">
              <w:rPr>
                <w:noProof/>
                <w:webHidden/>
              </w:rPr>
              <w:fldChar w:fldCharType="separate"/>
            </w:r>
            <w:r w:rsidR="00106E18">
              <w:rPr>
                <w:noProof/>
                <w:webHidden/>
              </w:rPr>
              <w:t>8</w:t>
            </w:r>
            <w:r w:rsidR="00106E18">
              <w:rPr>
                <w:noProof/>
                <w:webHidden/>
              </w:rPr>
              <w:fldChar w:fldCharType="end"/>
            </w:r>
          </w:hyperlink>
        </w:p>
        <w:p w14:paraId="35670821" w14:textId="7088772C" w:rsidR="00106E18" w:rsidRDefault="00AF3CCC">
          <w:pPr>
            <w:pStyle w:val="TOC3"/>
            <w:tabs>
              <w:tab w:val="right" w:leader="dot" w:pos="8436"/>
            </w:tabs>
            <w:rPr>
              <w:noProof/>
            </w:rPr>
          </w:pPr>
          <w:hyperlink w:anchor="_Toc57654973" w:history="1">
            <w:r w:rsidR="00106E18" w:rsidRPr="001C0BFA">
              <w:rPr>
                <w:rStyle w:val="afa"/>
                <w:noProof/>
              </w:rPr>
              <w:t xml:space="preserve">1.2.4 </w:t>
            </w:r>
            <w:r w:rsidR="00106E18" w:rsidRPr="001C0BFA">
              <w:rPr>
                <w:rStyle w:val="afa"/>
                <w:noProof/>
              </w:rPr>
              <w:t>研究难点与挑战</w:t>
            </w:r>
            <w:r w:rsidR="00106E18">
              <w:rPr>
                <w:noProof/>
                <w:webHidden/>
              </w:rPr>
              <w:tab/>
            </w:r>
            <w:r w:rsidR="00106E18">
              <w:rPr>
                <w:noProof/>
                <w:webHidden/>
              </w:rPr>
              <w:fldChar w:fldCharType="begin"/>
            </w:r>
            <w:r w:rsidR="00106E18">
              <w:rPr>
                <w:noProof/>
                <w:webHidden/>
              </w:rPr>
              <w:instrText xml:space="preserve"> PAGEREF _Toc57654973 \h </w:instrText>
            </w:r>
            <w:r w:rsidR="00106E18">
              <w:rPr>
                <w:noProof/>
                <w:webHidden/>
              </w:rPr>
            </w:r>
            <w:r w:rsidR="00106E18">
              <w:rPr>
                <w:noProof/>
                <w:webHidden/>
              </w:rPr>
              <w:fldChar w:fldCharType="separate"/>
            </w:r>
            <w:r w:rsidR="00106E18">
              <w:rPr>
                <w:noProof/>
                <w:webHidden/>
              </w:rPr>
              <w:t>9</w:t>
            </w:r>
            <w:r w:rsidR="00106E18">
              <w:rPr>
                <w:noProof/>
                <w:webHidden/>
              </w:rPr>
              <w:fldChar w:fldCharType="end"/>
            </w:r>
          </w:hyperlink>
        </w:p>
        <w:p w14:paraId="4CAF9CAD" w14:textId="2118B691" w:rsidR="00106E18" w:rsidRDefault="00AF3CCC">
          <w:pPr>
            <w:pStyle w:val="TOC2"/>
            <w:tabs>
              <w:tab w:val="right" w:leader="dot" w:pos="8436"/>
            </w:tabs>
            <w:rPr>
              <w:noProof/>
            </w:rPr>
          </w:pPr>
          <w:hyperlink w:anchor="_Toc57654974" w:history="1">
            <w:r w:rsidR="00106E18" w:rsidRPr="001C0BFA">
              <w:rPr>
                <w:rStyle w:val="afa"/>
                <w:noProof/>
              </w:rPr>
              <w:t xml:space="preserve">1.3 </w:t>
            </w:r>
            <w:r w:rsidR="00106E18" w:rsidRPr="001C0BFA">
              <w:rPr>
                <w:rStyle w:val="afa"/>
                <w:noProof/>
              </w:rPr>
              <w:t>课题来源和主要研究内容</w:t>
            </w:r>
            <w:r w:rsidR="00106E18">
              <w:rPr>
                <w:noProof/>
                <w:webHidden/>
              </w:rPr>
              <w:tab/>
            </w:r>
            <w:r w:rsidR="00106E18">
              <w:rPr>
                <w:noProof/>
                <w:webHidden/>
              </w:rPr>
              <w:fldChar w:fldCharType="begin"/>
            </w:r>
            <w:r w:rsidR="00106E18">
              <w:rPr>
                <w:noProof/>
                <w:webHidden/>
              </w:rPr>
              <w:instrText xml:space="preserve"> PAGEREF _Toc57654974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081A65A7" w14:textId="67D60AD0" w:rsidR="00106E18" w:rsidRDefault="00AF3CCC">
          <w:pPr>
            <w:pStyle w:val="TOC2"/>
            <w:tabs>
              <w:tab w:val="right" w:leader="dot" w:pos="8436"/>
            </w:tabs>
            <w:rPr>
              <w:noProof/>
            </w:rPr>
          </w:pPr>
          <w:hyperlink w:anchor="_Toc57654975" w:history="1">
            <w:r w:rsidR="00106E18" w:rsidRPr="001C0BFA">
              <w:rPr>
                <w:rStyle w:val="afa"/>
                <w:noProof/>
              </w:rPr>
              <w:t xml:space="preserve">1.4 </w:t>
            </w:r>
            <w:r w:rsidR="00106E18" w:rsidRPr="001C0BFA">
              <w:rPr>
                <w:rStyle w:val="afa"/>
                <w:noProof/>
              </w:rPr>
              <w:t>论文组织架构</w:t>
            </w:r>
            <w:r w:rsidR="00106E18">
              <w:rPr>
                <w:noProof/>
                <w:webHidden/>
              </w:rPr>
              <w:tab/>
            </w:r>
            <w:r w:rsidR="00106E18">
              <w:rPr>
                <w:noProof/>
                <w:webHidden/>
              </w:rPr>
              <w:fldChar w:fldCharType="begin"/>
            </w:r>
            <w:r w:rsidR="00106E18">
              <w:rPr>
                <w:noProof/>
                <w:webHidden/>
              </w:rPr>
              <w:instrText xml:space="preserve"> PAGEREF _Toc57654975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77BA721C" w14:textId="124DDCB5" w:rsidR="00106E18" w:rsidRDefault="00AF3CCC">
          <w:pPr>
            <w:pStyle w:val="TOC1"/>
            <w:rPr>
              <w:noProof/>
            </w:rPr>
          </w:pPr>
          <w:hyperlink w:anchor="_Toc57654976" w:history="1">
            <w:r w:rsidR="00106E18" w:rsidRPr="001C0BFA">
              <w:rPr>
                <w:rStyle w:val="afa"/>
                <w:noProof/>
              </w:rPr>
              <w:t>第二章</w:t>
            </w:r>
            <w:r w:rsidR="00106E18" w:rsidRPr="001C0BFA">
              <w:rPr>
                <w:rStyle w:val="afa"/>
                <w:noProof/>
              </w:rPr>
              <w:t xml:space="preserve"> </w:t>
            </w:r>
            <w:r w:rsidR="00106E18" w:rsidRPr="001C0BFA">
              <w:rPr>
                <w:rStyle w:val="afa"/>
                <w:noProof/>
              </w:rPr>
              <w:t>外骨骼系统方案设计</w:t>
            </w:r>
            <w:r w:rsidR="00106E18">
              <w:rPr>
                <w:noProof/>
                <w:webHidden/>
              </w:rPr>
              <w:tab/>
            </w:r>
            <w:r w:rsidR="00106E18">
              <w:rPr>
                <w:noProof/>
                <w:webHidden/>
              </w:rPr>
              <w:fldChar w:fldCharType="begin"/>
            </w:r>
            <w:r w:rsidR="00106E18">
              <w:rPr>
                <w:noProof/>
                <w:webHidden/>
              </w:rPr>
              <w:instrText xml:space="preserve"> PAGEREF _Toc57654976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46B89016" w14:textId="66D42EC2" w:rsidR="00106E18" w:rsidRDefault="00AF3CCC">
          <w:pPr>
            <w:pStyle w:val="TOC2"/>
            <w:tabs>
              <w:tab w:val="right" w:leader="dot" w:pos="8436"/>
            </w:tabs>
            <w:rPr>
              <w:noProof/>
            </w:rPr>
          </w:pPr>
          <w:hyperlink w:anchor="_Toc57654977" w:history="1">
            <w:r w:rsidR="00106E18" w:rsidRPr="001C0BFA">
              <w:rPr>
                <w:rStyle w:val="afa"/>
                <w:noProof/>
              </w:rPr>
              <w:t xml:space="preserve">2.1 </w:t>
            </w:r>
            <w:r w:rsidR="00106E18" w:rsidRPr="001C0BFA">
              <w:rPr>
                <w:rStyle w:val="afa"/>
                <w:noProof/>
              </w:rPr>
              <w:t>外骨骼结构方案设计</w:t>
            </w:r>
            <w:r w:rsidR="00106E18">
              <w:rPr>
                <w:noProof/>
                <w:webHidden/>
              </w:rPr>
              <w:tab/>
            </w:r>
            <w:r w:rsidR="00106E18">
              <w:rPr>
                <w:noProof/>
                <w:webHidden/>
              </w:rPr>
              <w:fldChar w:fldCharType="begin"/>
            </w:r>
            <w:r w:rsidR="00106E18">
              <w:rPr>
                <w:noProof/>
                <w:webHidden/>
              </w:rPr>
              <w:instrText xml:space="preserve"> PAGEREF _Toc57654977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317C75D5" w14:textId="45332D34" w:rsidR="00106E18" w:rsidRDefault="00AF3CCC">
          <w:pPr>
            <w:pStyle w:val="TOC3"/>
            <w:tabs>
              <w:tab w:val="right" w:leader="dot" w:pos="8436"/>
            </w:tabs>
            <w:rPr>
              <w:noProof/>
            </w:rPr>
          </w:pPr>
          <w:hyperlink w:anchor="_Toc57654978" w:history="1">
            <w:r w:rsidR="00106E18" w:rsidRPr="001C0BFA">
              <w:rPr>
                <w:rStyle w:val="afa"/>
                <w:noProof/>
              </w:rPr>
              <w:t xml:space="preserve">2.1.1 </w:t>
            </w:r>
            <w:r w:rsidR="00106E18" w:rsidRPr="001C0BFA">
              <w:rPr>
                <w:rStyle w:val="afa"/>
                <w:noProof/>
              </w:rPr>
              <w:t>脑瘫患儿病理特点及发病规律</w:t>
            </w:r>
            <w:r w:rsidR="00106E18">
              <w:rPr>
                <w:noProof/>
                <w:webHidden/>
              </w:rPr>
              <w:tab/>
            </w:r>
            <w:r w:rsidR="00106E18">
              <w:rPr>
                <w:noProof/>
                <w:webHidden/>
              </w:rPr>
              <w:fldChar w:fldCharType="begin"/>
            </w:r>
            <w:r w:rsidR="00106E18">
              <w:rPr>
                <w:noProof/>
                <w:webHidden/>
              </w:rPr>
              <w:instrText xml:space="preserve"> PAGEREF _Toc57654978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0EC13E0E" w14:textId="2BA1BA16" w:rsidR="00106E18" w:rsidRDefault="00AF3CCC">
          <w:pPr>
            <w:pStyle w:val="TOC3"/>
            <w:tabs>
              <w:tab w:val="right" w:leader="dot" w:pos="8436"/>
            </w:tabs>
            <w:rPr>
              <w:noProof/>
            </w:rPr>
          </w:pPr>
          <w:hyperlink w:anchor="_Toc57654979" w:history="1">
            <w:r w:rsidR="00106E18" w:rsidRPr="001C0BFA">
              <w:rPr>
                <w:rStyle w:val="afa"/>
                <w:noProof/>
              </w:rPr>
              <w:t xml:space="preserve">2.1.2 </w:t>
            </w:r>
            <w:r w:rsidR="00106E18" w:rsidRPr="001C0BFA">
              <w:rPr>
                <w:rStyle w:val="afa"/>
                <w:noProof/>
              </w:rPr>
              <w:t>脑瘫患儿康复方案分析</w:t>
            </w:r>
            <w:r w:rsidR="00106E18">
              <w:rPr>
                <w:noProof/>
                <w:webHidden/>
              </w:rPr>
              <w:tab/>
            </w:r>
            <w:r w:rsidR="00106E18">
              <w:rPr>
                <w:noProof/>
                <w:webHidden/>
              </w:rPr>
              <w:fldChar w:fldCharType="begin"/>
            </w:r>
            <w:r w:rsidR="00106E18">
              <w:rPr>
                <w:noProof/>
                <w:webHidden/>
              </w:rPr>
              <w:instrText xml:space="preserve"> PAGEREF _Toc57654979 \h </w:instrText>
            </w:r>
            <w:r w:rsidR="00106E18">
              <w:rPr>
                <w:noProof/>
                <w:webHidden/>
              </w:rPr>
            </w:r>
            <w:r w:rsidR="00106E18">
              <w:rPr>
                <w:noProof/>
                <w:webHidden/>
              </w:rPr>
              <w:fldChar w:fldCharType="separate"/>
            </w:r>
            <w:r w:rsidR="00106E18">
              <w:rPr>
                <w:noProof/>
                <w:webHidden/>
              </w:rPr>
              <w:t>15</w:t>
            </w:r>
            <w:r w:rsidR="00106E18">
              <w:rPr>
                <w:noProof/>
                <w:webHidden/>
              </w:rPr>
              <w:fldChar w:fldCharType="end"/>
            </w:r>
          </w:hyperlink>
        </w:p>
        <w:p w14:paraId="2676521D" w14:textId="40A4DCC6" w:rsidR="00106E18" w:rsidRDefault="00AF3CCC">
          <w:pPr>
            <w:pStyle w:val="TOC3"/>
            <w:tabs>
              <w:tab w:val="right" w:leader="dot" w:pos="8436"/>
            </w:tabs>
            <w:rPr>
              <w:noProof/>
            </w:rPr>
          </w:pPr>
          <w:hyperlink w:anchor="_Toc57654980" w:history="1">
            <w:r w:rsidR="00106E18" w:rsidRPr="001C0BFA">
              <w:rPr>
                <w:rStyle w:val="afa"/>
                <w:noProof/>
              </w:rPr>
              <w:t xml:space="preserve">2.1.3 </w:t>
            </w:r>
            <w:r w:rsidR="00106E18" w:rsidRPr="001C0BFA">
              <w:rPr>
                <w:rStyle w:val="afa"/>
                <w:noProof/>
              </w:rPr>
              <w:t>人体步行机理分析及外骨骼自由度方案确定</w:t>
            </w:r>
            <w:r w:rsidR="00106E18">
              <w:rPr>
                <w:noProof/>
                <w:webHidden/>
              </w:rPr>
              <w:tab/>
            </w:r>
            <w:r w:rsidR="00106E18">
              <w:rPr>
                <w:noProof/>
                <w:webHidden/>
              </w:rPr>
              <w:fldChar w:fldCharType="begin"/>
            </w:r>
            <w:r w:rsidR="00106E18">
              <w:rPr>
                <w:noProof/>
                <w:webHidden/>
              </w:rPr>
              <w:instrText xml:space="preserve"> PAGEREF _Toc57654980 \h </w:instrText>
            </w:r>
            <w:r w:rsidR="00106E18">
              <w:rPr>
                <w:noProof/>
                <w:webHidden/>
              </w:rPr>
            </w:r>
            <w:r w:rsidR="00106E18">
              <w:rPr>
                <w:noProof/>
                <w:webHidden/>
              </w:rPr>
              <w:fldChar w:fldCharType="separate"/>
            </w:r>
            <w:r w:rsidR="00106E18">
              <w:rPr>
                <w:noProof/>
                <w:webHidden/>
              </w:rPr>
              <w:t>19</w:t>
            </w:r>
            <w:r w:rsidR="00106E18">
              <w:rPr>
                <w:noProof/>
                <w:webHidden/>
              </w:rPr>
              <w:fldChar w:fldCharType="end"/>
            </w:r>
          </w:hyperlink>
        </w:p>
        <w:p w14:paraId="2438F0C3" w14:textId="6AE97688" w:rsidR="00106E18" w:rsidRDefault="00AF3CCC">
          <w:pPr>
            <w:pStyle w:val="TOC3"/>
            <w:tabs>
              <w:tab w:val="right" w:leader="dot" w:pos="8436"/>
            </w:tabs>
            <w:rPr>
              <w:noProof/>
            </w:rPr>
          </w:pPr>
          <w:hyperlink w:anchor="_Toc57654981" w:history="1">
            <w:r w:rsidR="00106E18" w:rsidRPr="001C0BFA">
              <w:rPr>
                <w:rStyle w:val="afa"/>
                <w:noProof/>
              </w:rPr>
              <w:t xml:space="preserve">2.1.4 </w:t>
            </w:r>
            <w:r w:rsidR="00106E18" w:rsidRPr="001C0BFA">
              <w:rPr>
                <w:rStyle w:val="afa"/>
                <w:noProof/>
              </w:rPr>
              <w:t>外骨骼驱动模块设计</w:t>
            </w:r>
            <w:r w:rsidR="00106E18">
              <w:rPr>
                <w:noProof/>
                <w:webHidden/>
              </w:rPr>
              <w:tab/>
            </w:r>
            <w:r w:rsidR="00106E18">
              <w:rPr>
                <w:noProof/>
                <w:webHidden/>
              </w:rPr>
              <w:fldChar w:fldCharType="begin"/>
            </w:r>
            <w:r w:rsidR="00106E18">
              <w:rPr>
                <w:noProof/>
                <w:webHidden/>
              </w:rPr>
              <w:instrText xml:space="preserve"> PAGEREF _Toc57654981 \h </w:instrText>
            </w:r>
            <w:r w:rsidR="00106E18">
              <w:rPr>
                <w:noProof/>
                <w:webHidden/>
              </w:rPr>
            </w:r>
            <w:r w:rsidR="00106E18">
              <w:rPr>
                <w:noProof/>
                <w:webHidden/>
              </w:rPr>
              <w:fldChar w:fldCharType="separate"/>
            </w:r>
            <w:r w:rsidR="00106E18">
              <w:rPr>
                <w:noProof/>
                <w:webHidden/>
              </w:rPr>
              <w:t>21</w:t>
            </w:r>
            <w:r w:rsidR="00106E18">
              <w:rPr>
                <w:noProof/>
                <w:webHidden/>
              </w:rPr>
              <w:fldChar w:fldCharType="end"/>
            </w:r>
          </w:hyperlink>
        </w:p>
        <w:p w14:paraId="37793498" w14:textId="4F96B54F" w:rsidR="00106E18" w:rsidRDefault="00AF3CCC">
          <w:pPr>
            <w:pStyle w:val="TOC2"/>
            <w:tabs>
              <w:tab w:val="right" w:leader="dot" w:pos="8436"/>
            </w:tabs>
            <w:rPr>
              <w:noProof/>
            </w:rPr>
          </w:pPr>
          <w:hyperlink w:anchor="_Toc57654982" w:history="1">
            <w:r w:rsidR="00106E18" w:rsidRPr="001C0BFA">
              <w:rPr>
                <w:rStyle w:val="afa"/>
                <w:noProof/>
              </w:rPr>
              <w:t xml:space="preserve">2.2 </w:t>
            </w:r>
            <w:r w:rsidR="00106E18" w:rsidRPr="001C0BFA">
              <w:rPr>
                <w:rStyle w:val="afa"/>
                <w:noProof/>
              </w:rPr>
              <w:t>外骨骼负载分析及控制方案设计</w:t>
            </w:r>
            <w:r w:rsidR="00106E18">
              <w:rPr>
                <w:noProof/>
                <w:webHidden/>
              </w:rPr>
              <w:tab/>
            </w:r>
            <w:r w:rsidR="00106E18">
              <w:rPr>
                <w:noProof/>
                <w:webHidden/>
              </w:rPr>
              <w:fldChar w:fldCharType="begin"/>
            </w:r>
            <w:r w:rsidR="00106E18">
              <w:rPr>
                <w:noProof/>
                <w:webHidden/>
              </w:rPr>
              <w:instrText xml:space="preserve"> PAGEREF _Toc57654982 \h </w:instrText>
            </w:r>
            <w:r w:rsidR="00106E18">
              <w:rPr>
                <w:noProof/>
                <w:webHidden/>
              </w:rPr>
            </w:r>
            <w:r w:rsidR="00106E18">
              <w:rPr>
                <w:noProof/>
                <w:webHidden/>
              </w:rPr>
              <w:fldChar w:fldCharType="separate"/>
            </w:r>
            <w:r w:rsidR="00106E18">
              <w:rPr>
                <w:noProof/>
                <w:webHidden/>
              </w:rPr>
              <w:t>24</w:t>
            </w:r>
            <w:r w:rsidR="00106E18">
              <w:rPr>
                <w:noProof/>
                <w:webHidden/>
              </w:rPr>
              <w:fldChar w:fldCharType="end"/>
            </w:r>
          </w:hyperlink>
        </w:p>
        <w:p w14:paraId="3FE37732" w14:textId="11DD18B0" w:rsidR="00106E18" w:rsidRDefault="00AF3CCC">
          <w:pPr>
            <w:pStyle w:val="TOC3"/>
            <w:tabs>
              <w:tab w:val="right" w:leader="dot" w:pos="8436"/>
            </w:tabs>
            <w:rPr>
              <w:noProof/>
            </w:rPr>
          </w:pPr>
          <w:hyperlink w:anchor="_Toc57654983" w:history="1">
            <w:r w:rsidR="00106E18" w:rsidRPr="001C0BFA">
              <w:rPr>
                <w:rStyle w:val="afa"/>
                <w:noProof/>
              </w:rPr>
              <w:t xml:space="preserve">2.2.1 </w:t>
            </w:r>
            <w:r w:rsidR="00106E18" w:rsidRPr="001C0BFA">
              <w:rPr>
                <w:rStyle w:val="afa"/>
                <w:noProof/>
              </w:rPr>
              <w:t>控制策略选择</w:t>
            </w:r>
            <w:r w:rsidR="00106E18">
              <w:rPr>
                <w:noProof/>
                <w:webHidden/>
              </w:rPr>
              <w:tab/>
            </w:r>
            <w:r w:rsidR="00106E18">
              <w:rPr>
                <w:noProof/>
                <w:webHidden/>
              </w:rPr>
              <w:fldChar w:fldCharType="begin"/>
            </w:r>
            <w:r w:rsidR="00106E18">
              <w:rPr>
                <w:noProof/>
                <w:webHidden/>
              </w:rPr>
              <w:instrText xml:space="preserve"> PAGEREF _Toc57654983 \h </w:instrText>
            </w:r>
            <w:r w:rsidR="00106E18">
              <w:rPr>
                <w:noProof/>
                <w:webHidden/>
              </w:rPr>
            </w:r>
            <w:r w:rsidR="00106E18">
              <w:rPr>
                <w:noProof/>
                <w:webHidden/>
              </w:rPr>
              <w:fldChar w:fldCharType="separate"/>
            </w:r>
            <w:r w:rsidR="00106E18">
              <w:rPr>
                <w:noProof/>
                <w:webHidden/>
              </w:rPr>
              <w:t>25</w:t>
            </w:r>
            <w:r w:rsidR="00106E18">
              <w:rPr>
                <w:noProof/>
                <w:webHidden/>
              </w:rPr>
              <w:fldChar w:fldCharType="end"/>
            </w:r>
          </w:hyperlink>
        </w:p>
        <w:p w14:paraId="14609A0D" w14:textId="36C8C535" w:rsidR="00106E18" w:rsidRDefault="00AF3CCC">
          <w:pPr>
            <w:pStyle w:val="TOC3"/>
            <w:tabs>
              <w:tab w:val="right" w:leader="dot" w:pos="8436"/>
            </w:tabs>
            <w:rPr>
              <w:noProof/>
            </w:rPr>
          </w:pPr>
          <w:hyperlink w:anchor="_Toc57654984" w:history="1">
            <w:r w:rsidR="00106E18" w:rsidRPr="001C0BFA">
              <w:rPr>
                <w:rStyle w:val="afa"/>
                <w:noProof/>
              </w:rPr>
              <w:t xml:space="preserve">2.2.2 </w:t>
            </w:r>
            <w:r w:rsidR="00106E18" w:rsidRPr="001C0BFA">
              <w:rPr>
                <w:rStyle w:val="afa"/>
                <w:noProof/>
              </w:rPr>
              <w:t>运动轨迹选择</w:t>
            </w:r>
            <w:r w:rsidR="00106E18">
              <w:rPr>
                <w:noProof/>
                <w:webHidden/>
              </w:rPr>
              <w:tab/>
            </w:r>
            <w:r w:rsidR="00106E18">
              <w:rPr>
                <w:noProof/>
                <w:webHidden/>
              </w:rPr>
              <w:fldChar w:fldCharType="begin"/>
            </w:r>
            <w:r w:rsidR="00106E18">
              <w:rPr>
                <w:noProof/>
                <w:webHidden/>
              </w:rPr>
              <w:instrText xml:space="preserve"> PAGEREF _Toc57654984 \h </w:instrText>
            </w:r>
            <w:r w:rsidR="00106E18">
              <w:rPr>
                <w:noProof/>
                <w:webHidden/>
              </w:rPr>
            </w:r>
            <w:r w:rsidR="00106E18">
              <w:rPr>
                <w:noProof/>
                <w:webHidden/>
              </w:rPr>
              <w:fldChar w:fldCharType="separate"/>
            </w:r>
            <w:r w:rsidR="00106E18">
              <w:rPr>
                <w:noProof/>
                <w:webHidden/>
              </w:rPr>
              <w:t>27</w:t>
            </w:r>
            <w:r w:rsidR="00106E18">
              <w:rPr>
                <w:noProof/>
                <w:webHidden/>
              </w:rPr>
              <w:fldChar w:fldCharType="end"/>
            </w:r>
          </w:hyperlink>
        </w:p>
        <w:p w14:paraId="590292E1" w14:textId="0D77780D" w:rsidR="00106E18" w:rsidRDefault="00AF3CCC">
          <w:pPr>
            <w:pStyle w:val="TOC3"/>
            <w:tabs>
              <w:tab w:val="right" w:leader="dot" w:pos="8436"/>
            </w:tabs>
            <w:rPr>
              <w:noProof/>
            </w:rPr>
          </w:pPr>
          <w:hyperlink w:anchor="_Toc57654985" w:history="1">
            <w:r w:rsidR="00106E18" w:rsidRPr="001C0BFA">
              <w:rPr>
                <w:rStyle w:val="afa"/>
                <w:noProof/>
              </w:rPr>
              <w:t xml:space="preserve">2.2.3 </w:t>
            </w:r>
            <w:r w:rsidR="00106E18" w:rsidRPr="001C0BFA">
              <w:rPr>
                <w:rStyle w:val="afa"/>
                <w:noProof/>
              </w:rPr>
              <w:t>康复方案制定</w:t>
            </w:r>
            <w:r w:rsidR="00106E18">
              <w:rPr>
                <w:noProof/>
                <w:webHidden/>
              </w:rPr>
              <w:tab/>
            </w:r>
            <w:r w:rsidR="00106E18">
              <w:rPr>
                <w:noProof/>
                <w:webHidden/>
              </w:rPr>
              <w:fldChar w:fldCharType="begin"/>
            </w:r>
            <w:r w:rsidR="00106E18">
              <w:rPr>
                <w:noProof/>
                <w:webHidden/>
              </w:rPr>
              <w:instrText xml:space="preserve"> PAGEREF _Toc57654985 \h </w:instrText>
            </w:r>
            <w:r w:rsidR="00106E18">
              <w:rPr>
                <w:noProof/>
                <w:webHidden/>
              </w:rPr>
            </w:r>
            <w:r w:rsidR="00106E18">
              <w:rPr>
                <w:noProof/>
                <w:webHidden/>
              </w:rPr>
              <w:fldChar w:fldCharType="separate"/>
            </w:r>
            <w:r w:rsidR="00106E18">
              <w:rPr>
                <w:noProof/>
                <w:webHidden/>
              </w:rPr>
              <w:t>28</w:t>
            </w:r>
            <w:r w:rsidR="00106E18">
              <w:rPr>
                <w:noProof/>
                <w:webHidden/>
              </w:rPr>
              <w:fldChar w:fldCharType="end"/>
            </w:r>
          </w:hyperlink>
        </w:p>
        <w:p w14:paraId="52C99761" w14:textId="05B29759" w:rsidR="00106E18" w:rsidRDefault="00AF3CCC">
          <w:pPr>
            <w:pStyle w:val="TOC1"/>
            <w:rPr>
              <w:noProof/>
            </w:rPr>
          </w:pPr>
          <w:hyperlink w:anchor="_Toc57654986" w:history="1">
            <w:r w:rsidR="00106E18" w:rsidRPr="001C0BFA">
              <w:rPr>
                <w:rStyle w:val="afa"/>
                <w:noProof/>
              </w:rPr>
              <w:t>第三章</w:t>
            </w:r>
            <w:r w:rsidR="00106E18" w:rsidRPr="001C0BFA">
              <w:rPr>
                <w:rStyle w:val="afa"/>
                <w:noProof/>
              </w:rPr>
              <w:t xml:space="preserve"> </w:t>
            </w:r>
            <w:r w:rsidR="00106E18" w:rsidRPr="001C0BFA">
              <w:rPr>
                <w:rStyle w:val="afa"/>
                <w:noProof/>
              </w:rPr>
              <w:t>机械结构设计与运动学分析</w:t>
            </w:r>
            <w:r w:rsidR="00106E18">
              <w:rPr>
                <w:noProof/>
                <w:webHidden/>
              </w:rPr>
              <w:tab/>
            </w:r>
            <w:r w:rsidR="00106E18">
              <w:rPr>
                <w:noProof/>
                <w:webHidden/>
              </w:rPr>
              <w:fldChar w:fldCharType="begin"/>
            </w:r>
            <w:r w:rsidR="00106E18">
              <w:rPr>
                <w:noProof/>
                <w:webHidden/>
              </w:rPr>
              <w:instrText xml:space="preserve"> PAGEREF _Toc57654986 \h </w:instrText>
            </w:r>
            <w:r w:rsidR="00106E18">
              <w:rPr>
                <w:noProof/>
                <w:webHidden/>
              </w:rPr>
            </w:r>
            <w:r w:rsidR="00106E18">
              <w:rPr>
                <w:noProof/>
                <w:webHidden/>
              </w:rPr>
              <w:fldChar w:fldCharType="separate"/>
            </w:r>
            <w:r w:rsidR="00106E18">
              <w:rPr>
                <w:noProof/>
                <w:webHidden/>
              </w:rPr>
              <w:t>31</w:t>
            </w:r>
            <w:r w:rsidR="00106E18">
              <w:rPr>
                <w:noProof/>
                <w:webHidden/>
              </w:rPr>
              <w:fldChar w:fldCharType="end"/>
            </w:r>
          </w:hyperlink>
        </w:p>
        <w:p w14:paraId="1AC155AF" w14:textId="1FDED75A" w:rsidR="00106E18" w:rsidRDefault="00AF3CCC">
          <w:pPr>
            <w:pStyle w:val="TOC2"/>
            <w:tabs>
              <w:tab w:val="right" w:leader="dot" w:pos="8436"/>
            </w:tabs>
            <w:rPr>
              <w:noProof/>
            </w:rPr>
          </w:pPr>
          <w:hyperlink w:anchor="_Toc57654987" w:history="1">
            <w:r w:rsidR="00106E18" w:rsidRPr="001C0BFA">
              <w:rPr>
                <w:rStyle w:val="afa"/>
                <w:noProof/>
              </w:rPr>
              <w:t xml:space="preserve">3.1 </w:t>
            </w:r>
            <w:r w:rsidR="00106E18" w:rsidRPr="001C0BFA">
              <w:rPr>
                <w:rStyle w:val="afa"/>
                <w:noProof/>
              </w:rPr>
              <w:t>外骨骼尺寸与运动范围的确定</w:t>
            </w:r>
            <w:r w:rsidR="00106E18">
              <w:rPr>
                <w:noProof/>
                <w:webHidden/>
              </w:rPr>
              <w:tab/>
            </w:r>
            <w:r w:rsidR="00106E18">
              <w:rPr>
                <w:noProof/>
                <w:webHidden/>
              </w:rPr>
              <w:fldChar w:fldCharType="begin"/>
            </w:r>
            <w:r w:rsidR="00106E18">
              <w:rPr>
                <w:noProof/>
                <w:webHidden/>
              </w:rPr>
              <w:instrText xml:space="preserve"> PAGEREF _Toc57654987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0600CE34" w14:textId="21B4E03F" w:rsidR="00106E18" w:rsidRDefault="00AF3CCC">
          <w:pPr>
            <w:pStyle w:val="TOC3"/>
            <w:tabs>
              <w:tab w:val="right" w:leader="dot" w:pos="8436"/>
            </w:tabs>
            <w:rPr>
              <w:noProof/>
            </w:rPr>
          </w:pPr>
          <w:hyperlink w:anchor="_Toc57654988" w:history="1">
            <w:r w:rsidR="00106E18" w:rsidRPr="001C0BFA">
              <w:rPr>
                <w:rStyle w:val="afa"/>
                <w:noProof/>
              </w:rPr>
              <w:t xml:space="preserve">3.1.1 </w:t>
            </w:r>
            <w:r w:rsidR="00106E18" w:rsidRPr="001C0BFA">
              <w:rPr>
                <w:rStyle w:val="afa"/>
                <w:noProof/>
              </w:rPr>
              <w:t>儿童生理参数的确定与模型的建立</w:t>
            </w:r>
            <w:r w:rsidR="00106E18">
              <w:rPr>
                <w:noProof/>
                <w:webHidden/>
              </w:rPr>
              <w:tab/>
            </w:r>
            <w:r w:rsidR="00106E18">
              <w:rPr>
                <w:noProof/>
                <w:webHidden/>
              </w:rPr>
              <w:fldChar w:fldCharType="begin"/>
            </w:r>
            <w:r w:rsidR="00106E18">
              <w:rPr>
                <w:noProof/>
                <w:webHidden/>
              </w:rPr>
              <w:instrText xml:space="preserve"> PAGEREF _Toc57654988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67F35A22" w14:textId="1A438C8E" w:rsidR="00106E18" w:rsidRDefault="00AF3CCC">
          <w:pPr>
            <w:pStyle w:val="TOC3"/>
            <w:tabs>
              <w:tab w:val="right" w:leader="dot" w:pos="8436"/>
            </w:tabs>
            <w:rPr>
              <w:noProof/>
            </w:rPr>
          </w:pPr>
          <w:hyperlink w:anchor="_Toc57654989" w:history="1">
            <w:r w:rsidR="00106E18" w:rsidRPr="001C0BFA">
              <w:rPr>
                <w:rStyle w:val="afa"/>
                <w:noProof/>
              </w:rPr>
              <w:t xml:space="preserve">3.1.2 </w:t>
            </w:r>
            <w:r w:rsidR="00106E18" w:rsidRPr="001C0BFA">
              <w:rPr>
                <w:rStyle w:val="afa"/>
                <w:noProof/>
              </w:rPr>
              <w:t>下肢运动范围确定</w:t>
            </w:r>
            <w:r w:rsidR="00106E18">
              <w:rPr>
                <w:noProof/>
                <w:webHidden/>
              </w:rPr>
              <w:tab/>
            </w:r>
            <w:r w:rsidR="00106E18">
              <w:rPr>
                <w:noProof/>
                <w:webHidden/>
              </w:rPr>
              <w:fldChar w:fldCharType="begin"/>
            </w:r>
            <w:r w:rsidR="00106E18">
              <w:rPr>
                <w:noProof/>
                <w:webHidden/>
              </w:rPr>
              <w:instrText xml:space="preserve"> PAGEREF _Toc57654989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7DD5C1DC" w14:textId="6857F790" w:rsidR="00106E18" w:rsidRDefault="00AF3CCC">
          <w:pPr>
            <w:pStyle w:val="TOC2"/>
            <w:tabs>
              <w:tab w:val="right" w:leader="dot" w:pos="8436"/>
            </w:tabs>
            <w:rPr>
              <w:noProof/>
            </w:rPr>
          </w:pPr>
          <w:hyperlink w:anchor="_Toc57654990" w:history="1">
            <w:r w:rsidR="00106E18" w:rsidRPr="001C0BFA">
              <w:rPr>
                <w:rStyle w:val="afa"/>
                <w:noProof/>
              </w:rPr>
              <w:t xml:space="preserve">3.2 </w:t>
            </w:r>
            <w:r w:rsidR="00106E18" w:rsidRPr="001C0BFA">
              <w:rPr>
                <w:rStyle w:val="afa"/>
                <w:noProof/>
              </w:rPr>
              <w:t>外骨骼腿部结构设计</w:t>
            </w:r>
            <w:r w:rsidR="00106E18">
              <w:rPr>
                <w:noProof/>
                <w:webHidden/>
              </w:rPr>
              <w:tab/>
            </w:r>
            <w:r w:rsidR="00106E18">
              <w:rPr>
                <w:noProof/>
                <w:webHidden/>
              </w:rPr>
              <w:fldChar w:fldCharType="begin"/>
            </w:r>
            <w:r w:rsidR="00106E18">
              <w:rPr>
                <w:noProof/>
                <w:webHidden/>
              </w:rPr>
              <w:instrText xml:space="preserve"> PAGEREF _Toc57654990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0C7B0A43" w14:textId="27C7DAD5" w:rsidR="00106E18" w:rsidRDefault="00AF3CCC">
          <w:pPr>
            <w:pStyle w:val="TOC3"/>
            <w:tabs>
              <w:tab w:val="right" w:leader="dot" w:pos="8436"/>
            </w:tabs>
            <w:rPr>
              <w:noProof/>
            </w:rPr>
          </w:pPr>
          <w:hyperlink w:anchor="_Toc57654991" w:history="1">
            <w:r w:rsidR="00106E18" w:rsidRPr="001C0BFA">
              <w:rPr>
                <w:rStyle w:val="afa"/>
                <w:noProof/>
              </w:rPr>
              <w:t xml:space="preserve">3.2.1 </w:t>
            </w:r>
            <w:r w:rsidR="00106E18" w:rsidRPr="001C0BFA">
              <w:rPr>
                <w:rStyle w:val="afa"/>
                <w:noProof/>
              </w:rPr>
              <w:t>关节旋转模块结构设计</w:t>
            </w:r>
            <w:r w:rsidR="00106E18">
              <w:rPr>
                <w:noProof/>
                <w:webHidden/>
              </w:rPr>
              <w:tab/>
            </w:r>
            <w:r w:rsidR="00106E18">
              <w:rPr>
                <w:noProof/>
                <w:webHidden/>
              </w:rPr>
              <w:fldChar w:fldCharType="begin"/>
            </w:r>
            <w:r w:rsidR="00106E18">
              <w:rPr>
                <w:noProof/>
                <w:webHidden/>
              </w:rPr>
              <w:instrText xml:space="preserve"> PAGEREF _Toc57654991 \h </w:instrText>
            </w:r>
            <w:r w:rsidR="00106E18">
              <w:rPr>
                <w:noProof/>
                <w:webHidden/>
              </w:rPr>
            </w:r>
            <w:r w:rsidR="00106E18">
              <w:rPr>
                <w:noProof/>
                <w:webHidden/>
              </w:rPr>
              <w:fldChar w:fldCharType="separate"/>
            </w:r>
            <w:r w:rsidR="00106E18">
              <w:rPr>
                <w:noProof/>
                <w:webHidden/>
              </w:rPr>
              <w:t>35</w:t>
            </w:r>
            <w:r w:rsidR="00106E18">
              <w:rPr>
                <w:noProof/>
                <w:webHidden/>
              </w:rPr>
              <w:fldChar w:fldCharType="end"/>
            </w:r>
          </w:hyperlink>
        </w:p>
        <w:p w14:paraId="67457132" w14:textId="04B1F7B5" w:rsidR="00106E18" w:rsidRDefault="00AF3CCC">
          <w:pPr>
            <w:pStyle w:val="TOC3"/>
            <w:tabs>
              <w:tab w:val="right" w:leader="dot" w:pos="8436"/>
            </w:tabs>
            <w:rPr>
              <w:noProof/>
            </w:rPr>
          </w:pPr>
          <w:hyperlink w:anchor="_Toc57654992" w:history="1">
            <w:r w:rsidR="00106E18" w:rsidRPr="001C0BFA">
              <w:rPr>
                <w:rStyle w:val="afa"/>
                <w:noProof/>
              </w:rPr>
              <w:t xml:space="preserve">3.2.2 </w:t>
            </w:r>
            <w:r w:rsidR="00106E18" w:rsidRPr="001C0BFA">
              <w:rPr>
                <w:rStyle w:val="afa"/>
                <w:noProof/>
              </w:rPr>
              <w:t>髋、膝关节模块结构设计</w:t>
            </w:r>
            <w:r w:rsidR="00106E18">
              <w:rPr>
                <w:noProof/>
                <w:webHidden/>
              </w:rPr>
              <w:tab/>
            </w:r>
            <w:r w:rsidR="00106E18">
              <w:rPr>
                <w:noProof/>
                <w:webHidden/>
              </w:rPr>
              <w:fldChar w:fldCharType="begin"/>
            </w:r>
            <w:r w:rsidR="00106E18">
              <w:rPr>
                <w:noProof/>
                <w:webHidden/>
              </w:rPr>
              <w:instrText xml:space="preserve"> PAGEREF _Toc57654992 \h </w:instrText>
            </w:r>
            <w:r w:rsidR="00106E18">
              <w:rPr>
                <w:noProof/>
                <w:webHidden/>
              </w:rPr>
            </w:r>
            <w:r w:rsidR="00106E18">
              <w:rPr>
                <w:noProof/>
                <w:webHidden/>
              </w:rPr>
              <w:fldChar w:fldCharType="separate"/>
            </w:r>
            <w:r w:rsidR="00106E18">
              <w:rPr>
                <w:noProof/>
                <w:webHidden/>
              </w:rPr>
              <w:t>36</w:t>
            </w:r>
            <w:r w:rsidR="00106E18">
              <w:rPr>
                <w:noProof/>
                <w:webHidden/>
              </w:rPr>
              <w:fldChar w:fldCharType="end"/>
            </w:r>
          </w:hyperlink>
        </w:p>
        <w:p w14:paraId="6E148897" w14:textId="6D9D974C" w:rsidR="00106E18" w:rsidRDefault="00AF3CCC">
          <w:pPr>
            <w:pStyle w:val="TOC3"/>
            <w:tabs>
              <w:tab w:val="right" w:leader="dot" w:pos="8436"/>
            </w:tabs>
            <w:rPr>
              <w:noProof/>
            </w:rPr>
          </w:pPr>
          <w:hyperlink w:anchor="_Toc57654993" w:history="1">
            <w:r w:rsidR="00106E18" w:rsidRPr="001C0BFA">
              <w:rPr>
                <w:rStyle w:val="afa"/>
                <w:noProof/>
              </w:rPr>
              <w:t xml:space="preserve">3.2.3 </w:t>
            </w:r>
            <w:r w:rsidR="00106E18" w:rsidRPr="001C0BFA">
              <w:rPr>
                <w:rStyle w:val="afa"/>
                <w:noProof/>
              </w:rPr>
              <w:t>足部模块结构设计</w:t>
            </w:r>
            <w:r w:rsidR="00106E18">
              <w:rPr>
                <w:noProof/>
                <w:webHidden/>
              </w:rPr>
              <w:tab/>
            </w:r>
            <w:r w:rsidR="00106E18">
              <w:rPr>
                <w:noProof/>
                <w:webHidden/>
              </w:rPr>
              <w:fldChar w:fldCharType="begin"/>
            </w:r>
            <w:r w:rsidR="00106E18">
              <w:rPr>
                <w:noProof/>
                <w:webHidden/>
              </w:rPr>
              <w:instrText xml:space="preserve"> PAGEREF _Toc57654993 \h </w:instrText>
            </w:r>
            <w:r w:rsidR="00106E18">
              <w:rPr>
                <w:noProof/>
                <w:webHidden/>
              </w:rPr>
            </w:r>
            <w:r w:rsidR="00106E18">
              <w:rPr>
                <w:noProof/>
                <w:webHidden/>
              </w:rPr>
              <w:fldChar w:fldCharType="separate"/>
            </w:r>
            <w:r w:rsidR="00106E18">
              <w:rPr>
                <w:noProof/>
                <w:webHidden/>
              </w:rPr>
              <w:t>37</w:t>
            </w:r>
            <w:r w:rsidR="00106E18">
              <w:rPr>
                <w:noProof/>
                <w:webHidden/>
              </w:rPr>
              <w:fldChar w:fldCharType="end"/>
            </w:r>
          </w:hyperlink>
        </w:p>
        <w:p w14:paraId="24C90B9B" w14:textId="1ED354EB" w:rsidR="00106E18" w:rsidRDefault="00AF3CCC">
          <w:pPr>
            <w:pStyle w:val="TOC3"/>
            <w:tabs>
              <w:tab w:val="right" w:leader="dot" w:pos="8436"/>
            </w:tabs>
            <w:rPr>
              <w:noProof/>
            </w:rPr>
          </w:pPr>
          <w:hyperlink w:anchor="_Toc57654994" w:history="1">
            <w:r w:rsidR="00106E18" w:rsidRPr="001C0BFA">
              <w:rPr>
                <w:rStyle w:val="afa"/>
                <w:noProof/>
              </w:rPr>
              <w:t xml:space="preserve">3.2.4 </w:t>
            </w:r>
            <w:r w:rsidR="00106E18" w:rsidRPr="001C0BFA">
              <w:rPr>
                <w:rStyle w:val="afa"/>
                <w:noProof/>
              </w:rPr>
              <w:t>人机接口设计</w:t>
            </w:r>
            <w:r w:rsidR="00106E18">
              <w:rPr>
                <w:noProof/>
                <w:webHidden/>
              </w:rPr>
              <w:tab/>
            </w:r>
            <w:r w:rsidR="00106E18">
              <w:rPr>
                <w:noProof/>
                <w:webHidden/>
              </w:rPr>
              <w:fldChar w:fldCharType="begin"/>
            </w:r>
            <w:r w:rsidR="00106E18">
              <w:rPr>
                <w:noProof/>
                <w:webHidden/>
              </w:rPr>
              <w:instrText xml:space="preserve"> PAGEREF _Toc57654994 \h </w:instrText>
            </w:r>
            <w:r w:rsidR="00106E18">
              <w:rPr>
                <w:noProof/>
                <w:webHidden/>
              </w:rPr>
            </w:r>
            <w:r w:rsidR="00106E18">
              <w:rPr>
                <w:noProof/>
                <w:webHidden/>
              </w:rPr>
              <w:fldChar w:fldCharType="separate"/>
            </w:r>
            <w:r w:rsidR="00106E18">
              <w:rPr>
                <w:noProof/>
                <w:webHidden/>
              </w:rPr>
              <w:t>39</w:t>
            </w:r>
            <w:r w:rsidR="00106E18">
              <w:rPr>
                <w:noProof/>
                <w:webHidden/>
              </w:rPr>
              <w:fldChar w:fldCharType="end"/>
            </w:r>
          </w:hyperlink>
        </w:p>
        <w:p w14:paraId="4FCF11CC" w14:textId="22DA86D4" w:rsidR="00106E18" w:rsidRDefault="00AF3CCC">
          <w:pPr>
            <w:pStyle w:val="TOC2"/>
            <w:tabs>
              <w:tab w:val="right" w:leader="dot" w:pos="8436"/>
            </w:tabs>
            <w:rPr>
              <w:noProof/>
            </w:rPr>
          </w:pPr>
          <w:hyperlink w:anchor="_Toc57654995" w:history="1">
            <w:r w:rsidR="00106E18" w:rsidRPr="001C0BFA">
              <w:rPr>
                <w:rStyle w:val="afa"/>
                <w:noProof/>
              </w:rPr>
              <w:t xml:space="preserve">3.3 </w:t>
            </w:r>
            <w:r w:rsidR="00106E18" w:rsidRPr="001C0BFA">
              <w:rPr>
                <w:rStyle w:val="afa"/>
                <w:noProof/>
              </w:rPr>
              <w:t>轻量化设计</w:t>
            </w:r>
            <w:r w:rsidR="00106E18">
              <w:rPr>
                <w:noProof/>
                <w:webHidden/>
              </w:rPr>
              <w:tab/>
            </w:r>
            <w:r w:rsidR="00106E18">
              <w:rPr>
                <w:noProof/>
                <w:webHidden/>
              </w:rPr>
              <w:fldChar w:fldCharType="begin"/>
            </w:r>
            <w:r w:rsidR="00106E18">
              <w:rPr>
                <w:noProof/>
                <w:webHidden/>
              </w:rPr>
              <w:instrText xml:space="preserve"> PAGEREF _Toc57654995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55EAACCE" w14:textId="4DC9452E" w:rsidR="00106E18" w:rsidRDefault="00AF3CCC">
          <w:pPr>
            <w:pStyle w:val="TOC3"/>
            <w:tabs>
              <w:tab w:val="right" w:leader="dot" w:pos="8436"/>
            </w:tabs>
            <w:rPr>
              <w:noProof/>
            </w:rPr>
          </w:pPr>
          <w:hyperlink w:anchor="_Toc57654996" w:history="1">
            <w:r w:rsidR="00106E18" w:rsidRPr="001C0BFA">
              <w:rPr>
                <w:rStyle w:val="afa"/>
                <w:noProof/>
              </w:rPr>
              <w:t xml:space="preserve">3.3.1 </w:t>
            </w:r>
            <w:r w:rsidR="00106E18" w:rsidRPr="001C0BFA">
              <w:rPr>
                <w:rStyle w:val="afa"/>
                <w:noProof/>
              </w:rPr>
              <w:t>髋部连接件轻量化设计</w:t>
            </w:r>
            <w:r w:rsidR="00106E18">
              <w:rPr>
                <w:noProof/>
                <w:webHidden/>
              </w:rPr>
              <w:tab/>
            </w:r>
            <w:r w:rsidR="00106E18">
              <w:rPr>
                <w:noProof/>
                <w:webHidden/>
              </w:rPr>
              <w:fldChar w:fldCharType="begin"/>
            </w:r>
            <w:r w:rsidR="00106E18">
              <w:rPr>
                <w:noProof/>
                <w:webHidden/>
              </w:rPr>
              <w:instrText xml:space="preserve"> PAGEREF _Toc57654996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26F431AE" w14:textId="34100EA0" w:rsidR="00106E18" w:rsidRDefault="00AF3CCC">
          <w:pPr>
            <w:pStyle w:val="TOC3"/>
            <w:tabs>
              <w:tab w:val="right" w:leader="dot" w:pos="8436"/>
            </w:tabs>
            <w:rPr>
              <w:noProof/>
            </w:rPr>
          </w:pPr>
          <w:hyperlink w:anchor="_Toc57654997" w:history="1">
            <w:r w:rsidR="00106E18" w:rsidRPr="001C0BFA">
              <w:rPr>
                <w:rStyle w:val="afa"/>
                <w:noProof/>
              </w:rPr>
              <w:t xml:space="preserve">3.3.2 </w:t>
            </w:r>
            <w:r w:rsidR="00106E18" w:rsidRPr="001C0BFA">
              <w:rPr>
                <w:rStyle w:val="afa"/>
                <w:noProof/>
              </w:rPr>
              <w:t>零件轻量化设计汇总</w:t>
            </w:r>
            <w:r w:rsidR="00106E18">
              <w:rPr>
                <w:noProof/>
                <w:webHidden/>
              </w:rPr>
              <w:tab/>
            </w:r>
            <w:r w:rsidR="00106E18">
              <w:rPr>
                <w:noProof/>
                <w:webHidden/>
              </w:rPr>
              <w:fldChar w:fldCharType="begin"/>
            </w:r>
            <w:r w:rsidR="00106E18">
              <w:rPr>
                <w:noProof/>
                <w:webHidden/>
              </w:rPr>
              <w:instrText xml:space="preserve"> PAGEREF _Toc57654997 \h </w:instrText>
            </w:r>
            <w:r w:rsidR="00106E18">
              <w:rPr>
                <w:noProof/>
                <w:webHidden/>
              </w:rPr>
            </w:r>
            <w:r w:rsidR="00106E18">
              <w:rPr>
                <w:noProof/>
                <w:webHidden/>
              </w:rPr>
              <w:fldChar w:fldCharType="separate"/>
            </w:r>
            <w:r w:rsidR="00106E18">
              <w:rPr>
                <w:noProof/>
                <w:webHidden/>
              </w:rPr>
              <w:t>42</w:t>
            </w:r>
            <w:r w:rsidR="00106E18">
              <w:rPr>
                <w:noProof/>
                <w:webHidden/>
              </w:rPr>
              <w:fldChar w:fldCharType="end"/>
            </w:r>
          </w:hyperlink>
        </w:p>
        <w:p w14:paraId="0122A7B2" w14:textId="73AA38B3" w:rsidR="00106E18" w:rsidRDefault="00AF3CCC">
          <w:pPr>
            <w:pStyle w:val="TOC1"/>
            <w:rPr>
              <w:noProof/>
            </w:rPr>
          </w:pPr>
          <w:hyperlink w:anchor="_Toc57654998" w:history="1">
            <w:r w:rsidR="00106E18" w:rsidRPr="001C0BFA">
              <w:rPr>
                <w:rStyle w:val="afa"/>
                <w:noProof/>
              </w:rPr>
              <w:t>第四章</w:t>
            </w:r>
            <w:r w:rsidR="00106E18" w:rsidRPr="001C0BFA">
              <w:rPr>
                <w:rStyle w:val="afa"/>
                <w:noProof/>
              </w:rPr>
              <w:t xml:space="preserve"> </w:t>
            </w:r>
            <w:r w:rsidR="00106E18" w:rsidRPr="001C0BFA">
              <w:rPr>
                <w:rStyle w:val="afa"/>
                <w:noProof/>
              </w:rPr>
              <w:t>机构分析仿真及控制系统设计</w:t>
            </w:r>
            <w:r w:rsidR="00106E18">
              <w:rPr>
                <w:noProof/>
                <w:webHidden/>
              </w:rPr>
              <w:tab/>
            </w:r>
            <w:r w:rsidR="00106E18">
              <w:rPr>
                <w:noProof/>
                <w:webHidden/>
              </w:rPr>
              <w:fldChar w:fldCharType="begin"/>
            </w:r>
            <w:r w:rsidR="00106E18">
              <w:rPr>
                <w:noProof/>
                <w:webHidden/>
              </w:rPr>
              <w:instrText xml:space="preserve"> PAGEREF _Toc57654998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29881615" w14:textId="1149194F" w:rsidR="00106E18" w:rsidRDefault="00AF3CCC">
          <w:pPr>
            <w:pStyle w:val="TOC2"/>
            <w:tabs>
              <w:tab w:val="right" w:leader="dot" w:pos="8436"/>
            </w:tabs>
            <w:rPr>
              <w:noProof/>
            </w:rPr>
          </w:pPr>
          <w:hyperlink w:anchor="_Toc57654999" w:history="1">
            <w:r w:rsidR="00106E18" w:rsidRPr="001C0BFA">
              <w:rPr>
                <w:rStyle w:val="afa"/>
                <w:noProof/>
              </w:rPr>
              <w:t xml:space="preserve">4.1 </w:t>
            </w:r>
            <w:r w:rsidR="00106E18" w:rsidRPr="001C0BFA">
              <w:rPr>
                <w:rStyle w:val="afa"/>
                <w:noProof/>
              </w:rPr>
              <w:t>控制系统硬件架构</w:t>
            </w:r>
            <w:r w:rsidR="00106E18">
              <w:rPr>
                <w:noProof/>
                <w:webHidden/>
              </w:rPr>
              <w:tab/>
            </w:r>
            <w:r w:rsidR="00106E18">
              <w:rPr>
                <w:noProof/>
                <w:webHidden/>
              </w:rPr>
              <w:fldChar w:fldCharType="begin"/>
            </w:r>
            <w:r w:rsidR="00106E18">
              <w:rPr>
                <w:noProof/>
                <w:webHidden/>
              </w:rPr>
              <w:instrText xml:space="preserve"> PAGEREF _Toc57654999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64C3E2DE" w14:textId="1E45BF26" w:rsidR="00106E18" w:rsidRDefault="00AF3CCC">
          <w:pPr>
            <w:pStyle w:val="TOC2"/>
            <w:tabs>
              <w:tab w:val="right" w:leader="dot" w:pos="8436"/>
            </w:tabs>
            <w:rPr>
              <w:noProof/>
            </w:rPr>
          </w:pPr>
          <w:hyperlink w:anchor="_Toc57655000" w:history="1">
            <w:r w:rsidR="00106E18" w:rsidRPr="001C0BFA">
              <w:rPr>
                <w:rStyle w:val="afa"/>
                <w:noProof/>
              </w:rPr>
              <w:t xml:space="preserve">4.2 </w:t>
            </w:r>
            <w:r w:rsidR="00106E18" w:rsidRPr="001C0BFA">
              <w:rPr>
                <w:rStyle w:val="afa"/>
                <w:noProof/>
              </w:rPr>
              <w:t>外骨骼运动学建模</w:t>
            </w:r>
            <w:r w:rsidR="00106E18">
              <w:rPr>
                <w:noProof/>
                <w:webHidden/>
              </w:rPr>
              <w:tab/>
            </w:r>
            <w:r w:rsidR="00106E18">
              <w:rPr>
                <w:noProof/>
                <w:webHidden/>
              </w:rPr>
              <w:fldChar w:fldCharType="begin"/>
            </w:r>
            <w:r w:rsidR="00106E18">
              <w:rPr>
                <w:noProof/>
                <w:webHidden/>
              </w:rPr>
              <w:instrText xml:space="preserve"> PAGEREF _Toc57655000 \h </w:instrText>
            </w:r>
            <w:r w:rsidR="00106E18">
              <w:rPr>
                <w:noProof/>
                <w:webHidden/>
              </w:rPr>
            </w:r>
            <w:r w:rsidR="00106E18">
              <w:rPr>
                <w:noProof/>
                <w:webHidden/>
              </w:rPr>
              <w:fldChar w:fldCharType="separate"/>
            </w:r>
            <w:r w:rsidR="00106E18">
              <w:rPr>
                <w:noProof/>
                <w:webHidden/>
              </w:rPr>
              <w:t>46</w:t>
            </w:r>
            <w:r w:rsidR="00106E18">
              <w:rPr>
                <w:noProof/>
                <w:webHidden/>
              </w:rPr>
              <w:fldChar w:fldCharType="end"/>
            </w:r>
          </w:hyperlink>
        </w:p>
        <w:p w14:paraId="49E34FAD" w14:textId="0B09663C" w:rsidR="00106E18" w:rsidRDefault="00AF3CCC">
          <w:pPr>
            <w:pStyle w:val="TOC2"/>
            <w:tabs>
              <w:tab w:val="right" w:leader="dot" w:pos="8436"/>
            </w:tabs>
            <w:rPr>
              <w:noProof/>
            </w:rPr>
          </w:pPr>
          <w:hyperlink w:anchor="_Toc57655001" w:history="1">
            <w:r w:rsidR="00106E18" w:rsidRPr="001C0BFA">
              <w:rPr>
                <w:rStyle w:val="afa"/>
                <w:noProof/>
              </w:rPr>
              <w:t xml:space="preserve">4.3 </w:t>
            </w:r>
            <w:r w:rsidR="00106E18" w:rsidRPr="001C0BFA">
              <w:rPr>
                <w:rStyle w:val="afa"/>
                <w:noProof/>
              </w:rPr>
              <w:t>外骨骼动力学建模</w:t>
            </w:r>
            <w:r w:rsidR="00106E18">
              <w:rPr>
                <w:noProof/>
                <w:webHidden/>
              </w:rPr>
              <w:tab/>
            </w:r>
            <w:r w:rsidR="00106E18">
              <w:rPr>
                <w:noProof/>
                <w:webHidden/>
              </w:rPr>
              <w:fldChar w:fldCharType="begin"/>
            </w:r>
            <w:r w:rsidR="00106E18">
              <w:rPr>
                <w:noProof/>
                <w:webHidden/>
              </w:rPr>
              <w:instrText xml:space="preserve"> PAGEREF _Toc57655001 \h </w:instrText>
            </w:r>
            <w:r w:rsidR="00106E18">
              <w:rPr>
                <w:noProof/>
                <w:webHidden/>
              </w:rPr>
            </w:r>
            <w:r w:rsidR="00106E18">
              <w:rPr>
                <w:noProof/>
                <w:webHidden/>
              </w:rPr>
              <w:fldChar w:fldCharType="separate"/>
            </w:r>
            <w:r w:rsidR="00106E18">
              <w:rPr>
                <w:noProof/>
                <w:webHidden/>
              </w:rPr>
              <w:t>48</w:t>
            </w:r>
            <w:r w:rsidR="00106E18">
              <w:rPr>
                <w:noProof/>
                <w:webHidden/>
              </w:rPr>
              <w:fldChar w:fldCharType="end"/>
            </w:r>
          </w:hyperlink>
        </w:p>
        <w:p w14:paraId="30748D18" w14:textId="78BF69E9" w:rsidR="00106E18" w:rsidRDefault="00AF3CCC">
          <w:pPr>
            <w:pStyle w:val="TOC3"/>
            <w:tabs>
              <w:tab w:val="right" w:leader="dot" w:pos="8436"/>
            </w:tabs>
            <w:rPr>
              <w:noProof/>
            </w:rPr>
          </w:pPr>
          <w:hyperlink w:anchor="_Toc57655002" w:history="1">
            <w:r w:rsidR="00106E18" w:rsidRPr="001C0BFA">
              <w:rPr>
                <w:rStyle w:val="afa"/>
                <w:noProof/>
              </w:rPr>
              <w:t xml:space="preserve">4.3.1 </w:t>
            </w:r>
            <w:r w:rsidR="00106E18" w:rsidRPr="001C0BFA">
              <w:rPr>
                <w:rStyle w:val="afa"/>
                <w:noProof/>
              </w:rPr>
              <w:t>系统转动惯量分析</w:t>
            </w:r>
            <w:r w:rsidR="00106E18">
              <w:rPr>
                <w:noProof/>
                <w:webHidden/>
              </w:rPr>
              <w:tab/>
            </w:r>
            <w:r w:rsidR="00106E18">
              <w:rPr>
                <w:noProof/>
                <w:webHidden/>
              </w:rPr>
              <w:fldChar w:fldCharType="begin"/>
            </w:r>
            <w:r w:rsidR="00106E18">
              <w:rPr>
                <w:noProof/>
                <w:webHidden/>
              </w:rPr>
              <w:instrText xml:space="preserve"> PAGEREF _Toc57655002 \h </w:instrText>
            </w:r>
            <w:r w:rsidR="00106E18">
              <w:rPr>
                <w:noProof/>
                <w:webHidden/>
              </w:rPr>
            </w:r>
            <w:r w:rsidR="00106E18">
              <w:rPr>
                <w:noProof/>
                <w:webHidden/>
              </w:rPr>
              <w:fldChar w:fldCharType="separate"/>
            </w:r>
            <w:r w:rsidR="00106E18">
              <w:rPr>
                <w:noProof/>
                <w:webHidden/>
              </w:rPr>
              <w:t>49</w:t>
            </w:r>
            <w:r w:rsidR="00106E18">
              <w:rPr>
                <w:noProof/>
                <w:webHidden/>
              </w:rPr>
              <w:fldChar w:fldCharType="end"/>
            </w:r>
          </w:hyperlink>
        </w:p>
        <w:p w14:paraId="0255A51E" w14:textId="236ECCA0" w:rsidR="00106E18" w:rsidRDefault="00AF3CCC">
          <w:pPr>
            <w:pStyle w:val="TOC3"/>
            <w:tabs>
              <w:tab w:val="right" w:leader="dot" w:pos="8436"/>
            </w:tabs>
            <w:rPr>
              <w:noProof/>
            </w:rPr>
          </w:pPr>
          <w:hyperlink w:anchor="_Toc57655003" w:history="1">
            <w:r w:rsidR="00106E18" w:rsidRPr="001C0BFA">
              <w:rPr>
                <w:rStyle w:val="afa"/>
                <w:noProof/>
              </w:rPr>
              <w:t xml:space="preserve">4.3.2 </w:t>
            </w:r>
            <w:r w:rsidR="00106E18" w:rsidRPr="001C0BFA">
              <w:rPr>
                <w:rStyle w:val="afa"/>
                <w:noProof/>
              </w:rPr>
              <w:t>系统动力学建模</w:t>
            </w:r>
            <w:r w:rsidR="00106E18">
              <w:rPr>
                <w:noProof/>
                <w:webHidden/>
              </w:rPr>
              <w:tab/>
            </w:r>
            <w:r w:rsidR="00106E18">
              <w:rPr>
                <w:noProof/>
                <w:webHidden/>
              </w:rPr>
              <w:fldChar w:fldCharType="begin"/>
            </w:r>
            <w:r w:rsidR="00106E18">
              <w:rPr>
                <w:noProof/>
                <w:webHidden/>
              </w:rPr>
              <w:instrText xml:space="preserve"> PAGEREF _Toc57655003 \h </w:instrText>
            </w:r>
            <w:r w:rsidR="00106E18">
              <w:rPr>
                <w:noProof/>
                <w:webHidden/>
              </w:rPr>
            </w:r>
            <w:r w:rsidR="00106E18">
              <w:rPr>
                <w:noProof/>
                <w:webHidden/>
              </w:rPr>
              <w:fldChar w:fldCharType="separate"/>
            </w:r>
            <w:r w:rsidR="00106E18">
              <w:rPr>
                <w:noProof/>
                <w:webHidden/>
              </w:rPr>
              <w:t>51</w:t>
            </w:r>
            <w:r w:rsidR="00106E18">
              <w:rPr>
                <w:noProof/>
                <w:webHidden/>
              </w:rPr>
              <w:fldChar w:fldCharType="end"/>
            </w:r>
          </w:hyperlink>
        </w:p>
        <w:p w14:paraId="2AAC29BF" w14:textId="4D469802" w:rsidR="00106E18" w:rsidRDefault="00AF3CCC">
          <w:pPr>
            <w:pStyle w:val="TOC3"/>
            <w:tabs>
              <w:tab w:val="right" w:leader="dot" w:pos="8436"/>
            </w:tabs>
            <w:rPr>
              <w:noProof/>
            </w:rPr>
          </w:pPr>
          <w:hyperlink w:anchor="_Toc57655004" w:history="1">
            <w:r w:rsidR="00106E18" w:rsidRPr="001C0BFA">
              <w:rPr>
                <w:rStyle w:val="afa"/>
                <w:noProof/>
              </w:rPr>
              <w:t xml:space="preserve">4.3.3 </w:t>
            </w:r>
            <w:r w:rsidR="00106E18" w:rsidRPr="001C0BFA">
              <w:rPr>
                <w:rStyle w:val="afa"/>
                <w:noProof/>
              </w:rPr>
              <w:t>动力学模型仿真验证</w:t>
            </w:r>
            <w:r w:rsidR="00106E18">
              <w:rPr>
                <w:noProof/>
                <w:webHidden/>
              </w:rPr>
              <w:tab/>
            </w:r>
            <w:r w:rsidR="00106E18">
              <w:rPr>
                <w:noProof/>
                <w:webHidden/>
              </w:rPr>
              <w:fldChar w:fldCharType="begin"/>
            </w:r>
            <w:r w:rsidR="00106E18">
              <w:rPr>
                <w:noProof/>
                <w:webHidden/>
              </w:rPr>
              <w:instrText xml:space="preserve"> PAGEREF _Toc57655004 \h </w:instrText>
            </w:r>
            <w:r w:rsidR="00106E18">
              <w:rPr>
                <w:noProof/>
                <w:webHidden/>
              </w:rPr>
            </w:r>
            <w:r w:rsidR="00106E18">
              <w:rPr>
                <w:noProof/>
                <w:webHidden/>
              </w:rPr>
              <w:fldChar w:fldCharType="separate"/>
            </w:r>
            <w:r w:rsidR="00106E18">
              <w:rPr>
                <w:noProof/>
                <w:webHidden/>
              </w:rPr>
              <w:t>56</w:t>
            </w:r>
            <w:r w:rsidR="00106E18">
              <w:rPr>
                <w:noProof/>
                <w:webHidden/>
              </w:rPr>
              <w:fldChar w:fldCharType="end"/>
            </w:r>
          </w:hyperlink>
        </w:p>
        <w:p w14:paraId="29CA408F" w14:textId="1F850A32" w:rsidR="00106E18" w:rsidRDefault="00AF3CCC">
          <w:pPr>
            <w:pStyle w:val="TOC3"/>
            <w:tabs>
              <w:tab w:val="right" w:leader="dot" w:pos="8436"/>
            </w:tabs>
            <w:rPr>
              <w:noProof/>
            </w:rPr>
          </w:pPr>
          <w:hyperlink w:anchor="_Toc57655005" w:history="1">
            <w:r w:rsidR="00106E18" w:rsidRPr="001C0BFA">
              <w:rPr>
                <w:rStyle w:val="afa"/>
                <w:noProof/>
              </w:rPr>
              <w:t xml:space="preserve">4.3.4 </w:t>
            </w:r>
            <w:r w:rsidR="00106E18" w:rsidRPr="001C0BFA">
              <w:rPr>
                <w:rStyle w:val="afa"/>
                <w:noProof/>
              </w:rPr>
              <w:t>系统线性化</w:t>
            </w:r>
            <w:r w:rsidR="00106E18">
              <w:rPr>
                <w:noProof/>
                <w:webHidden/>
              </w:rPr>
              <w:tab/>
            </w:r>
            <w:r w:rsidR="00106E18">
              <w:rPr>
                <w:noProof/>
                <w:webHidden/>
              </w:rPr>
              <w:fldChar w:fldCharType="begin"/>
            </w:r>
            <w:r w:rsidR="00106E18">
              <w:rPr>
                <w:noProof/>
                <w:webHidden/>
              </w:rPr>
              <w:instrText xml:space="preserve"> PAGEREF _Toc57655005 \h </w:instrText>
            </w:r>
            <w:r w:rsidR="00106E18">
              <w:rPr>
                <w:noProof/>
                <w:webHidden/>
              </w:rPr>
            </w:r>
            <w:r w:rsidR="00106E18">
              <w:rPr>
                <w:noProof/>
                <w:webHidden/>
              </w:rPr>
              <w:fldChar w:fldCharType="separate"/>
            </w:r>
            <w:r w:rsidR="00106E18">
              <w:rPr>
                <w:noProof/>
                <w:webHidden/>
              </w:rPr>
              <w:t>58</w:t>
            </w:r>
            <w:r w:rsidR="00106E18">
              <w:rPr>
                <w:noProof/>
                <w:webHidden/>
              </w:rPr>
              <w:fldChar w:fldCharType="end"/>
            </w:r>
          </w:hyperlink>
        </w:p>
        <w:p w14:paraId="4F1B72F5" w14:textId="67FCCF08" w:rsidR="00106E18" w:rsidRDefault="00AF3CCC">
          <w:pPr>
            <w:pStyle w:val="TOC3"/>
            <w:tabs>
              <w:tab w:val="right" w:leader="dot" w:pos="8436"/>
            </w:tabs>
            <w:rPr>
              <w:noProof/>
            </w:rPr>
          </w:pPr>
          <w:hyperlink w:anchor="_Toc57655006" w:history="1">
            <w:r w:rsidR="00106E18" w:rsidRPr="001C0BFA">
              <w:rPr>
                <w:rStyle w:val="afa"/>
                <w:noProof/>
              </w:rPr>
              <w:t xml:space="preserve">4.3.5 </w:t>
            </w:r>
            <w:r w:rsidR="00106E18" w:rsidRPr="001C0BFA">
              <w:rPr>
                <w:rStyle w:val="afa"/>
                <w:noProof/>
              </w:rPr>
              <w:t>摩擦模型引入和辨识方案确定</w:t>
            </w:r>
            <w:r w:rsidR="00106E18">
              <w:rPr>
                <w:noProof/>
                <w:webHidden/>
              </w:rPr>
              <w:tab/>
            </w:r>
            <w:r w:rsidR="00106E18">
              <w:rPr>
                <w:noProof/>
                <w:webHidden/>
              </w:rPr>
              <w:fldChar w:fldCharType="begin"/>
            </w:r>
            <w:r w:rsidR="00106E18">
              <w:rPr>
                <w:noProof/>
                <w:webHidden/>
              </w:rPr>
              <w:instrText xml:space="preserve"> PAGEREF _Toc57655006 \h </w:instrText>
            </w:r>
            <w:r w:rsidR="00106E18">
              <w:rPr>
                <w:noProof/>
                <w:webHidden/>
              </w:rPr>
            </w:r>
            <w:r w:rsidR="00106E18">
              <w:rPr>
                <w:noProof/>
                <w:webHidden/>
              </w:rPr>
              <w:fldChar w:fldCharType="separate"/>
            </w:r>
            <w:r w:rsidR="00106E18">
              <w:rPr>
                <w:noProof/>
                <w:webHidden/>
              </w:rPr>
              <w:t>59</w:t>
            </w:r>
            <w:r w:rsidR="00106E18">
              <w:rPr>
                <w:noProof/>
                <w:webHidden/>
              </w:rPr>
              <w:fldChar w:fldCharType="end"/>
            </w:r>
          </w:hyperlink>
        </w:p>
        <w:p w14:paraId="6B160601" w14:textId="373CEAD4" w:rsidR="00106E18" w:rsidRDefault="00AF3CCC">
          <w:pPr>
            <w:pStyle w:val="TOC2"/>
            <w:tabs>
              <w:tab w:val="right" w:leader="dot" w:pos="8436"/>
            </w:tabs>
            <w:rPr>
              <w:noProof/>
            </w:rPr>
          </w:pPr>
          <w:hyperlink w:anchor="_Toc57655007" w:history="1">
            <w:r w:rsidR="00106E18" w:rsidRPr="001C0BFA">
              <w:rPr>
                <w:rStyle w:val="afa"/>
                <w:noProof/>
              </w:rPr>
              <w:t xml:space="preserve">4.4 </w:t>
            </w:r>
            <w:r w:rsidR="00106E18" w:rsidRPr="001C0BFA">
              <w:rPr>
                <w:rStyle w:val="afa"/>
                <w:noProof/>
              </w:rPr>
              <w:t>不同训练阶段患儿的康复模式与外骨骼控制策略</w:t>
            </w:r>
            <w:r w:rsidR="00106E18">
              <w:rPr>
                <w:noProof/>
                <w:webHidden/>
              </w:rPr>
              <w:tab/>
            </w:r>
            <w:r w:rsidR="00106E18">
              <w:rPr>
                <w:noProof/>
                <w:webHidden/>
              </w:rPr>
              <w:fldChar w:fldCharType="begin"/>
            </w:r>
            <w:r w:rsidR="00106E18">
              <w:rPr>
                <w:noProof/>
                <w:webHidden/>
              </w:rPr>
              <w:instrText xml:space="preserve"> PAGEREF _Toc57655007 \h </w:instrText>
            </w:r>
            <w:r w:rsidR="00106E18">
              <w:rPr>
                <w:noProof/>
                <w:webHidden/>
              </w:rPr>
            </w:r>
            <w:r w:rsidR="00106E18">
              <w:rPr>
                <w:noProof/>
                <w:webHidden/>
              </w:rPr>
              <w:fldChar w:fldCharType="separate"/>
            </w:r>
            <w:r w:rsidR="00106E18">
              <w:rPr>
                <w:noProof/>
                <w:webHidden/>
              </w:rPr>
              <w:t>60</w:t>
            </w:r>
            <w:r w:rsidR="00106E18">
              <w:rPr>
                <w:noProof/>
                <w:webHidden/>
              </w:rPr>
              <w:fldChar w:fldCharType="end"/>
            </w:r>
          </w:hyperlink>
        </w:p>
        <w:p w14:paraId="46F14EDF" w14:textId="4CD20787" w:rsidR="00106E18" w:rsidRDefault="00AF3CCC">
          <w:pPr>
            <w:pStyle w:val="TOC3"/>
            <w:tabs>
              <w:tab w:val="right" w:leader="dot" w:pos="8436"/>
            </w:tabs>
            <w:rPr>
              <w:noProof/>
            </w:rPr>
          </w:pPr>
          <w:hyperlink w:anchor="_Toc57655008" w:history="1">
            <w:r w:rsidR="00106E18" w:rsidRPr="001C0BFA">
              <w:rPr>
                <w:rStyle w:val="afa"/>
                <w:noProof/>
              </w:rPr>
              <w:t xml:space="preserve">4.4.1 </w:t>
            </w:r>
            <w:r w:rsidR="00106E18" w:rsidRPr="001C0BFA">
              <w:rPr>
                <w:rStyle w:val="afa"/>
                <w:noProof/>
              </w:rPr>
              <w:t>控制系统模型优化</w:t>
            </w:r>
            <w:r w:rsidR="00106E18">
              <w:rPr>
                <w:noProof/>
                <w:webHidden/>
              </w:rPr>
              <w:tab/>
            </w:r>
            <w:r w:rsidR="00106E18">
              <w:rPr>
                <w:noProof/>
                <w:webHidden/>
              </w:rPr>
              <w:fldChar w:fldCharType="begin"/>
            </w:r>
            <w:r w:rsidR="00106E18">
              <w:rPr>
                <w:noProof/>
                <w:webHidden/>
              </w:rPr>
              <w:instrText xml:space="preserve"> PAGEREF _Toc57655008 \h </w:instrText>
            </w:r>
            <w:r w:rsidR="00106E18">
              <w:rPr>
                <w:noProof/>
                <w:webHidden/>
              </w:rPr>
            </w:r>
            <w:r w:rsidR="00106E18">
              <w:rPr>
                <w:noProof/>
                <w:webHidden/>
              </w:rPr>
              <w:fldChar w:fldCharType="separate"/>
            </w:r>
            <w:r w:rsidR="00106E18">
              <w:rPr>
                <w:noProof/>
                <w:webHidden/>
              </w:rPr>
              <w:t>62</w:t>
            </w:r>
            <w:r w:rsidR="00106E18">
              <w:rPr>
                <w:noProof/>
                <w:webHidden/>
              </w:rPr>
              <w:fldChar w:fldCharType="end"/>
            </w:r>
          </w:hyperlink>
        </w:p>
        <w:p w14:paraId="326B9A41" w14:textId="4DD136B8" w:rsidR="00106E18" w:rsidRDefault="00AF3CCC">
          <w:pPr>
            <w:pStyle w:val="TOC3"/>
            <w:tabs>
              <w:tab w:val="right" w:leader="dot" w:pos="8436"/>
            </w:tabs>
            <w:rPr>
              <w:noProof/>
            </w:rPr>
          </w:pPr>
          <w:hyperlink w:anchor="_Toc57655009" w:history="1">
            <w:r w:rsidR="00106E18" w:rsidRPr="001C0BFA">
              <w:rPr>
                <w:rStyle w:val="afa"/>
                <w:noProof/>
              </w:rPr>
              <w:t xml:space="preserve">4.4.2 </w:t>
            </w:r>
            <w:r w:rsidR="00106E18" w:rsidRPr="001C0BFA">
              <w:rPr>
                <w:rStyle w:val="afa"/>
                <w:noProof/>
              </w:rPr>
              <w:t>康复训练初期和中期</w:t>
            </w:r>
            <w:r w:rsidR="00106E18">
              <w:rPr>
                <w:noProof/>
                <w:webHidden/>
              </w:rPr>
              <w:tab/>
            </w:r>
            <w:r w:rsidR="00106E18">
              <w:rPr>
                <w:noProof/>
                <w:webHidden/>
              </w:rPr>
              <w:fldChar w:fldCharType="begin"/>
            </w:r>
            <w:r w:rsidR="00106E18">
              <w:rPr>
                <w:noProof/>
                <w:webHidden/>
              </w:rPr>
              <w:instrText xml:space="preserve"> PAGEREF _Toc57655009 \h </w:instrText>
            </w:r>
            <w:r w:rsidR="00106E18">
              <w:rPr>
                <w:noProof/>
                <w:webHidden/>
              </w:rPr>
            </w:r>
            <w:r w:rsidR="00106E18">
              <w:rPr>
                <w:noProof/>
                <w:webHidden/>
              </w:rPr>
              <w:fldChar w:fldCharType="separate"/>
            </w:r>
            <w:r w:rsidR="00106E18">
              <w:rPr>
                <w:noProof/>
                <w:webHidden/>
              </w:rPr>
              <w:t>63</w:t>
            </w:r>
            <w:r w:rsidR="00106E18">
              <w:rPr>
                <w:noProof/>
                <w:webHidden/>
              </w:rPr>
              <w:fldChar w:fldCharType="end"/>
            </w:r>
          </w:hyperlink>
        </w:p>
        <w:p w14:paraId="65096FE6" w14:textId="413E8535" w:rsidR="00106E18" w:rsidRDefault="00AF3CCC">
          <w:pPr>
            <w:pStyle w:val="TOC3"/>
            <w:tabs>
              <w:tab w:val="right" w:leader="dot" w:pos="8436"/>
            </w:tabs>
            <w:rPr>
              <w:noProof/>
            </w:rPr>
          </w:pPr>
          <w:hyperlink w:anchor="_Toc57655010" w:history="1">
            <w:r w:rsidR="00106E18" w:rsidRPr="001C0BFA">
              <w:rPr>
                <w:rStyle w:val="afa"/>
                <w:noProof/>
              </w:rPr>
              <w:t xml:space="preserve">4.4.3 </w:t>
            </w:r>
            <w:r w:rsidR="00106E18" w:rsidRPr="001C0BFA">
              <w:rPr>
                <w:rStyle w:val="afa"/>
                <w:noProof/>
              </w:rPr>
              <w:t>康复训练后期</w:t>
            </w:r>
            <w:r w:rsidR="00106E18">
              <w:rPr>
                <w:noProof/>
                <w:webHidden/>
              </w:rPr>
              <w:tab/>
            </w:r>
            <w:r w:rsidR="00106E18">
              <w:rPr>
                <w:noProof/>
                <w:webHidden/>
              </w:rPr>
              <w:fldChar w:fldCharType="begin"/>
            </w:r>
            <w:r w:rsidR="00106E18">
              <w:rPr>
                <w:noProof/>
                <w:webHidden/>
              </w:rPr>
              <w:instrText xml:space="preserve"> PAGEREF _Toc57655010 \h </w:instrText>
            </w:r>
            <w:r w:rsidR="00106E18">
              <w:rPr>
                <w:noProof/>
                <w:webHidden/>
              </w:rPr>
            </w:r>
            <w:r w:rsidR="00106E18">
              <w:rPr>
                <w:noProof/>
                <w:webHidden/>
              </w:rPr>
              <w:fldChar w:fldCharType="separate"/>
            </w:r>
            <w:r w:rsidR="00106E18">
              <w:rPr>
                <w:noProof/>
                <w:webHidden/>
              </w:rPr>
              <w:t>64</w:t>
            </w:r>
            <w:r w:rsidR="00106E18">
              <w:rPr>
                <w:noProof/>
                <w:webHidden/>
              </w:rPr>
              <w:fldChar w:fldCharType="end"/>
            </w:r>
          </w:hyperlink>
        </w:p>
        <w:p w14:paraId="3616C4EA" w14:textId="6AF1BE66" w:rsidR="00106E18" w:rsidRDefault="00AF3CCC">
          <w:pPr>
            <w:pStyle w:val="TOC1"/>
            <w:rPr>
              <w:noProof/>
            </w:rPr>
          </w:pPr>
          <w:hyperlink w:anchor="_Toc57655011" w:history="1">
            <w:r w:rsidR="00106E18" w:rsidRPr="001C0BFA">
              <w:rPr>
                <w:rStyle w:val="afa"/>
                <w:noProof/>
              </w:rPr>
              <w:t>第五章</w:t>
            </w:r>
            <w:r w:rsidR="00106E18" w:rsidRPr="001C0BFA">
              <w:rPr>
                <w:rStyle w:val="afa"/>
                <w:noProof/>
              </w:rPr>
              <w:t xml:space="preserve"> </w:t>
            </w:r>
            <w:r w:rsidR="00106E18" w:rsidRPr="001C0BFA">
              <w:rPr>
                <w:rStyle w:val="afa"/>
                <w:noProof/>
              </w:rPr>
              <w:t>样机实验、分析及改进</w:t>
            </w:r>
            <w:r w:rsidR="00106E18">
              <w:rPr>
                <w:noProof/>
                <w:webHidden/>
              </w:rPr>
              <w:tab/>
            </w:r>
            <w:r w:rsidR="00106E18">
              <w:rPr>
                <w:noProof/>
                <w:webHidden/>
              </w:rPr>
              <w:fldChar w:fldCharType="begin"/>
            </w:r>
            <w:r w:rsidR="00106E18">
              <w:rPr>
                <w:noProof/>
                <w:webHidden/>
              </w:rPr>
              <w:instrText xml:space="preserve"> PAGEREF _Toc57655011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228D103D" w14:textId="53E90EB9" w:rsidR="00106E18" w:rsidRDefault="00AF3CCC">
          <w:pPr>
            <w:pStyle w:val="TOC2"/>
            <w:tabs>
              <w:tab w:val="right" w:leader="dot" w:pos="8436"/>
            </w:tabs>
            <w:rPr>
              <w:noProof/>
            </w:rPr>
          </w:pPr>
          <w:hyperlink w:anchor="_Toc57655012" w:history="1">
            <w:r w:rsidR="00106E18" w:rsidRPr="001C0BFA">
              <w:rPr>
                <w:rStyle w:val="afa"/>
                <w:noProof/>
              </w:rPr>
              <w:t xml:space="preserve">5.1 </w:t>
            </w:r>
            <w:r w:rsidR="00106E18" w:rsidRPr="001C0BFA">
              <w:rPr>
                <w:rStyle w:val="afa"/>
                <w:noProof/>
              </w:rPr>
              <w:t>儿童下肢康复外骨骼样机</w:t>
            </w:r>
            <w:r w:rsidR="00106E18">
              <w:rPr>
                <w:noProof/>
                <w:webHidden/>
              </w:rPr>
              <w:tab/>
            </w:r>
            <w:r w:rsidR="00106E18">
              <w:rPr>
                <w:noProof/>
                <w:webHidden/>
              </w:rPr>
              <w:fldChar w:fldCharType="begin"/>
            </w:r>
            <w:r w:rsidR="00106E18">
              <w:rPr>
                <w:noProof/>
                <w:webHidden/>
              </w:rPr>
              <w:instrText xml:space="preserve"> PAGEREF _Toc57655012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18B4B5BA" w14:textId="161AAF98" w:rsidR="00106E18" w:rsidRDefault="00AF3CCC">
          <w:pPr>
            <w:pStyle w:val="TOC2"/>
            <w:tabs>
              <w:tab w:val="right" w:leader="dot" w:pos="8436"/>
            </w:tabs>
            <w:rPr>
              <w:noProof/>
            </w:rPr>
          </w:pPr>
          <w:hyperlink w:anchor="_Toc57655013" w:history="1">
            <w:r w:rsidR="00106E18" w:rsidRPr="001C0BFA">
              <w:rPr>
                <w:rStyle w:val="afa"/>
                <w:noProof/>
              </w:rPr>
              <w:t xml:space="preserve">5.2 </w:t>
            </w:r>
            <w:r w:rsidR="00106E18" w:rsidRPr="001C0BFA">
              <w:rPr>
                <w:rStyle w:val="afa"/>
                <w:noProof/>
              </w:rPr>
              <w:t>系统参数辨识实验</w:t>
            </w:r>
            <w:r w:rsidR="00106E18">
              <w:rPr>
                <w:noProof/>
                <w:webHidden/>
              </w:rPr>
              <w:tab/>
            </w:r>
            <w:r w:rsidR="00106E18">
              <w:rPr>
                <w:noProof/>
                <w:webHidden/>
              </w:rPr>
              <w:fldChar w:fldCharType="begin"/>
            </w:r>
            <w:r w:rsidR="00106E18">
              <w:rPr>
                <w:noProof/>
                <w:webHidden/>
              </w:rPr>
              <w:instrText xml:space="preserve"> PAGEREF _Toc57655013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67AC5192" w14:textId="03E537EF" w:rsidR="00106E18" w:rsidRDefault="00AF3CCC">
          <w:pPr>
            <w:pStyle w:val="TOC3"/>
            <w:tabs>
              <w:tab w:val="right" w:leader="dot" w:pos="8436"/>
            </w:tabs>
            <w:rPr>
              <w:noProof/>
            </w:rPr>
          </w:pPr>
          <w:hyperlink w:anchor="_Toc57655014" w:history="1">
            <w:r w:rsidR="00106E18" w:rsidRPr="001C0BFA">
              <w:rPr>
                <w:rStyle w:val="afa"/>
                <w:noProof/>
              </w:rPr>
              <w:t xml:space="preserve">5.2.1 </w:t>
            </w:r>
            <w:r w:rsidR="00106E18" w:rsidRPr="001C0BFA">
              <w:rPr>
                <w:rStyle w:val="afa"/>
                <w:noProof/>
              </w:rPr>
              <w:t>基于最小二乘法拟合的重力项辨识</w:t>
            </w:r>
            <w:r w:rsidR="00106E18">
              <w:rPr>
                <w:noProof/>
                <w:webHidden/>
              </w:rPr>
              <w:tab/>
            </w:r>
            <w:r w:rsidR="00106E18">
              <w:rPr>
                <w:noProof/>
                <w:webHidden/>
              </w:rPr>
              <w:fldChar w:fldCharType="begin"/>
            </w:r>
            <w:r w:rsidR="00106E18">
              <w:rPr>
                <w:noProof/>
                <w:webHidden/>
              </w:rPr>
              <w:instrText xml:space="preserve"> PAGEREF _Toc57655014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58C2464C" w14:textId="64AEA108" w:rsidR="00106E18" w:rsidRDefault="00AF3CCC">
          <w:pPr>
            <w:pStyle w:val="TOC3"/>
            <w:tabs>
              <w:tab w:val="right" w:leader="dot" w:pos="8436"/>
            </w:tabs>
            <w:rPr>
              <w:noProof/>
            </w:rPr>
          </w:pPr>
          <w:hyperlink w:anchor="_Toc57655015" w:history="1">
            <w:r w:rsidR="00106E18" w:rsidRPr="001C0BFA">
              <w:rPr>
                <w:rStyle w:val="afa"/>
                <w:noProof/>
              </w:rPr>
              <w:t xml:space="preserve">5.2.2 </w:t>
            </w:r>
            <w:r w:rsidR="00106E18" w:rsidRPr="001C0BFA">
              <w:rPr>
                <w:rStyle w:val="afa"/>
                <w:noProof/>
              </w:rPr>
              <w:t>基于遗传算法的惯性参数及摩擦参数辨识</w:t>
            </w:r>
            <w:r w:rsidR="00106E18">
              <w:rPr>
                <w:noProof/>
                <w:webHidden/>
              </w:rPr>
              <w:tab/>
            </w:r>
            <w:r w:rsidR="00106E18">
              <w:rPr>
                <w:noProof/>
                <w:webHidden/>
              </w:rPr>
              <w:fldChar w:fldCharType="begin"/>
            </w:r>
            <w:r w:rsidR="00106E18">
              <w:rPr>
                <w:noProof/>
                <w:webHidden/>
              </w:rPr>
              <w:instrText xml:space="preserve"> PAGEREF _Toc57655015 \h </w:instrText>
            </w:r>
            <w:r w:rsidR="00106E18">
              <w:rPr>
                <w:noProof/>
                <w:webHidden/>
              </w:rPr>
            </w:r>
            <w:r w:rsidR="00106E18">
              <w:rPr>
                <w:noProof/>
                <w:webHidden/>
              </w:rPr>
              <w:fldChar w:fldCharType="separate"/>
            </w:r>
            <w:r w:rsidR="00106E18">
              <w:rPr>
                <w:noProof/>
                <w:webHidden/>
              </w:rPr>
              <w:t>69</w:t>
            </w:r>
            <w:r w:rsidR="00106E18">
              <w:rPr>
                <w:noProof/>
                <w:webHidden/>
              </w:rPr>
              <w:fldChar w:fldCharType="end"/>
            </w:r>
          </w:hyperlink>
        </w:p>
        <w:p w14:paraId="300FBFE8" w14:textId="3CCD89EC" w:rsidR="00106E18" w:rsidRDefault="00AF3CCC">
          <w:pPr>
            <w:pStyle w:val="TOC2"/>
            <w:tabs>
              <w:tab w:val="right" w:leader="dot" w:pos="8436"/>
            </w:tabs>
            <w:rPr>
              <w:noProof/>
            </w:rPr>
          </w:pPr>
          <w:hyperlink w:anchor="_Toc57655016" w:history="1">
            <w:r w:rsidR="00106E18" w:rsidRPr="001C0BFA">
              <w:rPr>
                <w:rStyle w:val="afa"/>
                <w:noProof/>
              </w:rPr>
              <w:t xml:space="preserve">5.3 </w:t>
            </w:r>
            <w:r w:rsidR="00106E18" w:rsidRPr="001C0BFA">
              <w:rPr>
                <w:rStyle w:val="afa"/>
                <w:noProof/>
              </w:rPr>
              <w:t>模拟康复训练控制实验</w:t>
            </w:r>
            <w:r w:rsidR="00106E18">
              <w:rPr>
                <w:noProof/>
                <w:webHidden/>
              </w:rPr>
              <w:tab/>
            </w:r>
            <w:r w:rsidR="00106E18">
              <w:rPr>
                <w:noProof/>
                <w:webHidden/>
              </w:rPr>
              <w:fldChar w:fldCharType="begin"/>
            </w:r>
            <w:r w:rsidR="00106E18">
              <w:rPr>
                <w:noProof/>
                <w:webHidden/>
              </w:rPr>
              <w:instrText xml:space="preserve"> PAGEREF _Toc57655016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741E924" w14:textId="727979DA" w:rsidR="00106E18" w:rsidRDefault="00AF3CCC">
          <w:pPr>
            <w:pStyle w:val="TOC3"/>
            <w:tabs>
              <w:tab w:val="right" w:leader="dot" w:pos="8436"/>
            </w:tabs>
            <w:rPr>
              <w:noProof/>
            </w:rPr>
          </w:pPr>
          <w:hyperlink w:anchor="_Toc57655017" w:history="1">
            <w:r w:rsidR="00106E18" w:rsidRPr="001C0BFA">
              <w:rPr>
                <w:rStyle w:val="afa"/>
                <w:noProof/>
              </w:rPr>
              <w:t xml:space="preserve">5.3.1 </w:t>
            </w:r>
            <w:r w:rsidR="00106E18" w:rsidRPr="001C0BFA">
              <w:rPr>
                <w:rStyle w:val="afa"/>
                <w:noProof/>
              </w:rPr>
              <w:t>基于位置反馈</w:t>
            </w:r>
            <w:r w:rsidR="00106E18" w:rsidRPr="001C0BFA">
              <w:rPr>
                <w:rStyle w:val="afa"/>
                <w:noProof/>
              </w:rPr>
              <w:t>PD</w:t>
            </w:r>
            <w:r w:rsidR="00106E18" w:rsidRPr="001C0BFA">
              <w:rPr>
                <w:rStyle w:val="afa"/>
                <w:noProof/>
              </w:rPr>
              <w:t>控制器的力矩控制</w:t>
            </w:r>
            <w:r w:rsidR="00106E18">
              <w:rPr>
                <w:noProof/>
                <w:webHidden/>
              </w:rPr>
              <w:tab/>
            </w:r>
            <w:r w:rsidR="00106E18">
              <w:rPr>
                <w:noProof/>
                <w:webHidden/>
              </w:rPr>
              <w:fldChar w:fldCharType="begin"/>
            </w:r>
            <w:r w:rsidR="00106E18">
              <w:rPr>
                <w:noProof/>
                <w:webHidden/>
              </w:rPr>
              <w:instrText xml:space="preserve"> PAGEREF _Toc57655017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699FD51" w14:textId="7495A068" w:rsidR="00106E18" w:rsidRDefault="00AF3CCC">
          <w:pPr>
            <w:pStyle w:val="TOC3"/>
            <w:tabs>
              <w:tab w:val="right" w:leader="dot" w:pos="8436"/>
            </w:tabs>
            <w:rPr>
              <w:noProof/>
            </w:rPr>
          </w:pPr>
          <w:hyperlink w:anchor="_Toc57655018" w:history="1">
            <w:r w:rsidR="00106E18" w:rsidRPr="001C0BFA">
              <w:rPr>
                <w:rStyle w:val="afa"/>
                <w:noProof/>
              </w:rPr>
              <w:t xml:space="preserve">5.3.2 </w:t>
            </w:r>
            <w:r w:rsidR="00106E18" w:rsidRPr="001C0BFA">
              <w:rPr>
                <w:rStyle w:val="afa"/>
                <w:noProof/>
              </w:rPr>
              <w:t>基于位置反馈的动力学前馈力矩控制</w:t>
            </w:r>
            <w:r w:rsidR="00106E18">
              <w:rPr>
                <w:noProof/>
                <w:webHidden/>
              </w:rPr>
              <w:tab/>
            </w:r>
            <w:r w:rsidR="00106E18">
              <w:rPr>
                <w:noProof/>
                <w:webHidden/>
              </w:rPr>
              <w:fldChar w:fldCharType="begin"/>
            </w:r>
            <w:r w:rsidR="00106E18">
              <w:rPr>
                <w:noProof/>
                <w:webHidden/>
              </w:rPr>
              <w:instrText xml:space="preserve"> PAGEREF _Toc57655018 \h </w:instrText>
            </w:r>
            <w:r w:rsidR="00106E18">
              <w:rPr>
                <w:noProof/>
                <w:webHidden/>
              </w:rPr>
            </w:r>
            <w:r w:rsidR="00106E18">
              <w:rPr>
                <w:noProof/>
                <w:webHidden/>
              </w:rPr>
              <w:fldChar w:fldCharType="separate"/>
            </w:r>
            <w:r w:rsidR="00106E18">
              <w:rPr>
                <w:noProof/>
                <w:webHidden/>
              </w:rPr>
              <w:t>71</w:t>
            </w:r>
            <w:r w:rsidR="00106E18">
              <w:rPr>
                <w:noProof/>
                <w:webHidden/>
              </w:rPr>
              <w:fldChar w:fldCharType="end"/>
            </w:r>
          </w:hyperlink>
        </w:p>
        <w:p w14:paraId="3C97F434" w14:textId="102F9167" w:rsidR="00106E18" w:rsidRDefault="00AF3CCC">
          <w:pPr>
            <w:pStyle w:val="TOC3"/>
            <w:tabs>
              <w:tab w:val="right" w:leader="dot" w:pos="8436"/>
            </w:tabs>
            <w:rPr>
              <w:noProof/>
            </w:rPr>
          </w:pPr>
          <w:hyperlink w:anchor="_Toc57655019" w:history="1">
            <w:r w:rsidR="00106E18" w:rsidRPr="001C0BFA">
              <w:rPr>
                <w:rStyle w:val="afa"/>
                <w:noProof/>
              </w:rPr>
              <w:t xml:space="preserve">5.3.3 </w:t>
            </w:r>
            <w:r w:rsidR="00106E18" w:rsidRPr="001C0BFA">
              <w:rPr>
                <w:rStyle w:val="afa"/>
                <w:noProof/>
              </w:rPr>
              <w:t>基于髋膝关节协同的控制系统改进</w:t>
            </w:r>
            <w:r w:rsidR="00106E18">
              <w:rPr>
                <w:noProof/>
                <w:webHidden/>
              </w:rPr>
              <w:tab/>
            </w:r>
            <w:r w:rsidR="00106E18">
              <w:rPr>
                <w:noProof/>
                <w:webHidden/>
              </w:rPr>
              <w:fldChar w:fldCharType="begin"/>
            </w:r>
            <w:r w:rsidR="00106E18">
              <w:rPr>
                <w:noProof/>
                <w:webHidden/>
              </w:rPr>
              <w:instrText xml:space="preserve"> PAGEREF _Toc57655019 \h </w:instrText>
            </w:r>
            <w:r w:rsidR="00106E18">
              <w:rPr>
                <w:noProof/>
                <w:webHidden/>
              </w:rPr>
            </w:r>
            <w:r w:rsidR="00106E18">
              <w:rPr>
                <w:noProof/>
                <w:webHidden/>
              </w:rPr>
              <w:fldChar w:fldCharType="separate"/>
            </w:r>
            <w:r w:rsidR="00106E18">
              <w:rPr>
                <w:noProof/>
                <w:webHidden/>
              </w:rPr>
              <w:t>72</w:t>
            </w:r>
            <w:r w:rsidR="00106E18">
              <w:rPr>
                <w:noProof/>
                <w:webHidden/>
              </w:rPr>
              <w:fldChar w:fldCharType="end"/>
            </w:r>
          </w:hyperlink>
        </w:p>
        <w:p w14:paraId="2C803852" w14:textId="35C9919A" w:rsidR="00106E18" w:rsidRDefault="00AF3CCC">
          <w:pPr>
            <w:pStyle w:val="TOC3"/>
            <w:tabs>
              <w:tab w:val="right" w:leader="dot" w:pos="8436"/>
            </w:tabs>
            <w:rPr>
              <w:noProof/>
            </w:rPr>
          </w:pPr>
          <w:hyperlink w:anchor="_Toc57655020" w:history="1">
            <w:r w:rsidR="00106E18" w:rsidRPr="001C0BFA">
              <w:rPr>
                <w:rStyle w:val="afa"/>
                <w:noProof/>
              </w:rPr>
              <w:t xml:space="preserve">5.3.4 </w:t>
            </w:r>
            <w:r w:rsidR="00106E18" w:rsidRPr="001C0BFA">
              <w:rPr>
                <w:rStyle w:val="afa"/>
                <w:noProof/>
              </w:rPr>
              <w:t>康复训练模拟实验</w:t>
            </w:r>
            <w:r w:rsidR="00106E18">
              <w:rPr>
                <w:noProof/>
                <w:webHidden/>
              </w:rPr>
              <w:tab/>
            </w:r>
            <w:r w:rsidR="00106E18">
              <w:rPr>
                <w:noProof/>
                <w:webHidden/>
              </w:rPr>
              <w:fldChar w:fldCharType="begin"/>
            </w:r>
            <w:r w:rsidR="00106E18">
              <w:rPr>
                <w:noProof/>
                <w:webHidden/>
              </w:rPr>
              <w:instrText xml:space="preserve"> PAGEREF _Toc57655020 \h </w:instrText>
            </w:r>
            <w:r w:rsidR="00106E18">
              <w:rPr>
                <w:noProof/>
                <w:webHidden/>
              </w:rPr>
            </w:r>
            <w:r w:rsidR="00106E18">
              <w:rPr>
                <w:noProof/>
                <w:webHidden/>
              </w:rPr>
              <w:fldChar w:fldCharType="separate"/>
            </w:r>
            <w:r w:rsidR="00106E18">
              <w:rPr>
                <w:noProof/>
                <w:webHidden/>
              </w:rPr>
              <w:t>74</w:t>
            </w:r>
            <w:r w:rsidR="00106E18">
              <w:rPr>
                <w:noProof/>
                <w:webHidden/>
              </w:rPr>
              <w:fldChar w:fldCharType="end"/>
            </w:r>
          </w:hyperlink>
        </w:p>
        <w:p w14:paraId="4DFD7BED" w14:textId="05E93A42" w:rsidR="00106E18" w:rsidRDefault="00AF3CCC">
          <w:pPr>
            <w:pStyle w:val="TOC2"/>
            <w:tabs>
              <w:tab w:val="right" w:leader="dot" w:pos="8436"/>
            </w:tabs>
            <w:rPr>
              <w:noProof/>
            </w:rPr>
          </w:pPr>
          <w:hyperlink w:anchor="_Toc57655021" w:history="1">
            <w:r w:rsidR="00106E18" w:rsidRPr="001C0BFA">
              <w:rPr>
                <w:rStyle w:val="afa"/>
                <w:noProof/>
              </w:rPr>
              <w:t xml:space="preserve">5.4 </w:t>
            </w:r>
            <w:r w:rsidR="00106E18" w:rsidRPr="001C0BFA">
              <w:rPr>
                <w:rStyle w:val="afa"/>
                <w:noProof/>
              </w:rPr>
              <w:t>存在的问题</w:t>
            </w:r>
            <w:r w:rsidR="00106E18">
              <w:rPr>
                <w:noProof/>
                <w:webHidden/>
              </w:rPr>
              <w:tab/>
            </w:r>
            <w:r w:rsidR="00106E18">
              <w:rPr>
                <w:noProof/>
                <w:webHidden/>
              </w:rPr>
              <w:fldChar w:fldCharType="begin"/>
            </w:r>
            <w:r w:rsidR="00106E18">
              <w:rPr>
                <w:noProof/>
                <w:webHidden/>
              </w:rPr>
              <w:instrText xml:space="preserve"> PAGEREF _Toc57655021 \h </w:instrText>
            </w:r>
            <w:r w:rsidR="00106E18">
              <w:rPr>
                <w:noProof/>
                <w:webHidden/>
              </w:rPr>
            </w:r>
            <w:r w:rsidR="00106E18">
              <w:rPr>
                <w:noProof/>
                <w:webHidden/>
              </w:rPr>
              <w:fldChar w:fldCharType="separate"/>
            </w:r>
            <w:r w:rsidR="00106E18">
              <w:rPr>
                <w:noProof/>
                <w:webHidden/>
              </w:rPr>
              <w:t>75</w:t>
            </w:r>
            <w:r w:rsidR="00106E18">
              <w:rPr>
                <w:noProof/>
                <w:webHidden/>
              </w:rPr>
              <w:fldChar w:fldCharType="end"/>
            </w:r>
          </w:hyperlink>
        </w:p>
        <w:p w14:paraId="108820A5" w14:textId="3ACD7290" w:rsidR="00106E18" w:rsidRDefault="00AF3CCC">
          <w:pPr>
            <w:pStyle w:val="TOC1"/>
            <w:rPr>
              <w:noProof/>
            </w:rPr>
          </w:pPr>
          <w:hyperlink w:anchor="_Toc57655022" w:history="1">
            <w:r w:rsidR="00106E18" w:rsidRPr="001C0BFA">
              <w:rPr>
                <w:rStyle w:val="afa"/>
                <w:rFonts w:eastAsia="黑体"/>
                <w:noProof/>
              </w:rPr>
              <w:t>参</w:t>
            </w:r>
            <w:r w:rsidR="00106E18" w:rsidRPr="001C0BFA">
              <w:rPr>
                <w:rStyle w:val="afa"/>
                <w:rFonts w:eastAsia="黑体"/>
                <w:noProof/>
              </w:rPr>
              <w:t xml:space="preserve"> </w:t>
            </w:r>
            <w:r w:rsidR="00106E18" w:rsidRPr="001C0BFA">
              <w:rPr>
                <w:rStyle w:val="afa"/>
                <w:rFonts w:eastAsia="黑体"/>
                <w:noProof/>
              </w:rPr>
              <w:t>考</w:t>
            </w:r>
            <w:r w:rsidR="00106E18" w:rsidRPr="001C0BFA">
              <w:rPr>
                <w:rStyle w:val="afa"/>
                <w:rFonts w:eastAsia="黑体"/>
                <w:noProof/>
              </w:rPr>
              <w:t xml:space="preserve"> </w:t>
            </w:r>
            <w:r w:rsidR="00106E18" w:rsidRPr="001C0BFA">
              <w:rPr>
                <w:rStyle w:val="afa"/>
                <w:rFonts w:eastAsia="黑体"/>
                <w:noProof/>
              </w:rPr>
              <w:t>文</w:t>
            </w:r>
            <w:r w:rsidR="00106E18" w:rsidRPr="001C0BFA">
              <w:rPr>
                <w:rStyle w:val="afa"/>
                <w:rFonts w:eastAsia="黑体"/>
                <w:noProof/>
              </w:rPr>
              <w:t xml:space="preserve"> </w:t>
            </w:r>
            <w:r w:rsidR="00106E18" w:rsidRPr="001C0BFA">
              <w:rPr>
                <w:rStyle w:val="afa"/>
                <w:rFonts w:eastAsia="黑体"/>
                <w:noProof/>
              </w:rPr>
              <w:t>献</w:t>
            </w:r>
            <w:r w:rsidR="00106E18">
              <w:rPr>
                <w:noProof/>
                <w:webHidden/>
              </w:rPr>
              <w:tab/>
            </w:r>
            <w:r w:rsidR="00106E18">
              <w:rPr>
                <w:noProof/>
                <w:webHidden/>
              </w:rPr>
              <w:fldChar w:fldCharType="begin"/>
            </w:r>
            <w:r w:rsidR="00106E18">
              <w:rPr>
                <w:noProof/>
                <w:webHidden/>
              </w:rPr>
              <w:instrText xml:space="preserve"> PAGEREF _Toc57655022 \h </w:instrText>
            </w:r>
            <w:r w:rsidR="00106E18">
              <w:rPr>
                <w:noProof/>
                <w:webHidden/>
              </w:rPr>
            </w:r>
            <w:r w:rsidR="00106E18">
              <w:rPr>
                <w:noProof/>
                <w:webHidden/>
              </w:rPr>
              <w:fldChar w:fldCharType="separate"/>
            </w:r>
            <w:r w:rsidR="00106E18">
              <w:rPr>
                <w:noProof/>
                <w:webHidden/>
              </w:rPr>
              <w:t>76</w:t>
            </w:r>
            <w:r w:rsidR="00106E18">
              <w:rPr>
                <w:noProof/>
                <w:webHidden/>
              </w:rPr>
              <w:fldChar w:fldCharType="end"/>
            </w:r>
          </w:hyperlink>
        </w:p>
        <w:p w14:paraId="54762F9B" w14:textId="11608B9F" w:rsidR="0022702C" w:rsidRDefault="0022702C" w:rsidP="008E75EF">
          <w:pPr>
            <w:ind w:firstLine="482"/>
          </w:pPr>
          <w:r>
            <w:rPr>
              <w:b/>
              <w:bCs/>
              <w:lang w:val="zh-CN"/>
            </w:rPr>
            <w:fldChar w:fldCharType="end"/>
          </w:r>
        </w:p>
      </w:sdtContent>
    </w:sdt>
    <w:p w14:paraId="2E4FD756" w14:textId="6881BE80" w:rsidR="0022702C" w:rsidRDefault="0022702C">
      <w:pPr>
        <w:widowControl/>
        <w:jc w:val="left"/>
        <w:rPr>
          <w:rFonts w:eastAsia="黑体"/>
          <w:bCs/>
          <w:kern w:val="44"/>
          <w:sz w:val="32"/>
          <w:szCs w:val="44"/>
        </w:rPr>
      </w:pPr>
      <w:r>
        <w:br w:type="page"/>
      </w:r>
    </w:p>
    <w:p w14:paraId="4D0D00E2" w14:textId="49FBAF12" w:rsidR="00656498" w:rsidRDefault="00656498" w:rsidP="00154F1D">
      <w:pPr>
        <w:pStyle w:val="1"/>
      </w:pPr>
      <w:bookmarkStart w:id="3" w:name="_Toc57654967"/>
      <w:r>
        <w:rPr>
          <w:rFonts w:hint="eastAsia"/>
        </w:rPr>
        <w:lastRenderedPageBreak/>
        <w:t>绪论</w:t>
      </w:r>
      <w:bookmarkEnd w:id="3"/>
    </w:p>
    <w:p w14:paraId="6EAD1E5A" w14:textId="282E3A4B" w:rsidR="00656498" w:rsidRPr="00D2017C" w:rsidRDefault="00656498" w:rsidP="00656498">
      <w:pPr>
        <w:pStyle w:val="21"/>
      </w:pPr>
      <w:bookmarkStart w:id="4" w:name="_Toc57654968"/>
      <w:r w:rsidRPr="00D2017C">
        <w:rPr>
          <w:rFonts w:hint="eastAsia"/>
        </w:rPr>
        <w:t>课题意义</w:t>
      </w:r>
      <w:bookmarkEnd w:id="4"/>
    </w:p>
    <w:p w14:paraId="02725D35" w14:textId="47374928" w:rsidR="00656498" w:rsidRDefault="00656498" w:rsidP="00656498">
      <w:pPr>
        <w:pStyle w:val="14"/>
        <w:ind w:firstLine="480"/>
      </w:pPr>
      <w:r w:rsidRPr="00D2017C">
        <w:rPr>
          <w:rFonts w:hint="eastAsia"/>
        </w:rPr>
        <w:t>儿童脑性瘫痪（脑瘫</w:t>
      </w:r>
      <w:r w:rsidRPr="00D2017C">
        <w:rPr>
          <w:rFonts w:hint="eastAsia"/>
        </w:rPr>
        <w:t>Cerebral Palsy-CP</w:t>
      </w:r>
      <w:r w:rsidRPr="00D2017C">
        <w:rPr>
          <w:rFonts w:hint="eastAsia"/>
        </w:rPr>
        <w:t>）是一种以运动功能障碍为主的致残性、终身性疾病（图</w:t>
      </w:r>
      <w:r w:rsidRPr="00D2017C">
        <w:rPr>
          <w:rFonts w:hint="eastAsia"/>
        </w:rPr>
        <w:t>1</w:t>
      </w:r>
      <w:r w:rsidRPr="00D2017C">
        <w:rPr>
          <w:rFonts w:hint="eastAsia"/>
        </w:rPr>
        <w:t>），是导致我国儿童肢体残疾的主要疾病之一</w:t>
      </w:r>
      <w:r w:rsidRPr="009B682A">
        <w:rPr>
          <w:rFonts w:hint="eastAsia"/>
          <w:vertAlign w:val="superscript"/>
        </w:rPr>
        <w:t>[1]</w:t>
      </w:r>
      <w:r w:rsidRPr="00D2017C">
        <w:rPr>
          <w:rFonts w:hint="eastAsia"/>
        </w:rPr>
        <w:t>。据统计，我国共有</w:t>
      </w:r>
      <w:r w:rsidRPr="00D2017C">
        <w:rPr>
          <w:rFonts w:hint="eastAsia"/>
        </w:rPr>
        <w:t xml:space="preserve">0-14 </w:t>
      </w:r>
      <w:r w:rsidRPr="00D2017C">
        <w:rPr>
          <w:rFonts w:hint="eastAsia"/>
        </w:rPr>
        <w:t>岁儿童</w:t>
      </w:r>
      <w:r w:rsidRPr="00D2017C">
        <w:rPr>
          <w:rFonts w:hint="eastAsia"/>
        </w:rPr>
        <w:t xml:space="preserve">24452 </w:t>
      </w:r>
      <w:r w:rsidRPr="00D2017C">
        <w:rPr>
          <w:rFonts w:hint="eastAsia"/>
        </w:rPr>
        <w:t>万人</w:t>
      </w:r>
      <w:r w:rsidRPr="009B682A">
        <w:rPr>
          <w:rFonts w:hint="eastAsia"/>
          <w:vertAlign w:val="superscript"/>
        </w:rPr>
        <w:t>[2]</w:t>
      </w:r>
      <w:r w:rsidRPr="00D2017C">
        <w:rPr>
          <w:rFonts w:hint="eastAsia"/>
        </w:rPr>
        <w:t>，患有脑瘫的人表现出包括痉挛、僵硬、协调能力和运动控制减弱等特征，且常伴有感觉、知觉、认知、交流和行为障碍，及癫痫和</w:t>
      </w:r>
      <w:proofErr w:type="gramStart"/>
      <w:r w:rsidRPr="00D2017C">
        <w:rPr>
          <w:rFonts w:hint="eastAsia"/>
        </w:rPr>
        <w:t>继发</w:t>
      </w:r>
      <w:proofErr w:type="gramEnd"/>
      <w:r w:rsidRPr="00D2017C">
        <w:rPr>
          <w:rFonts w:hint="eastAsia"/>
        </w:rPr>
        <w:t>性肌肉、骨骼问题</w:t>
      </w:r>
      <w:r w:rsidRPr="009B682A">
        <w:rPr>
          <w:rFonts w:hint="eastAsia"/>
          <w:vertAlign w:val="superscript"/>
        </w:rPr>
        <w:t>[5]</w:t>
      </w:r>
      <w:r w:rsidRPr="00D2017C">
        <w:rPr>
          <w:rFonts w:hint="eastAsia"/>
        </w:rPr>
        <w:t>。</w:t>
      </w:r>
      <w:r w:rsidR="006B38DB" w:rsidRPr="006B38DB">
        <w:rPr>
          <w:rFonts w:hint="eastAsia"/>
        </w:rPr>
        <w:t>即便</w:t>
      </w:r>
      <w:r w:rsidR="006B38DB" w:rsidRPr="00D2017C">
        <w:rPr>
          <w:rFonts w:hint="eastAsia"/>
        </w:rPr>
        <w:t>脑瘫患儿</w:t>
      </w:r>
      <w:r w:rsidR="006B38DB" w:rsidRPr="006B38DB">
        <w:rPr>
          <w:rFonts w:hint="eastAsia"/>
        </w:rPr>
        <w:t>在儿童时期能够行走</w:t>
      </w:r>
      <w:r w:rsidR="006B38DB">
        <w:rPr>
          <w:rFonts w:hint="eastAsia"/>
        </w:rPr>
        <w:t>，</w:t>
      </w:r>
      <w:r w:rsidR="006B38DB" w:rsidRPr="00D2017C">
        <w:rPr>
          <w:rFonts w:hint="eastAsia"/>
        </w:rPr>
        <w:t>若无法得到早期科学合理的</w:t>
      </w:r>
      <w:r w:rsidR="004A1B2C">
        <w:rPr>
          <w:rFonts w:hint="eastAsia"/>
        </w:rPr>
        <w:t>治疗手段</w:t>
      </w:r>
      <w:r w:rsidR="006B38DB" w:rsidRPr="00D2017C">
        <w:rPr>
          <w:rFonts w:hint="eastAsia"/>
        </w:rPr>
        <w:t>,</w:t>
      </w:r>
      <w:r w:rsidR="006B38DB" w:rsidRPr="002347E5">
        <w:rPr>
          <w:rFonts w:cs="Times New Roman" w:hint="eastAsia"/>
        </w:rPr>
        <w:t>一旦肌力成长无法满足身体发育的需求，患者的行走能力就会持续下降，甚至失去行走能力</w:t>
      </w:r>
      <w:r w:rsidR="00F90140">
        <w:rPr>
          <w:rFonts w:cs="Times New Roman" w:hint="eastAsia"/>
        </w:rPr>
        <w:t>，</w:t>
      </w:r>
      <w:r w:rsidR="00F42D1A">
        <w:rPr>
          <w:rFonts w:cs="Times New Roman" w:hint="eastAsia"/>
        </w:rPr>
        <w:t>对</w:t>
      </w:r>
      <w:r w:rsidRPr="00D2017C">
        <w:rPr>
          <w:rFonts w:hint="eastAsia"/>
        </w:rPr>
        <w:t>脑瘫患儿的日常生活动作能力</w:t>
      </w:r>
      <w:r w:rsidR="00F42D1A">
        <w:rPr>
          <w:rFonts w:hint="eastAsia"/>
        </w:rPr>
        <w:t>和以后的人生造成不可</w:t>
      </w:r>
      <w:r w:rsidR="00F90140">
        <w:rPr>
          <w:rFonts w:hint="eastAsia"/>
        </w:rPr>
        <w:t>逆转</w:t>
      </w:r>
      <w:r w:rsidR="00F42D1A">
        <w:rPr>
          <w:rFonts w:hint="eastAsia"/>
        </w:rPr>
        <w:t>的影响</w:t>
      </w:r>
      <w:r w:rsidRPr="00D2017C">
        <w:rPr>
          <w:rFonts w:hint="eastAsia"/>
        </w:rPr>
        <w:t>。</w:t>
      </w:r>
      <w:r w:rsidR="007D1088">
        <w:rPr>
          <w:rFonts w:hint="eastAsia"/>
        </w:rPr>
        <w:t>但</w:t>
      </w:r>
      <w:r w:rsidR="00B81C8E" w:rsidRPr="00B81C8E">
        <w:rPr>
          <w:rFonts w:hint="eastAsia"/>
        </w:rPr>
        <w:t>值得注意的是，</w:t>
      </w:r>
      <w:commentRangeStart w:id="5"/>
      <w:r w:rsidR="00B81C8E" w:rsidRPr="00B81C8E">
        <w:rPr>
          <w:rFonts w:hint="eastAsia"/>
        </w:rPr>
        <w:t>虽然</w:t>
      </w:r>
      <w:r w:rsidR="007D1088">
        <w:rPr>
          <w:rFonts w:hint="eastAsia"/>
        </w:rPr>
        <w:t>造成脑瘫</w:t>
      </w:r>
      <w:r w:rsidR="00B81C8E" w:rsidRPr="00B81C8E">
        <w:t>的</w:t>
      </w:r>
      <w:r w:rsidR="007D1088">
        <w:rPr>
          <w:rFonts w:hint="eastAsia"/>
        </w:rPr>
        <w:t>神经性</w:t>
      </w:r>
      <w:r w:rsidR="004A1B2C">
        <w:rPr>
          <w:rFonts w:hint="eastAsia"/>
        </w:rPr>
        <w:t>病理情况</w:t>
      </w:r>
      <w:r w:rsidR="00B81C8E" w:rsidRPr="00B81C8E">
        <w:t>难以改变，但继发性</w:t>
      </w:r>
      <w:r w:rsidR="004A1B2C">
        <w:rPr>
          <w:rFonts w:hint="eastAsia"/>
        </w:rPr>
        <w:t>的肌肉骨骼</w:t>
      </w:r>
      <w:r w:rsidR="00B81C8E" w:rsidRPr="00B81C8E">
        <w:t>异常</w:t>
      </w:r>
      <w:r w:rsidR="004A1B2C">
        <w:rPr>
          <w:rFonts w:hint="eastAsia"/>
        </w:rPr>
        <w:t>相对</w:t>
      </w:r>
      <w:r w:rsidR="00B81C8E" w:rsidRPr="00B81C8E">
        <w:t>易于治疗</w:t>
      </w:r>
      <w:commentRangeEnd w:id="5"/>
      <w:r w:rsidR="007D1088">
        <w:rPr>
          <w:rStyle w:val="a7"/>
          <w:rFonts w:asciiTheme="minorHAnsi" w:eastAsiaTheme="minorEastAsia" w:hAnsiTheme="minorHAnsi"/>
        </w:rPr>
        <w:commentReference w:id="5"/>
      </w:r>
      <w:r w:rsidR="00B81C8E" w:rsidRPr="00B81C8E">
        <w:t>。</w:t>
      </w:r>
      <w:r w:rsidR="004A1B2C">
        <w:t xml:space="preserve"> </w:t>
      </w:r>
    </w:p>
    <w:p w14:paraId="7EDD8BA6" w14:textId="594F1816" w:rsidR="00656498" w:rsidRPr="00D2017C" w:rsidRDefault="00656498" w:rsidP="00172841">
      <w:pPr>
        <w:pStyle w:val="14"/>
        <w:ind w:firstLine="480"/>
      </w:pPr>
      <w:commentRangeStart w:id="6"/>
      <w:r w:rsidRPr="00D2017C">
        <w:rPr>
          <w:rFonts w:hint="eastAsia"/>
        </w:rPr>
        <w:t>脑瘫常见的治疗方法包括</w:t>
      </w:r>
      <w:r w:rsidR="00167189">
        <w:rPr>
          <w:rFonts w:hint="eastAsia"/>
        </w:rPr>
        <w:t>侵入式治疗和非侵入式治疗两种</w:t>
      </w:r>
      <w:r w:rsidRPr="00D2017C">
        <w:rPr>
          <w:rFonts w:hint="eastAsia"/>
        </w:rPr>
        <w:t>。</w:t>
      </w:r>
      <w:commentRangeEnd w:id="6"/>
      <w:r w:rsidR="00172841">
        <w:rPr>
          <w:rStyle w:val="a7"/>
          <w:rFonts w:asciiTheme="minorHAnsi" w:eastAsiaTheme="minorEastAsia" w:hAnsiTheme="minorHAnsi"/>
        </w:rPr>
        <w:commentReference w:id="6"/>
      </w:r>
      <w:r w:rsidR="00172841">
        <w:rPr>
          <w:rFonts w:hint="eastAsia"/>
        </w:rPr>
        <w:t>侵入式治疗包括手术和</w:t>
      </w:r>
      <w:r w:rsidR="00AA707A">
        <w:rPr>
          <w:rFonts w:hint="eastAsia"/>
        </w:rPr>
        <w:t>肌肉</w:t>
      </w:r>
      <w:r w:rsidR="00172841">
        <w:rPr>
          <w:rFonts w:hint="eastAsia"/>
        </w:rPr>
        <w:t>注射等方式</w:t>
      </w:r>
      <w:r w:rsidR="00AA707A">
        <w:rPr>
          <w:rFonts w:hint="eastAsia"/>
        </w:rPr>
        <w:t>。</w:t>
      </w:r>
      <w:r w:rsidR="00172841">
        <w:rPr>
          <w:rFonts w:hint="eastAsia"/>
        </w:rPr>
        <w:t>如</w:t>
      </w:r>
      <w:r w:rsidR="00172841" w:rsidRPr="00172841">
        <w:rPr>
          <w:rFonts w:hint="eastAsia"/>
        </w:rPr>
        <w:t>腘绳肌过短时</w:t>
      </w:r>
      <w:commentRangeStart w:id="7"/>
      <w:r w:rsidR="00172841">
        <w:rPr>
          <w:rFonts w:hint="eastAsia"/>
        </w:rPr>
        <w:t>可采取</w:t>
      </w:r>
      <w:r w:rsidR="00172841" w:rsidRPr="00172841">
        <w:t>腘绳肌延长术</w:t>
      </w:r>
      <w:commentRangeEnd w:id="7"/>
      <w:r w:rsidR="00AA707A">
        <w:rPr>
          <w:rStyle w:val="a7"/>
          <w:rFonts w:asciiTheme="minorHAnsi" w:eastAsiaTheme="minorEastAsia" w:hAnsiTheme="minorHAnsi"/>
        </w:rPr>
        <w:commentReference w:id="7"/>
      </w:r>
      <w:r w:rsidR="00172841" w:rsidRPr="00172841">
        <w:t>[7,8]</w:t>
      </w:r>
      <w:r w:rsidR="00AA707A">
        <w:rPr>
          <w:rFonts w:hint="eastAsia"/>
        </w:rPr>
        <w:t>，</w:t>
      </w:r>
      <w:commentRangeStart w:id="8"/>
      <w:r w:rsidR="00172841" w:rsidRPr="00172841">
        <w:t>对痉挛肌肉注射肉毒杆菌毒素</w:t>
      </w:r>
      <w:commentRangeEnd w:id="8"/>
      <w:r w:rsidR="00AA707A">
        <w:rPr>
          <w:rStyle w:val="a7"/>
          <w:rFonts w:asciiTheme="minorHAnsi" w:eastAsiaTheme="minorEastAsia" w:hAnsiTheme="minorHAnsi"/>
        </w:rPr>
        <w:commentReference w:id="8"/>
      </w:r>
      <w:r w:rsidR="00AA707A">
        <w:rPr>
          <w:rFonts w:hint="eastAsia"/>
        </w:rPr>
        <w:t>等。非侵入式治疗包括电刺激</w:t>
      </w:r>
      <w:r w:rsidR="00AA707A" w:rsidRPr="00172841">
        <w:t>以及加强</w:t>
      </w:r>
      <w:commentRangeStart w:id="9"/>
      <w:r w:rsidR="00AA707A" w:rsidRPr="00172841">
        <w:t>下肢伸肌</w:t>
      </w:r>
      <w:r w:rsidR="00AA707A">
        <w:rPr>
          <w:rFonts w:hint="eastAsia"/>
        </w:rPr>
        <w:t>的</w:t>
      </w:r>
      <w:r w:rsidR="00AA707A" w:rsidRPr="00172841">
        <w:t>物理治疗方法</w:t>
      </w:r>
      <w:r w:rsidR="00AA707A" w:rsidRPr="00172841">
        <w:t>[10,11]</w:t>
      </w:r>
      <w:r w:rsidR="00AA707A">
        <w:rPr>
          <w:rFonts w:hint="eastAsia"/>
        </w:rPr>
        <w:t>等</w:t>
      </w:r>
      <w:commentRangeEnd w:id="9"/>
      <w:r w:rsidR="00AA707A">
        <w:rPr>
          <w:rStyle w:val="a7"/>
          <w:rFonts w:asciiTheme="minorHAnsi" w:eastAsiaTheme="minorEastAsia" w:hAnsiTheme="minorHAnsi"/>
        </w:rPr>
        <w:commentReference w:id="9"/>
      </w:r>
      <w:r w:rsidR="00AA707A">
        <w:rPr>
          <w:rFonts w:hint="eastAsia"/>
        </w:rPr>
        <w:t>。</w:t>
      </w:r>
      <w:r w:rsidR="00B400CA" w:rsidRPr="00B400CA">
        <w:rPr>
          <w:rFonts w:hint="eastAsia"/>
        </w:rPr>
        <w:t>这些</w:t>
      </w:r>
      <w:r w:rsidR="00B400CA">
        <w:rPr>
          <w:rFonts w:hint="eastAsia"/>
        </w:rPr>
        <w:t>方法</w:t>
      </w:r>
      <w:r w:rsidR="00AA0B4E">
        <w:rPr>
          <w:rFonts w:hint="eastAsia"/>
        </w:rPr>
        <w:t>虽然</w:t>
      </w:r>
      <w:r w:rsidR="00B400CA" w:rsidRPr="00B400CA">
        <w:rPr>
          <w:rFonts w:hint="eastAsia"/>
        </w:rPr>
        <w:t>在短期内可能</w:t>
      </w:r>
      <w:r w:rsidR="004A1B2C">
        <w:rPr>
          <w:rFonts w:hint="eastAsia"/>
        </w:rPr>
        <w:t>表现出明显</w:t>
      </w:r>
      <w:r w:rsidR="00B400CA" w:rsidRPr="00B400CA">
        <w:rPr>
          <w:rFonts w:hint="eastAsia"/>
        </w:rPr>
        <w:t>的改善，但</w:t>
      </w:r>
      <w:r w:rsidR="004A1B2C">
        <w:rPr>
          <w:rFonts w:hint="eastAsia"/>
        </w:rPr>
        <w:t>后期病情往往会出现反弹</w:t>
      </w:r>
      <w:r w:rsidR="00AA0B4E">
        <w:rPr>
          <w:rFonts w:hint="eastAsia"/>
        </w:rPr>
        <w:t>。因此，以维持活动能力、提高肌力水平为基础的康复训练</w:t>
      </w:r>
      <w:r w:rsidR="001E2A8E" w:rsidRPr="00D2017C">
        <w:rPr>
          <w:rFonts w:hint="eastAsia"/>
        </w:rPr>
        <w:t>对于长期的独立性和生活质量是至关重要的</w:t>
      </w:r>
      <w:r w:rsidR="00B400CA">
        <w:rPr>
          <w:rFonts w:hint="eastAsia"/>
        </w:rPr>
        <w:t>。</w:t>
      </w:r>
      <w:r w:rsidR="00167189">
        <w:rPr>
          <w:rFonts w:hint="eastAsia"/>
        </w:rPr>
        <w:t>传统</w:t>
      </w:r>
      <w:r w:rsidRPr="00D2017C">
        <w:rPr>
          <w:rFonts w:hint="eastAsia"/>
        </w:rPr>
        <w:t>康复训练主要依赖康复治疗师来</w:t>
      </w:r>
      <w:r w:rsidR="00167189" w:rsidRPr="00D2017C">
        <w:rPr>
          <w:rFonts w:hint="eastAsia"/>
        </w:rPr>
        <w:t>协助</w:t>
      </w:r>
      <w:r w:rsidR="00167189">
        <w:rPr>
          <w:rFonts w:hint="eastAsia"/>
        </w:rPr>
        <w:t>患者完成训练</w:t>
      </w:r>
      <w:r w:rsidRPr="00D2017C">
        <w:rPr>
          <w:rFonts w:hint="eastAsia"/>
        </w:rPr>
        <w:t>，</w:t>
      </w:r>
      <w:r w:rsidR="00167189">
        <w:rPr>
          <w:rFonts w:hint="eastAsia"/>
        </w:rPr>
        <w:t>通过</w:t>
      </w:r>
      <w:r w:rsidR="001E2A8E">
        <w:rPr>
          <w:rFonts w:hint="eastAsia"/>
        </w:rPr>
        <w:t>辅助</w:t>
      </w:r>
      <w:r w:rsidRPr="00D2017C">
        <w:rPr>
          <w:rFonts w:hint="eastAsia"/>
        </w:rPr>
        <w:t>步行</w:t>
      </w:r>
      <w:r w:rsidR="001E2A8E">
        <w:rPr>
          <w:rFonts w:hint="eastAsia"/>
        </w:rPr>
        <w:t>训练</w:t>
      </w:r>
      <w:r w:rsidR="00167189">
        <w:rPr>
          <w:rFonts w:hint="eastAsia"/>
        </w:rPr>
        <w:t>促进</w:t>
      </w:r>
      <w:r w:rsidRPr="00D2017C">
        <w:rPr>
          <w:rFonts w:hint="eastAsia"/>
        </w:rPr>
        <w:t>功能习得，同时减少肌肉骨骼畸形。然而，</w:t>
      </w:r>
      <w:r w:rsidR="00167189">
        <w:rPr>
          <w:rFonts w:hint="eastAsia"/>
        </w:rPr>
        <w:t>这种训练方法</w:t>
      </w:r>
      <w:r w:rsidRPr="00D2017C">
        <w:rPr>
          <w:rFonts w:hint="eastAsia"/>
        </w:rPr>
        <w:t>往往只有在获得一定的站立平衡能力之后才能进行，</w:t>
      </w:r>
      <w:r w:rsidR="001E2A8E">
        <w:rPr>
          <w:rFonts w:hint="eastAsia"/>
        </w:rPr>
        <w:t>极易错失康复</w:t>
      </w:r>
      <w:r w:rsidR="0021408B">
        <w:rPr>
          <w:rFonts w:hint="eastAsia"/>
        </w:rPr>
        <w:t>恢复</w:t>
      </w:r>
      <w:r w:rsidR="001E2A8E">
        <w:rPr>
          <w:rFonts w:hint="eastAsia"/>
        </w:rPr>
        <w:t>训练的最佳时期</w:t>
      </w:r>
      <w:r w:rsidRPr="00AB3F2C">
        <w:rPr>
          <w:rFonts w:hint="eastAsia"/>
          <w:vertAlign w:val="superscript"/>
        </w:rPr>
        <w:t>[8]</w:t>
      </w:r>
      <w:r w:rsidRPr="00D2017C">
        <w:rPr>
          <w:rFonts w:hint="eastAsia"/>
        </w:rPr>
        <w:t>。另外</w:t>
      </w:r>
      <w:r w:rsidRPr="00D2017C">
        <w:rPr>
          <w:rFonts w:hint="eastAsia"/>
        </w:rPr>
        <w:t>,</w:t>
      </w:r>
      <w:r w:rsidR="0021408B">
        <w:rPr>
          <w:rFonts w:hint="eastAsia"/>
        </w:rPr>
        <w:t>国内大多数医院</w:t>
      </w:r>
      <w:r w:rsidRPr="00D2017C">
        <w:rPr>
          <w:rFonts w:hint="eastAsia"/>
        </w:rPr>
        <w:t>治疗师</w:t>
      </w:r>
      <w:r w:rsidR="0021408B">
        <w:rPr>
          <w:rFonts w:hint="eastAsia"/>
        </w:rPr>
        <w:t>的数量相对较少，往往一名治疗师要同时帮助多名患者进行康复训练。在</w:t>
      </w:r>
      <w:r w:rsidRPr="00D2017C">
        <w:rPr>
          <w:rFonts w:hint="eastAsia"/>
        </w:rPr>
        <w:t>付出辛苦的劳动</w:t>
      </w:r>
      <w:r w:rsidR="0021408B">
        <w:rPr>
          <w:rFonts w:hint="eastAsia"/>
        </w:rPr>
        <w:t>的同时</w:t>
      </w:r>
      <w:r w:rsidR="0021408B" w:rsidRPr="00D2017C">
        <w:rPr>
          <w:rFonts w:hint="eastAsia"/>
        </w:rPr>
        <w:t>也难以进行重复性训练</w:t>
      </w:r>
      <w:r w:rsidR="0021408B">
        <w:rPr>
          <w:rFonts w:hint="eastAsia"/>
        </w:rPr>
        <w:t>，因而往往达不到最佳康复效果所需求的运动强度</w:t>
      </w:r>
      <w:r w:rsidRPr="00D2017C">
        <w:rPr>
          <w:rFonts w:hint="eastAsia"/>
        </w:rPr>
        <w:t>。此外，</w:t>
      </w:r>
      <w:r w:rsidR="0021408B">
        <w:rPr>
          <w:rFonts w:hint="eastAsia"/>
        </w:rPr>
        <w:t>脑瘫患儿</w:t>
      </w:r>
      <w:r w:rsidRPr="00D2017C">
        <w:rPr>
          <w:rFonts w:hint="eastAsia"/>
        </w:rPr>
        <w:t>必须定期去诊所接受治疗</w:t>
      </w:r>
      <w:r w:rsidR="0021408B">
        <w:rPr>
          <w:rFonts w:hint="eastAsia"/>
        </w:rPr>
        <w:t>，</w:t>
      </w:r>
      <w:r w:rsidRPr="00D2017C">
        <w:rPr>
          <w:rFonts w:hint="eastAsia"/>
        </w:rPr>
        <w:t>这</w:t>
      </w:r>
      <w:r w:rsidR="00C201E4">
        <w:rPr>
          <w:rFonts w:hint="eastAsia"/>
        </w:rPr>
        <w:t>样的效率很低</w:t>
      </w:r>
      <w:r w:rsidRPr="00D2017C">
        <w:rPr>
          <w:rFonts w:hint="eastAsia"/>
        </w:rPr>
        <w:t>，也大大延缓了康复进展</w:t>
      </w:r>
      <w:r w:rsidRPr="00AB3F2C">
        <w:rPr>
          <w:rFonts w:hint="eastAsia"/>
          <w:vertAlign w:val="superscript"/>
        </w:rPr>
        <w:t>[9][10]</w:t>
      </w:r>
      <w:r w:rsidRPr="00D2017C">
        <w:rPr>
          <w:rFonts w:hint="eastAsia"/>
        </w:rPr>
        <w:t>。</w:t>
      </w:r>
    </w:p>
    <w:p w14:paraId="225EF47C" w14:textId="6EA6CACA" w:rsidR="00946A8A" w:rsidRDefault="00656498" w:rsidP="00656498">
      <w:pPr>
        <w:pStyle w:val="14"/>
        <w:ind w:firstLine="480"/>
        <w:rPr>
          <w:rFonts w:cs="Times New Roman"/>
        </w:rPr>
      </w:pPr>
      <w:r w:rsidRPr="00D2017C">
        <w:rPr>
          <w:rFonts w:hint="eastAsia"/>
        </w:rPr>
        <w:t>鉴于以上</w:t>
      </w:r>
      <w:r w:rsidR="00C201E4">
        <w:rPr>
          <w:rFonts w:hint="eastAsia"/>
        </w:rPr>
        <w:t>传统康复训练方法</w:t>
      </w:r>
      <w:r w:rsidRPr="00D2017C">
        <w:rPr>
          <w:rFonts w:hint="eastAsia"/>
        </w:rPr>
        <w:t>的局限性，显然需要研发更有效的能够连续不断地保持或增强脑瘫患儿力量的干预措施。动力外骨骼技术的最新发展</w:t>
      </w:r>
      <w:r w:rsidRPr="00AB3F2C">
        <w:rPr>
          <w:rFonts w:hint="eastAsia"/>
          <w:vertAlign w:val="superscript"/>
        </w:rPr>
        <w:t>[17]</w:t>
      </w:r>
      <w:r w:rsidRPr="00D2017C">
        <w:rPr>
          <w:rFonts w:hint="eastAsia"/>
        </w:rPr>
        <w:t>为脑瘫患儿康复的探索提供了一条新途径。目前可穿戴动力外骨骼设计重点在于恢复由于瘫痪（脊髓损伤</w:t>
      </w:r>
      <w:r w:rsidRPr="00AB3F2C">
        <w:rPr>
          <w:rFonts w:hint="eastAsia"/>
          <w:vertAlign w:val="superscript"/>
        </w:rPr>
        <w:t>[18]</w:t>
      </w:r>
      <w:r w:rsidRPr="00D2017C">
        <w:rPr>
          <w:rFonts w:hint="eastAsia"/>
        </w:rPr>
        <w:t>，中风</w:t>
      </w:r>
      <w:r w:rsidRPr="00AB3F2C">
        <w:rPr>
          <w:rFonts w:hint="eastAsia"/>
          <w:vertAlign w:val="superscript"/>
        </w:rPr>
        <w:t>[19]</w:t>
      </w:r>
      <w:r w:rsidRPr="00D2017C">
        <w:rPr>
          <w:rFonts w:hint="eastAsia"/>
        </w:rPr>
        <w:t>）而引起的运动功能丧失，并提高正常的步行效率</w:t>
      </w:r>
      <w:r w:rsidRPr="00AB3F2C">
        <w:rPr>
          <w:rFonts w:hint="eastAsia"/>
          <w:vertAlign w:val="superscript"/>
        </w:rPr>
        <w:t>[20]</w:t>
      </w:r>
      <w:r w:rsidRPr="00D2017C">
        <w:rPr>
          <w:rFonts w:hint="eastAsia"/>
        </w:rPr>
        <w:t>。</w:t>
      </w:r>
      <w:r w:rsidR="00F73605" w:rsidRPr="00F73605">
        <w:rPr>
          <w:rFonts w:hint="eastAsia"/>
        </w:rPr>
        <w:t>然而目前由于脑瘫儿童与成年中风患者的病理性差异，将该项技术应用于脑瘫儿童步行康复训练的效果尚无法明确。但考虑到儿童的大脑相比于成人更具有可塑性，因此依据神经代偿的可塑性理论可以合理地推断，儿童下肢康复外骨骼有望</w:t>
      </w:r>
      <w:r w:rsidR="00F73605" w:rsidRPr="00F73605">
        <w:rPr>
          <w:rFonts w:hint="eastAsia"/>
        </w:rPr>
        <w:lastRenderedPageBreak/>
        <w:t>产出更加显著的效果</w:t>
      </w:r>
      <w:r w:rsidR="00F73605" w:rsidRPr="00F73605">
        <w:t>[4]</w:t>
      </w:r>
      <w:r w:rsidR="00F73605" w:rsidRPr="00F73605">
        <w:t>。</w:t>
      </w:r>
      <w:r w:rsidR="00946A8A" w:rsidRPr="00946A8A">
        <w:rPr>
          <w:rFonts w:hint="eastAsia"/>
        </w:rPr>
        <w:t>在过去的十年里，越来越多的动力设备和研究</w:t>
      </w:r>
      <w:r w:rsidR="00946A8A">
        <w:rPr>
          <w:rFonts w:hint="eastAsia"/>
        </w:rPr>
        <w:t>成果也证明了</w:t>
      </w:r>
      <w:r w:rsidR="00257DC4">
        <w:rPr>
          <w:rFonts w:hint="eastAsia"/>
        </w:rPr>
        <w:t>借助</w:t>
      </w:r>
      <w:r w:rsidR="00946A8A">
        <w:rPr>
          <w:rFonts w:hint="eastAsia"/>
        </w:rPr>
        <w:t>动力外骨骼</w:t>
      </w:r>
      <w:r w:rsidR="00946A8A" w:rsidRPr="00946A8A">
        <w:rPr>
          <w:rFonts w:hint="eastAsia"/>
        </w:rPr>
        <w:t>辅助儿童</w:t>
      </w:r>
      <w:r w:rsidR="00946A8A">
        <w:rPr>
          <w:rFonts w:hint="eastAsia"/>
        </w:rPr>
        <w:t>进行下肢康复训练</w:t>
      </w:r>
      <w:r w:rsidR="00946A8A" w:rsidRPr="00946A8A">
        <w:t>的好处。</w:t>
      </w:r>
      <w:r w:rsidR="00257DC4">
        <w:rPr>
          <w:rFonts w:hint="eastAsia"/>
        </w:rPr>
        <w:t>其中</w:t>
      </w:r>
      <w:r w:rsidR="00946A8A" w:rsidRPr="00946A8A">
        <w:t>包括</w:t>
      </w:r>
      <w:r w:rsidR="00257DC4" w:rsidRPr="00946A8A">
        <w:t>6</w:t>
      </w:r>
      <w:r w:rsidR="00257DC4" w:rsidRPr="00946A8A">
        <w:t>分钟步行试验</w:t>
      </w:r>
      <w:r w:rsidR="00257DC4">
        <w:rPr>
          <w:rFonts w:hint="eastAsia"/>
        </w:rPr>
        <w:t>所显示出的</w:t>
      </w:r>
      <w:r w:rsidR="00946A8A" w:rsidRPr="00946A8A">
        <w:t>步态速度</w:t>
      </w:r>
      <w:commentRangeStart w:id="10"/>
      <w:r w:rsidR="00946A8A" w:rsidRPr="00946A8A">
        <w:t>和</w:t>
      </w:r>
      <w:r w:rsidR="00257DC4">
        <w:rPr>
          <w:rFonts w:hint="eastAsia"/>
        </w:rPr>
        <w:t>表现</w:t>
      </w:r>
      <w:r w:rsidR="00946A8A" w:rsidRPr="00946A8A">
        <w:t>上的</w:t>
      </w:r>
      <w:r w:rsidR="00257DC4">
        <w:rPr>
          <w:rFonts w:hint="eastAsia"/>
        </w:rPr>
        <w:t>提高</w:t>
      </w:r>
      <w:commentRangeEnd w:id="10"/>
      <w:r w:rsidR="00257DC4">
        <w:rPr>
          <w:rStyle w:val="a7"/>
          <w:rFonts w:asciiTheme="minorHAnsi" w:eastAsiaTheme="minorEastAsia" w:hAnsiTheme="minorHAnsi"/>
        </w:rPr>
        <w:commentReference w:id="10"/>
      </w:r>
      <w:r w:rsidR="00257DC4">
        <w:rPr>
          <w:rFonts w:hint="eastAsia"/>
        </w:rPr>
        <w:t>、</w:t>
      </w:r>
      <w:commentRangeStart w:id="11"/>
      <w:r w:rsidR="00946A8A" w:rsidRPr="00946A8A">
        <w:t>整体行走和站立能力</w:t>
      </w:r>
      <w:r w:rsidR="00257DC4">
        <w:rPr>
          <w:rFonts w:hint="eastAsia"/>
        </w:rPr>
        <w:t>的</w:t>
      </w:r>
      <w:r w:rsidR="00257DC4" w:rsidRPr="00946A8A">
        <w:t>改善</w:t>
      </w:r>
      <w:commentRangeEnd w:id="11"/>
      <w:r w:rsidR="00257DC4">
        <w:rPr>
          <w:rStyle w:val="a7"/>
          <w:rFonts w:asciiTheme="minorHAnsi" w:eastAsiaTheme="minorEastAsia" w:hAnsiTheme="minorHAnsi"/>
        </w:rPr>
        <w:commentReference w:id="11"/>
      </w:r>
      <w:r w:rsidR="00257DC4">
        <w:rPr>
          <w:rFonts w:hint="eastAsia"/>
        </w:rPr>
        <w:t>、</w:t>
      </w:r>
      <w:r w:rsidR="00257DC4" w:rsidRPr="00946A8A">
        <w:t>10</w:t>
      </w:r>
      <w:r w:rsidR="00257DC4" w:rsidRPr="00946A8A">
        <w:t>米走测试</w:t>
      </w:r>
      <w:r w:rsidR="00257DC4">
        <w:rPr>
          <w:rFonts w:hint="eastAsia"/>
        </w:rPr>
        <w:t>中</w:t>
      </w:r>
      <w:r w:rsidR="00946A8A" w:rsidRPr="00946A8A">
        <w:t>髋关节运动学</w:t>
      </w:r>
      <w:commentRangeStart w:id="12"/>
      <w:r w:rsidR="00946A8A" w:rsidRPr="00946A8A">
        <w:t>和</w:t>
      </w:r>
      <w:r w:rsidR="00257DC4">
        <w:rPr>
          <w:rFonts w:hint="eastAsia"/>
        </w:rPr>
        <w:t>表现上的</w:t>
      </w:r>
      <w:r w:rsidR="00257DC4" w:rsidRPr="00946A8A">
        <w:t>改善</w:t>
      </w:r>
      <w:commentRangeEnd w:id="12"/>
      <w:r w:rsidR="00257DC4">
        <w:rPr>
          <w:rStyle w:val="a7"/>
          <w:rFonts w:asciiTheme="minorHAnsi" w:eastAsiaTheme="minorEastAsia" w:hAnsiTheme="minorHAnsi"/>
        </w:rPr>
        <w:commentReference w:id="12"/>
      </w:r>
      <w:r w:rsidR="00946A8A" w:rsidRPr="00946A8A">
        <w:t>,</w:t>
      </w:r>
      <w:commentRangeStart w:id="13"/>
      <w:r w:rsidR="00257DC4">
        <w:rPr>
          <w:rFonts w:hint="eastAsia"/>
        </w:rPr>
        <w:t>行走代谢消耗上的改善</w:t>
      </w:r>
      <w:commentRangeEnd w:id="13"/>
      <w:r w:rsidR="00DA150D">
        <w:rPr>
          <w:rStyle w:val="a7"/>
          <w:rFonts w:asciiTheme="minorHAnsi" w:eastAsiaTheme="minorEastAsia" w:hAnsiTheme="minorHAnsi"/>
        </w:rPr>
        <w:commentReference w:id="13"/>
      </w:r>
      <w:r w:rsidR="00DA150D">
        <w:rPr>
          <w:rFonts w:hint="eastAsia"/>
        </w:rPr>
        <w:t>等</w:t>
      </w:r>
      <w:r w:rsidR="00946A8A" w:rsidRPr="00946A8A">
        <w:t>。</w:t>
      </w:r>
      <w:r w:rsidR="00F73605" w:rsidRPr="002347E5">
        <w:rPr>
          <w:rFonts w:cs="Times New Roman" w:hint="eastAsia"/>
        </w:rPr>
        <w:t>近几年国外关于儿童康复外骨骼的研究越来越多，</w:t>
      </w:r>
      <w:r w:rsidR="00946A8A" w:rsidRPr="002347E5">
        <w:rPr>
          <w:rFonts w:cs="Times New Roman" w:hint="eastAsia"/>
        </w:rPr>
        <w:t>并已经逐步开始在临床上得到应用。</w:t>
      </w:r>
      <w:r w:rsidR="004B557B">
        <w:rPr>
          <w:rFonts w:cs="Times New Roman" w:hint="eastAsia"/>
        </w:rPr>
        <w:t>我国也陆续颁布了《</w:t>
      </w:r>
      <w:r w:rsidR="004B557B">
        <w:rPr>
          <w:rFonts w:hint="eastAsia"/>
        </w:rPr>
        <w:t>机器人产业发展规划</w:t>
      </w:r>
      <w:r w:rsidR="004B557B">
        <w:rPr>
          <w:rFonts w:hint="eastAsia"/>
        </w:rPr>
        <w:t>》、</w:t>
      </w:r>
      <w:r w:rsidR="004B557B">
        <w:rPr>
          <w:rFonts w:cs="Times New Roman" w:hint="eastAsia"/>
        </w:rPr>
        <w:t>《</w:t>
      </w:r>
      <w:r w:rsidR="004B557B" w:rsidRPr="004B557B">
        <w:rPr>
          <w:rFonts w:cs="Times New Roman" w:hint="eastAsia"/>
        </w:rPr>
        <w:t>十三五”医疗器械科技创新专项规划</w:t>
      </w:r>
      <w:r w:rsidR="004B557B">
        <w:rPr>
          <w:rFonts w:cs="Times New Roman" w:hint="eastAsia"/>
        </w:rPr>
        <w:t>》等发展纲领，将相关医疗康复机器人列为重点研发对象。</w:t>
      </w:r>
    </w:p>
    <w:p w14:paraId="14434ECD" w14:textId="2DC3F5B7" w:rsidR="00656498" w:rsidRPr="00D2017C" w:rsidRDefault="00656498" w:rsidP="00656498">
      <w:pPr>
        <w:pStyle w:val="14"/>
        <w:ind w:firstLine="480"/>
      </w:pPr>
      <w:r w:rsidRPr="00D2017C">
        <w:rPr>
          <w:rFonts w:hint="eastAsia"/>
        </w:rPr>
        <w:t>因此，本</w:t>
      </w:r>
      <w:r w:rsidR="00946A8A">
        <w:rPr>
          <w:rFonts w:hint="eastAsia"/>
        </w:rPr>
        <w:t>文</w:t>
      </w:r>
      <w:r w:rsidRPr="00D2017C">
        <w:rPr>
          <w:rFonts w:hint="eastAsia"/>
        </w:rPr>
        <w:t>针对我国脑瘫儿童早期干预工作的必要性和迫切性，运动康复常规训练方法的局限性</w:t>
      </w:r>
      <w:r w:rsidR="00DA150D">
        <w:rPr>
          <w:rFonts w:hint="eastAsia"/>
        </w:rPr>
        <w:t>和</w:t>
      </w:r>
      <w:r w:rsidR="004B557B">
        <w:rPr>
          <w:rFonts w:hint="eastAsia"/>
        </w:rPr>
        <w:t>目前国内相关技术研究的匮乏性</w:t>
      </w:r>
      <w:r w:rsidRPr="00D2017C">
        <w:rPr>
          <w:rFonts w:hint="eastAsia"/>
        </w:rPr>
        <w:t>，提出一种</w:t>
      </w:r>
      <w:r w:rsidR="00946A8A">
        <w:rPr>
          <w:rFonts w:hint="eastAsia"/>
        </w:rPr>
        <w:t>基于</w:t>
      </w:r>
      <w:r w:rsidRPr="00D2017C">
        <w:rPr>
          <w:rFonts w:hint="eastAsia"/>
        </w:rPr>
        <w:t>动力外骨骼</w:t>
      </w:r>
      <w:r w:rsidR="00946A8A">
        <w:rPr>
          <w:rFonts w:hint="eastAsia"/>
        </w:rPr>
        <w:t>的脑瘫患儿下肢辅助康复系统</w:t>
      </w:r>
      <w:r w:rsidRPr="00D2017C">
        <w:rPr>
          <w:rFonts w:hint="eastAsia"/>
        </w:rPr>
        <w:t>，</w:t>
      </w:r>
      <w:r w:rsidR="009D057C">
        <w:rPr>
          <w:rFonts w:hint="eastAsia"/>
        </w:rPr>
        <w:t>为我国儿童康复事业和动力外骨骼技术的发展提供一份力量</w:t>
      </w:r>
      <w:r w:rsidRPr="00D2017C">
        <w:rPr>
          <w:rFonts w:hint="eastAsia"/>
        </w:rPr>
        <w:t>。</w:t>
      </w:r>
      <w:bookmarkStart w:id="14" w:name="_GoBack"/>
      <w:bookmarkEnd w:id="14"/>
    </w:p>
    <w:p w14:paraId="7532CCBC" w14:textId="64CA3AA3" w:rsidR="00656498" w:rsidRPr="00D2017C" w:rsidRDefault="00656498" w:rsidP="00656498">
      <w:pPr>
        <w:pStyle w:val="21"/>
      </w:pPr>
      <w:bookmarkStart w:id="15" w:name="_Toc57654969"/>
      <w:r w:rsidRPr="00D2017C">
        <w:rPr>
          <w:rFonts w:hint="eastAsia"/>
        </w:rPr>
        <w:t>国内外研究进展与现状</w:t>
      </w:r>
      <w:bookmarkEnd w:id="15"/>
    </w:p>
    <w:p w14:paraId="38E54654" w14:textId="77777777" w:rsidR="00656498" w:rsidRPr="00D2017C" w:rsidRDefault="00656498" w:rsidP="00656498">
      <w:pPr>
        <w:pStyle w:val="14"/>
        <w:ind w:firstLine="480"/>
      </w:pPr>
      <w:r w:rsidRPr="00D2017C">
        <w:rPr>
          <w:rFonts w:hint="eastAsia"/>
        </w:rPr>
        <w:t>在过去的</w:t>
      </w:r>
      <w:r w:rsidRPr="00D2017C">
        <w:rPr>
          <w:rFonts w:hint="eastAsia"/>
        </w:rPr>
        <w:t>20</w:t>
      </w:r>
      <w:r w:rsidRPr="00D2017C">
        <w:rPr>
          <w:rFonts w:hint="eastAsia"/>
        </w:rPr>
        <w:t>年里，人们对动力外骨骼技术的兴趣越来越浓厚，随着技术的发展和人们对动力外骨骼益处的认识，外骨骼的使用也越来越多。尽管在动力外骨骼领域已经有大量的研究，但这项研究似乎忽视了儿童群体。这背后可能的原因是儿童的生长发育会不断影响系统的需求，这对外骨骼的结构和控制方法的设计造成了困难。同时儿童群体与成人群体相比固定的研究对象相对较少</w:t>
      </w:r>
      <w:r w:rsidRPr="00AB3F2C">
        <w:rPr>
          <w:rFonts w:hint="eastAsia"/>
          <w:vertAlign w:val="superscript"/>
        </w:rPr>
        <w:t>[21]</w:t>
      </w:r>
      <w:r w:rsidRPr="00D2017C">
        <w:rPr>
          <w:rFonts w:hint="eastAsia"/>
        </w:rPr>
        <w:t>，这又对儿童数据库建立相关的实验以及基于数据的步态分析造成了困难。应用下肢康复机器人可以很好的为患儿提供早期步行训练</w:t>
      </w:r>
      <w:r w:rsidRPr="00D2017C">
        <w:rPr>
          <w:rFonts w:hint="eastAsia"/>
        </w:rPr>
        <w:t>,</w:t>
      </w:r>
      <w:r w:rsidRPr="00D2017C">
        <w:rPr>
          <w:rFonts w:hint="eastAsia"/>
        </w:rPr>
        <w:t>减轻下肢肌肉的废用性萎缩</w:t>
      </w:r>
      <w:r w:rsidRPr="00D2017C">
        <w:rPr>
          <w:rFonts w:hint="eastAsia"/>
        </w:rPr>
        <w:t>,</w:t>
      </w:r>
      <w:r w:rsidRPr="00D2017C">
        <w:rPr>
          <w:rFonts w:hint="eastAsia"/>
        </w:rPr>
        <w:t>通过下肢负重维持肌肉力量与容积</w:t>
      </w:r>
      <w:r w:rsidRPr="00D2017C">
        <w:rPr>
          <w:rFonts w:hint="eastAsia"/>
        </w:rPr>
        <w:t>,</w:t>
      </w:r>
      <w:r w:rsidRPr="00D2017C">
        <w:rPr>
          <w:rFonts w:hint="eastAsia"/>
        </w:rPr>
        <w:t>防止因制动而产生的并发症</w:t>
      </w:r>
      <w:r w:rsidRPr="00AB3F2C">
        <w:rPr>
          <w:rFonts w:hint="eastAsia"/>
          <w:vertAlign w:val="superscript"/>
        </w:rPr>
        <w:t>[22]</w:t>
      </w:r>
      <w:r w:rsidRPr="00D2017C">
        <w:rPr>
          <w:rFonts w:hint="eastAsia"/>
        </w:rPr>
        <w:t xml:space="preserve"> ,</w:t>
      </w:r>
      <w:r w:rsidRPr="00D2017C">
        <w:rPr>
          <w:rFonts w:hint="eastAsia"/>
        </w:rPr>
        <w:t>有益于患儿步行功能重建和步态改善</w:t>
      </w:r>
      <w:r w:rsidRPr="00D2017C">
        <w:rPr>
          <w:rFonts w:hint="eastAsia"/>
        </w:rPr>
        <w:t>,</w:t>
      </w:r>
      <w:r w:rsidRPr="00D2017C">
        <w:rPr>
          <w:rFonts w:hint="eastAsia"/>
        </w:rPr>
        <w:t>从而提高患儿的生活质量。</w:t>
      </w:r>
    </w:p>
    <w:p w14:paraId="4EC7CC12" w14:textId="77777777" w:rsidR="00656498" w:rsidRPr="00D2017C" w:rsidRDefault="00656498" w:rsidP="00656498">
      <w:pPr>
        <w:pStyle w:val="14"/>
        <w:ind w:firstLine="480"/>
      </w:pPr>
      <w:r w:rsidRPr="00D2017C">
        <w:rPr>
          <w:rFonts w:hint="eastAsia"/>
        </w:rPr>
        <w:t>而步行能力的康复对于有运动障碍的儿童的身心健康至关重要，被业界列为优先的康复目标</w:t>
      </w:r>
      <w:r w:rsidRPr="00AB3F2C">
        <w:rPr>
          <w:rFonts w:hint="eastAsia"/>
          <w:vertAlign w:val="superscript"/>
        </w:rPr>
        <w:t>[3]</w:t>
      </w:r>
      <w:r w:rsidRPr="00D2017C">
        <w:rPr>
          <w:rFonts w:hint="eastAsia"/>
        </w:rPr>
        <w:t>。辅助儿童运动康复的动力外骨骼装置是一种附着于儿童下肢外部、含有驱动控制能力的装置（本课题以下简称动力外骨骼）。近几年，国外关于儿童外骨骼运动康复的研究越来越多</w:t>
      </w:r>
      <w:r w:rsidRPr="00AB3F2C">
        <w:rPr>
          <w:rFonts w:hint="eastAsia"/>
          <w:vertAlign w:val="superscript"/>
        </w:rPr>
        <w:t>[</w:t>
      </w:r>
      <w:r>
        <w:rPr>
          <w:rFonts w:hint="eastAsia"/>
          <w:vertAlign w:val="superscript"/>
        </w:rPr>
        <w:t>34</w:t>
      </w:r>
      <w:r w:rsidRPr="00AB3F2C">
        <w:rPr>
          <w:rFonts w:hint="eastAsia"/>
          <w:vertAlign w:val="superscript"/>
        </w:rPr>
        <w:t>]</w:t>
      </w:r>
      <w:r>
        <w:rPr>
          <w:rFonts w:hint="eastAsia"/>
          <w:vertAlign w:val="superscript"/>
        </w:rPr>
        <w:t>[</w:t>
      </w:r>
      <w:r>
        <w:rPr>
          <w:vertAlign w:val="superscript"/>
        </w:rPr>
        <w:t>35]</w:t>
      </w:r>
      <w:r w:rsidRPr="00AB3F2C">
        <w:rPr>
          <w:rFonts w:hint="eastAsia"/>
          <w:vertAlign w:val="superscript"/>
        </w:rPr>
        <w:t>,</w:t>
      </w:r>
      <w:r>
        <w:rPr>
          <w:vertAlign w:val="superscript"/>
        </w:rPr>
        <w:t>[44]-[49]</w:t>
      </w:r>
      <w:r w:rsidRPr="00D2017C">
        <w:rPr>
          <w:rFonts w:hint="eastAsia"/>
        </w:rPr>
        <w:t>，并已初步实现商品化，但其应用效果并未得到一致认可</w:t>
      </w:r>
      <w:r w:rsidRPr="00AB3F2C">
        <w:rPr>
          <w:rFonts w:hint="eastAsia"/>
          <w:vertAlign w:val="superscript"/>
        </w:rPr>
        <w:t>[23]</w:t>
      </w:r>
      <w:r w:rsidRPr="00D2017C">
        <w:rPr>
          <w:rFonts w:hint="eastAsia"/>
        </w:rPr>
        <w:t>。因此，下面将结合目前国内外动力外骨骼研究和临床应用现状及存在的问题，围绕儿童步态评估及生物力学分析（外骨骼设计的出发点）、儿童动力外骨骼结构设计与控制方法、儿童动力外骨骼产业现状等几个方面的问题作简要综述。</w:t>
      </w:r>
    </w:p>
    <w:p w14:paraId="61ECBA49" w14:textId="7DD43B19" w:rsidR="00656498" w:rsidRPr="00232C4F" w:rsidRDefault="00656498" w:rsidP="00656498">
      <w:pPr>
        <w:pStyle w:val="31"/>
      </w:pPr>
      <w:bookmarkStart w:id="16" w:name="_Toc57654970"/>
      <w:r w:rsidRPr="00232C4F">
        <w:rPr>
          <w:rFonts w:hint="eastAsia"/>
        </w:rPr>
        <w:lastRenderedPageBreak/>
        <w:t>关于儿童下肢步态分析的研究</w:t>
      </w:r>
      <w:bookmarkEnd w:id="16"/>
    </w:p>
    <w:p w14:paraId="51B36400" w14:textId="77777777" w:rsidR="00656498" w:rsidRPr="00D2017C" w:rsidRDefault="00656498" w:rsidP="00656498">
      <w:pPr>
        <w:pStyle w:val="14"/>
        <w:ind w:firstLine="480"/>
      </w:pPr>
      <w:r>
        <w:rPr>
          <w:rFonts w:hint="eastAsia"/>
        </w:rPr>
        <w:t>步态</w:t>
      </w:r>
      <w:r w:rsidRPr="00D2017C">
        <w:rPr>
          <w:rFonts w:hint="eastAsia"/>
        </w:rPr>
        <w:t>指人体步行时通过髋、膝、踝、足趾的一系列连续活动而展示的姿态和行为特征。</w:t>
      </w:r>
      <w:r>
        <w:rPr>
          <w:rFonts w:hint="eastAsia"/>
        </w:rPr>
        <w:t>不同病情的患儿步态特征不尽相同，因而对步态数据进行分析和处理可以用来作为康复功能需求制定的依据，同时也</w:t>
      </w:r>
      <w:r w:rsidRPr="00D2017C">
        <w:rPr>
          <w:rFonts w:hint="eastAsia"/>
        </w:rPr>
        <w:t>为康复方案</w:t>
      </w:r>
      <w:r>
        <w:rPr>
          <w:rFonts w:hint="eastAsia"/>
        </w:rPr>
        <w:t>的</w:t>
      </w:r>
      <w:r w:rsidRPr="00D2017C">
        <w:rPr>
          <w:rFonts w:hint="eastAsia"/>
        </w:rPr>
        <w:t>制定和动力外骨骼</w:t>
      </w:r>
      <w:r>
        <w:rPr>
          <w:rFonts w:hint="eastAsia"/>
        </w:rPr>
        <w:t>结构、控制系统</w:t>
      </w:r>
      <w:r w:rsidRPr="00D2017C">
        <w:rPr>
          <w:rFonts w:hint="eastAsia"/>
        </w:rPr>
        <w:t>设计奠定基础。</w:t>
      </w:r>
    </w:p>
    <w:p w14:paraId="6A1039E6" w14:textId="77777777" w:rsidR="00656498" w:rsidRDefault="00656498" w:rsidP="00656498">
      <w:pPr>
        <w:pStyle w:val="14"/>
        <w:ind w:firstLine="480"/>
      </w:pPr>
      <w:r>
        <w:rPr>
          <w:rFonts w:hint="eastAsia"/>
        </w:rPr>
        <w:t>在步态数据分析的方面，</w:t>
      </w:r>
      <w:r w:rsidRPr="00D2017C">
        <w:rPr>
          <w:rFonts w:hint="eastAsia"/>
        </w:rPr>
        <w:t>王新</w:t>
      </w:r>
      <w:r w:rsidRPr="002B3DA1">
        <w:rPr>
          <w:rFonts w:hint="eastAsia"/>
          <w:vertAlign w:val="superscript"/>
        </w:rPr>
        <w:t>[2</w:t>
      </w:r>
      <w:r>
        <w:rPr>
          <w:vertAlign w:val="superscript"/>
        </w:rPr>
        <w:t>4</w:t>
      </w:r>
      <w:r w:rsidRPr="002B3DA1">
        <w:rPr>
          <w:rFonts w:hint="eastAsia"/>
          <w:vertAlign w:val="superscript"/>
        </w:rPr>
        <w:t>]</w:t>
      </w:r>
      <w:r w:rsidRPr="00D2017C">
        <w:rPr>
          <w:rFonts w:hint="eastAsia"/>
        </w:rPr>
        <w:t>等人研究了</w:t>
      </w:r>
      <w:r w:rsidRPr="00D2017C">
        <w:rPr>
          <w:rFonts w:hint="eastAsia"/>
        </w:rPr>
        <w:t xml:space="preserve">1-6 </w:t>
      </w:r>
      <w:r w:rsidRPr="00D2017C">
        <w:rPr>
          <w:rFonts w:hint="eastAsia"/>
        </w:rPr>
        <w:t>岁儿童的步态。</w:t>
      </w:r>
      <w:r w:rsidRPr="00D2017C">
        <w:rPr>
          <w:rFonts w:hint="eastAsia"/>
        </w:rPr>
        <w:t>1</w:t>
      </w:r>
      <w:r w:rsidRPr="00D2017C">
        <w:rPr>
          <w:rFonts w:hint="eastAsia"/>
        </w:rPr>
        <w:t>岁半以前由于步态周期短、稳定性差，关节不能充分的屈曲和伸展，因此在支撑相的首末，并没有着地缓冲和离地蹬伸的动作；</w:t>
      </w:r>
      <w:r w:rsidRPr="00D2017C">
        <w:rPr>
          <w:rFonts w:hint="eastAsia"/>
        </w:rPr>
        <w:t>2</w:t>
      </w:r>
      <w:r w:rsidRPr="00D2017C">
        <w:rPr>
          <w:rFonts w:hint="eastAsia"/>
        </w:rPr>
        <w:t>岁以前幼儿的步态主要以全脚掌着地为主；</w:t>
      </w:r>
      <w:r w:rsidRPr="00D2017C">
        <w:rPr>
          <w:rFonts w:hint="eastAsia"/>
        </w:rPr>
        <w:t xml:space="preserve">2-5 </w:t>
      </w:r>
      <w:r w:rsidRPr="00D2017C">
        <w:rPr>
          <w:rFonts w:hint="eastAsia"/>
        </w:rPr>
        <w:t>岁儿童步态才逐渐发育，出现了着地缓冲和离地蹬伸的特征；</w:t>
      </w:r>
      <w:r w:rsidRPr="00D2017C">
        <w:rPr>
          <w:rFonts w:hint="eastAsia"/>
        </w:rPr>
        <w:t xml:space="preserve">5-6 </w:t>
      </w:r>
      <w:r w:rsidRPr="00D2017C">
        <w:rPr>
          <w:rFonts w:hint="eastAsia"/>
        </w:rPr>
        <w:t>岁髋关节</w:t>
      </w:r>
      <w:r>
        <w:rPr>
          <w:rFonts w:hint="eastAsia"/>
        </w:rPr>
        <w:t>\</w:t>
      </w:r>
      <w:r w:rsidRPr="00D2017C">
        <w:rPr>
          <w:rFonts w:hint="eastAsia"/>
        </w:rPr>
        <w:t>踝关节在行走过程中的运动情况开始接近成人。董良超等</w:t>
      </w:r>
      <w:r w:rsidRPr="002B3DA1">
        <w:rPr>
          <w:rFonts w:hint="eastAsia"/>
          <w:vertAlign w:val="superscript"/>
        </w:rPr>
        <w:t>[2</w:t>
      </w:r>
      <w:r>
        <w:rPr>
          <w:vertAlign w:val="superscript"/>
        </w:rPr>
        <w:t>5</w:t>
      </w:r>
      <w:r w:rsidRPr="002B3DA1">
        <w:rPr>
          <w:rFonts w:hint="eastAsia"/>
          <w:vertAlign w:val="superscript"/>
        </w:rPr>
        <w:t>]</w:t>
      </w:r>
      <w:r w:rsidRPr="00D2017C">
        <w:rPr>
          <w:rFonts w:hint="eastAsia"/>
        </w:rPr>
        <w:t>采用</w:t>
      </w:r>
      <w:r w:rsidRPr="00D2017C">
        <w:rPr>
          <w:rFonts w:hint="eastAsia"/>
        </w:rPr>
        <w:t>VICON</w:t>
      </w:r>
      <w:r w:rsidRPr="00D2017C">
        <w:rPr>
          <w:rFonts w:hint="eastAsia"/>
        </w:rPr>
        <w:t>三维运动捕捉系统测量了</w:t>
      </w:r>
      <w:r w:rsidRPr="00D2017C">
        <w:rPr>
          <w:rFonts w:hint="eastAsia"/>
        </w:rPr>
        <w:t xml:space="preserve">7-15 </w:t>
      </w:r>
      <w:proofErr w:type="gramStart"/>
      <w:r w:rsidRPr="00D2017C">
        <w:rPr>
          <w:rFonts w:hint="eastAsia"/>
        </w:rPr>
        <w:t>岁共</w:t>
      </w:r>
      <w:proofErr w:type="gramEnd"/>
      <w:r w:rsidRPr="00D2017C">
        <w:rPr>
          <w:rFonts w:hint="eastAsia"/>
        </w:rPr>
        <w:t xml:space="preserve">350 </w:t>
      </w:r>
      <w:r w:rsidRPr="00D2017C">
        <w:rPr>
          <w:rFonts w:hint="eastAsia"/>
        </w:rPr>
        <w:t>名（分</w:t>
      </w:r>
      <w:r w:rsidRPr="00D2017C">
        <w:rPr>
          <w:rFonts w:hint="eastAsia"/>
        </w:rPr>
        <w:t xml:space="preserve">9 </w:t>
      </w:r>
      <w:r w:rsidRPr="00D2017C">
        <w:rPr>
          <w:rFonts w:hint="eastAsia"/>
        </w:rPr>
        <w:t>组）儿童的步态数据，分析了步态参数与年龄的关系，初步揭示了该年龄段中国健康儿童的步态特征及变化规律。该研究为进行</w:t>
      </w:r>
      <w:r w:rsidRPr="00D2017C">
        <w:rPr>
          <w:rFonts w:hint="eastAsia"/>
        </w:rPr>
        <w:t xml:space="preserve">2-6 </w:t>
      </w:r>
      <w:r w:rsidRPr="00D2017C">
        <w:rPr>
          <w:rFonts w:hint="eastAsia"/>
        </w:rPr>
        <w:t>岁儿童步态分析提供了值得参考的方法。</w:t>
      </w:r>
      <w:r>
        <w:t>Eddison</w:t>
      </w:r>
      <w:r w:rsidRPr="002E7ACD">
        <w:rPr>
          <w:rFonts w:hint="eastAsia"/>
          <w:vertAlign w:val="superscript"/>
        </w:rPr>
        <w:t>[</w:t>
      </w:r>
      <w:r>
        <w:rPr>
          <w:rFonts w:hint="eastAsia"/>
          <w:vertAlign w:val="superscript"/>
        </w:rPr>
        <w:t>26</w:t>
      </w:r>
      <w:r w:rsidRPr="002E7ACD">
        <w:rPr>
          <w:vertAlign w:val="superscript"/>
        </w:rPr>
        <w:t>]</w:t>
      </w:r>
      <w:r>
        <w:rPr>
          <w:rFonts w:hint="eastAsia"/>
        </w:rPr>
        <w:t>等研究</w:t>
      </w:r>
      <w:proofErr w:type="gramStart"/>
      <w:r>
        <w:rPr>
          <w:rFonts w:hint="eastAsia"/>
        </w:rPr>
        <w:t>了踝足矫正</w:t>
      </w:r>
      <w:proofErr w:type="gramEnd"/>
      <w:r>
        <w:rPr>
          <w:rFonts w:hint="eastAsia"/>
        </w:rPr>
        <w:t>器对于脑瘫患儿步态运动学的影响，采集了</w:t>
      </w:r>
      <w:r>
        <w:rPr>
          <w:rFonts w:hint="eastAsia"/>
        </w:rPr>
        <w:t>5</w:t>
      </w:r>
      <w:r>
        <w:rPr>
          <w:rFonts w:hint="eastAsia"/>
        </w:rPr>
        <w:t>名</w:t>
      </w:r>
      <w:r>
        <w:rPr>
          <w:rFonts w:hint="eastAsia"/>
        </w:rPr>
        <w:t>7-11</w:t>
      </w:r>
      <w:r>
        <w:rPr>
          <w:rFonts w:hint="eastAsia"/>
        </w:rPr>
        <w:t>岁脑瘫儿童在穿戴</w:t>
      </w:r>
      <w:proofErr w:type="gramStart"/>
      <w:r>
        <w:rPr>
          <w:rFonts w:hint="eastAsia"/>
        </w:rPr>
        <w:t>可调踝足矫形</w:t>
      </w:r>
      <w:proofErr w:type="gramEnd"/>
      <w:r>
        <w:rPr>
          <w:rFonts w:hint="eastAsia"/>
        </w:rPr>
        <w:t>器、非</w:t>
      </w:r>
      <w:proofErr w:type="gramStart"/>
      <w:r>
        <w:rPr>
          <w:rFonts w:hint="eastAsia"/>
        </w:rPr>
        <w:t>可调踝足矫形</w:t>
      </w:r>
      <w:proofErr w:type="gramEnd"/>
      <w:r>
        <w:rPr>
          <w:rFonts w:hint="eastAsia"/>
        </w:rPr>
        <w:t>器和</w:t>
      </w:r>
      <w:proofErr w:type="gramStart"/>
      <w:r>
        <w:rPr>
          <w:rFonts w:hint="eastAsia"/>
        </w:rPr>
        <w:t>裸</w:t>
      </w:r>
      <w:proofErr w:type="gramEnd"/>
      <w:r>
        <w:rPr>
          <w:rFonts w:hint="eastAsia"/>
        </w:rPr>
        <w:t>足三种状态下的步行结果，实验表明</w:t>
      </w:r>
      <w:r w:rsidRPr="00CF58E0">
        <w:rPr>
          <w:rFonts w:hint="eastAsia"/>
        </w:rPr>
        <w:t>对患有</w:t>
      </w:r>
      <w:r w:rsidRPr="00CF58E0">
        <w:rPr>
          <w:rFonts w:hint="eastAsia"/>
        </w:rPr>
        <w:t>CP</w:t>
      </w:r>
      <w:r w:rsidRPr="00CF58E0">
        <w:rPr>
          <w:rFonts w:hint="eastAsia"/>
        </w:rPr>
        <w:t>的儿童</w:t>
      </w:r>
      <w:r>
        <w:rPr>
          <w:rFonts w:hint="eastAsia"/>
        </w:rPr>
        <w:t>穿戴</w:t>
      </w:r>
      <w:proofErr w:type="gramStart"/>
      <w:r>
        <w:rPr>
          <w:rFonts w:hint="eastAsia"/>
        </w:rPr>
        <w:t>可调踝足矫</w:t>
      </w:r>
      <w:proofErr w:type="gramEnd"/>
      <w:r>
        <w:rPr>
          <w:rFonts w:hint="eastAsia"/>
        </w:rPr>
        <w:t>形</w:t>
      </w:r>
      <w:r w:rsidRPr="00CF58E0">
        <w:rPr>
          <w:rFonts w:hint="eastAsia"/>
        </w:rPr>
        <w:t>，可能会改善髋关节功能、骨盆功能、站立阶段的膝关节伸展和摇摆阶段的膝关节屈曲，而非</w:t>
      </w:r>
      <w:proofErr w:type="gramStart"/>
      <w:r w:rsidRPr="00CF58E0">
        <w:rPr>
          <w:rFonts w:hint="eastAsia"/>
        </w:rPr>
        <w:t>调整</w:t>
      </w:r>
      <w:r>
        <w:rPr>
          <w:rFonts w:hint="eastAsia"/>
        </w:rPr>
        <w:t>踝足矫形</w:t>
      </w:r>
      <w:proofErr w:type="gramEnd"/>
      <w:r>
        <w:rPr>
          <w:rFonts w:hint="eastAsia"/>
        </w:rPr>
        <w:t>器</w:t>
      </w:r>
      <w:r w:rsidRPr="00CF58E0">
        <w:rPr>
          <w:rFonts w:hint="eastAsia"/>
        </w:rPr>
        <w:t>可能会降低髋关节功能、骨盆后倾和增加膝关节伸展</w:t>
      </w:r>
      <w:r>
        <w:rPr>
          <w:rFonts w:hint="eastAsia"/>
        </w:rPr>
        <w:t>。王玉霞</w:t>
      </w:r>
      <w:r w:rsidRPr="002E7ACD">
        <w:rPr>
          <w:rFonts w:hint="eastAsia"/>
          <w:vertAlign w:val="superscript"/>
        </w:rPr>
        <w:t>[</w:t>
      </w:r>
      <w:r>
        <w:rPr>
          <w:rFonts w:hint="eastAsia"/>
          <w:vertAlign w:val="superscript"/>
        </w:rPr>
        <w:t>27</w:t>
      </w:r>
      <w:r w:rsidRPr="002E7ACD">
        <w:rPr>
          <w:vertAlign w:val="superscript"/>
        </w:rPr>
        <w:t>]</w:t>
      </w:r>
      <w:r>
        <w:rPr>
          <w:rFonts w:hint="eastAsia"/>
        </w:rPr>
        <w:t>等采用三维步态分析技术对</w:t>
      </w:r>
      <w:r>
        <w:rPr>
          <w:rFonts w:hint="eastAsia"/>
        </w:rPr>
        <w:t>20</w:t>
      </w:r>
      <w:proofErr w:type="gramStart"/>
      <w:r>
        <w:rPr>
          <w:rFonts w:hint="eastAsia"/>
        </w:rPr>
        <w:t>例扶走</w:t>
      </w:r>
      <w:proofErr w:type="gramEnd"/>
      <w:r>
        <w:rPr>
          <w:rFonts w:hint="eastAsia"/>
        </w:rPr>
        <w:t>脑瘫患儿、</w:t>
      </w:r>
      <w:r>
        <w:rPr>
          <w:rFonts w:hint="eastAsia"/>
        </w:rPr>
        <w:t>20</w:t>
      </w:r>
      <w:r>
        <w:rPr>
          <w:rFonts w:hint="eastAsia"/>
        </w:rPr>
        <w:t>例独走脑瘫患儿和</w:t>
      </w:r>
      <w:r>
        <w:rPr>
          <w:rFonts w:hint="eastAsia"/>
        </w:rPr>
        <w:t>20</w:t>
      </w:r>
      <w:proofErr w:type="gramStart"/>
      <w:r>
        <w:rPr>
          <w:rFonts w:hint="eastAsia"/>
        </w:rPr>
        <w:t>例正</w:t>
      </w:r>
      <w:proofErr w:type="gramEnd"/>
      <w:r>
        <w:rPr>
          <w:rFonts w:hint="eastAsia"/>
        </w:rPr>
        <w:t>常儿童进行了分析。结果表明，脑瘫患儿随病情的严重程度增加，支撑相与双足支撑相延长、复步长缩短更加显著并且骨盆上下移动内外</w:t>
      </w:r>
      <w:proofErr w:type="gramStart"/>
      <w:r>
        <w:rPr>
          <w:rFonts w:hint="eastAsia"/>
        </w:rPr>
        <w:t>旋</w:t>
      </w:r>
      <w:proofErr w:type="gramEnd"/>
      <w:r>
        <w:rPr>
          <w:rFonts w:hint="eastAsia"/>
        </w:rPr>
        <w:t>变化范围均增大。</w:t>
      </w:r>
      <w:r w:rsidRPr="00D2017C">
        <w:rPr>
          <w:rFonts w:hint="eastAsia"/>
        </w:rPr>
        <w:t>因此</w:t>
      </w:r>
      <w:proofErr w:type="gramStart"/>
      <w:r w:rsidRPr="00D2017C">
        <w:rPr>
          <w:rFonts w:hint="eastAsia"/>
        </w:rPr>
        <w:t>患侧单步</w:t>
      </w:r>
      <w:proofErr w:type="gramEnd"/>
      <w:r w:rsidRPr="00D2017C">
        <w:rPr>
          <w:rFonts w:hint="eastAsia"/>
        </w:rPr>
        <w:t>时间、摆动时间、跖骨离地期和</w:t>
      </w:r>
      <w:r>
        <w:rPr>
          <w:rFonts w:hint="eastAsia"/>
        </w:rPr>
        <w:t>盆骨移动范围</w:t>
      </w:r>
      <w:r w:rsidRPr="00D2017C">
        <w:rPr>
          <w:rFonts w:hint="eastAsia"/>
        </w:rPr>
        <w:t>等参数可以作为敏感指标应用于临床评估，指导脑瘫儿童的康复治疗。</w:t>
      </w:r>
    </w:p>
    <w:p w14:paraId="0B8A2DF6" w14:textId="77777777" w:rsidR="00656498" w:rsidRPr="00D2017C" w:rsidRDefault="00656498" w:rsidP="00656498">
      <w:pPr>
        <w:pStyle w:val="14"/>
        <w:ind w:firstLine="480"/>
      </w:pPr>
      <w:r w:rsidRPr="00D2017C">
        <w:rPr>
          <w:rFonts w:hint="eastAsia"/>
        </w:rPr>
        <w:t>在针对脑瘫患儿的步态</w:t>
      </w:r>
      <w:r>
        <w:rPr>
          <w:rFonts w:hint="eastAsia"/>
        </w:rPr>
        <w:t>数据处理</w:t>
      </w:r>
      <w:r w:rsidRPr="00D2017C">
        <w:rPr>
          <w:rFonts w:hint="eastAsia"/>
        </w:rPr>
        <w:t>方面，</w:t>
      </w:r>
      <w:r w:rsidRPr="00D2017C">
        <w:rPr>
          <w:rFonts w:hint="eastAsia"/>
        </w:rPr>
        <w:t xml:space="preserve"> Aycardi</w:t>
      </w:r>
      <w:r w:rsidRPr="00143623">
        <w:rPr>
          <w:rFonts w:hint="eastAsia"/>
          <w:vertAlign w:val="superscript"/>
        </w:rPr>
        <w:t>[</w:t>
      </w:r>
      <w:r>
        <w:rPr>
          <w:rFonts w:hint="eastAsia"/>
          <w:vertAlign w:val="superscript"/>
        </w:rPr>
        <w:t>28</w:t>
      </w:r>
      <w:r w:rsidRPr="00143623">
        <w:rPr>
          <w:rFonts w:hint="eastAsia"/>
          <w:vertAlign w:val="superscript"/>
        </w:rPr>
        <w:t>]</w:t>
      </w:r>
      <w:r w:rsidRPr="00D2017C">
        <w:rPr>
          <w:rFonts w:hint="eastAsia"/>
        </w:rPr>
        <w:t>通过比较使用</w:t>
      </w:r>
      <w:r w:rsidRPr="00D2017C">
        <w:rPr>
          <w:rFonts w:hint="eastAsia"/>
        </w:rPr>
        <w:t>CP</w:t>
      </w:r>
      <w:r>
        <w:t>-</w:t>
      </w:r>
      <w:r w:rsidRPr="00D2017C">
        <w:rPr>
          <w:rFonts w:hint="eastAsia"/>
        </w:rPr>
        <w:t xml:space="preserve">Walker </w:t>
      </w:r>
      <w:r w:rsidRPr="00D2017C">
        <w:rPr>
          <w:rFonts w:hint="eastAsia"/>
        </w:rPr>
        <w:t>平台之前、之中和之后不同的步态参数，评估了基于该平台的康复干预对脑瘫儿童的效果。实验结论表明，</w:t>
      </w:r>
      <w:r w:rsidRPr="00D2017C">
        <w:rPr>
          <w:rFonts w:hint="eastAsia"/>
        </w:rPr>
        <w:t xml:space="preserve">CPWalker </w:t>
      </w:r>
      <w:r w:rsidRPr="00D2017C">
        <w:rPr>
          <w:rFonts w:hint="eastAsia"/>
        </w:rPr>
        <w:t>可以长期改善脑瘫患者的肌肉力量和步态，这为下一代康复机器人的设计提供了有用的结论。</w:t>
      </w:r>
      <w:r w:rsidRPr="00D2017C">
        <w:rPr>
          <w:rFonts w:hint="eastAsia"/>
        </w:rPr>
        <w:t>Chai</w:t>
      </w:r>
      <w:r w:rsidRPr="00143623">
        <w:rPr>
          <w:rFonts w:hint="eastAsia"/>
          <w:vertAlign w:val="superscript"/>
        </w:rPr>
        <w:t>[</w:t>
      </w:r>
      <w:r>
        <w:rPr>
          <w:rFonts w:hint="eastAsia"/>
          <w:vertAlign w:val="superscript"/>
        </w:rPr>
        <w:t>29</w:t>
      </w:r>
      <w:r w:rsidRPr="00143623">
        <w:rPr>
          <w:rFonts w:hint="eastAsia"/>
          <w:vertAlign w:val="superscript"/>
        </w:rPr>
        <w:t>]</w:t>
      </w:r>
      <w:r w:rsidRPr="00D2017C">
        <w:rPr>
          <w:rFonts w:hint="eastAsia"/>
        </w:rPr>
        <w:t>认为需要更好地了解大脑可塑性和神经功能，以启动和控制这些能力，从而制定出更好的康复计划，研发出更好的外部支持设备。该研究尝试让受试者进行无外骨骼（自由行走）和有外骨骼支撑（有助力和无助力）行走，并通过测量脑电图神经信号来识别步态相关的神经活动。这些研究与发现为与下肢运动相关的神经动力学提供了有意义的见解，并为外骨骼的未来发展提供了有用的信息。由于需要将步态数据从离散的</w:t>
      </w:r>
      <w:r w:rsidRPr="00D2017C">
        <w:rPr>
          <w:rFonts w:hint="eastAsia"/>
        </w:rPr>
        <w:lastRenderedPageBreak/>
        <w:t>数据点转化为连续的驱动函数以供仿真和外骨骼控制系统电机驱动使用，因此需要对步态数据（尤其关节转角的数据）进行拟合。</w:t>
      </w:r>
      <w:r w:rsidRPr="00CC06C2">
        <w:rPr>
          <w:rFonts w:hint="eastAsia"/>
        </w:rPr>
        <w:t>陈鹍</w:t>
      </w:r>
      <w:r w:rsidRPr="002E7ACD">
        <w:rPr>
          <w:rFonts w:hint="eastAsia"/>
          <w:vertAlign w:val="superscript"/>
        </w:rPr>
        <w:t>[</w:t>
      </w:r>
      <w:r>
        <w:rPr>
          <w:rFonts w:hint="eastAsia"/>
          <w:vertAlign w:val="superscript"/>
        </w:rPr>
        <w:t>30</w:t>
      </w:r>
      <w:r w:rsidRPr="002E7ACD">
        <w:rPr>
          <w:vertAlign w:val="superscript"/>
        </w:rPr>
        <w:t>]</w:t>
      </w:r>
      <w:r w:rsidRPr="00CC06C2">
        <w:rPr>
          <w:rFonts w:hint="eastAsia"/>
        </w:rPr>
        <w:t>等对实验获取的正常人不同步长的三组步态轨迹进行参数化拟合</w:t>
      </w:r>
      <w:r w:rsidRPr="00CC06C2">
        <w:rPr>
          <w:rFonts w:hint="eastAsia"/>
        </w:rPr>
        <w:t>,</w:t>
      </w:r>
      <w:r w:rsidRPr="00CC06C2">
        <w:rPr>
          <w:rFonts w:hint="eastAsia"/>
        </w:rPr>
        <w:t>并与原始数据进行对比分析</w:t>
      </w:r>
      <w:r w:rsidRPr="00D2017C">
        <w:rPr>
          <w:rFonts w:hint="eastAsia"/>
        </w:rPr>
        <w:t>。</w:t>
      </w:r>
      <w:r w:rsidRPr="00CC06C2">
        <w:rPr>
          <w:rFonts w:hint="eastAsia"/>
        </w:rPr>
        <w:t>结果</w:t>
      </w:r>
      <w:r>
        <w:rPr>
          <w:rFonts w:hint="eastAsia"/>
        </w:rPr>
        <w:t>获得的</w:t>
      </w:r>
      <w:r w:rsidRPr="00CC06C2">
        <w:rPr>
          <w:rFonts w:hint="eastAsia"/>
        </w:rPr>
        <w:t>拟合曲线与原始步态曲线之间有很高的相似性</w:t>
      </w:r>
      <w:r>
        <w:rPr>
          <w:rFonts w:hint="eastAsia"/>
        </w:rPr>
        <w:t>，因此</w:t>
      </w:r>
      <w:r w:rsidRPr="00CC06C2">
        <w:rPr>
          <w:rFonts w:hint="eastAsia"/>
        </w:rPr>
        <w:t>可以用余弦函数和单峰值高斯函数分别对髋关节和膝关节的角度曲线进行拟合</w:t>
      </w:r>
      <w:r>
        <w:rPr>
          <w:rFonts w:hint="eastAsia"/>
        </w:rPr>
        <w:t>。</w:t>
      </w:r>
    </w:p>
    <w:p w14:paraId="4F11DE14" w14:textId="1AB00B3E" w:rsidR="00656498" w:rsidRPr="00D2017C" w:rsidRDefault="00656498" w:rsidP="00656498">
      <w:pPr>
        <w:pStyle w:val="31"/>
      </w:pPr>
      <w:bookmarkStart w:id="17" w:name="_Toc57654971"/>
      <w:r w:rsidRPr="00D2017C">
        <w:rPr>
          <w:rFonts w:hint="eastAsia"/>
        </w:rPr>
        <w:t>辅助儿童下肢康复运动的外骨骼结构研发</w:t>
      </w:r>
      <w:bookmarkEnd w:id="17"/>
    </w:p>
    <w:p w14:paraId="7B818971" w14:textId="77777777" w:rsidR="00656498" w:rsidRPr="00D2017C" w:rsidRDefault="00656498" w:rsidP="00656498">
      <w:pPr>
        <w:pStyle w:val="14"/>
        <w:ind w:firstLine="480"/>
      </w:pPr>
      <w:r w:rsidRPr="00D45927">
        <w:rPr>
          <w:rFonts w:hint="eastAsia"/>
        </w:rPr>
        <w:t>外骨骼的机械结构设计是研究的基础问题，也是关键问题。在具体的设计方面，最重要的问题是通过考虑不同发病类型和不同残疾水平的患者的能力来考虑不同的设计原则。</w:t>
      </w:r>
      <w:r w:rsidRPr="00D2017C">
        <w:rPr>
          <w:rFonts w:hint="eastAsia"/>
        </w:rPr>
        <w:t>下面从动力外骨骼设计方法、整体设计方法、局部机构优化等方面做简单综述。</w:t>
      </w:r>
    </w:p>
    <w:p w14:paraId="3382AEA2" w14:textId="77777777" w:rsidR="00656498" w:rsidRPr="00D2017C" w:rsidRDefault="00656498" w:rsidP="00656498">
      <w:pPr>
        <w:pStyle w:val="14"/>
        <w:ind w:firstLine="480"/>
      </w:pPr>
      <w:r w:rsidRPr="00D2017C">
        <w:rPr>
          <w:rFonts w:hint="eastAsia"/>
        </w:rPr>
        <w:t>在动力外骨骼设计方法研究方面，</w:t>
      </w:r>
      <w:r w:rsidRPr="00D2017C">
        <w:rPr>
          <w:rFonts w:hint="eastAsia"/>
        </w:rPr>
        <w:t>Cornejo</w:t>
      </w:r>
      <w:r w:rsidRPr="00143623">
        <w:rPr>
          <w:rFonts w:hint="eastAsia"/>
          <w:vertAlign w:val="superscript"/>
        </w:rPr>
        <w:t>[</w:t>
      </w:r>
      <w:r>
        <w:rPr>
          <w:rFonts w:hint="eastAsia"/>
          <w:vertAlign w:val="superscript"/>
        </w:rPr>
        <w:t>31</w:t>
      </w:r>
      <w:r w:rsidRPr="00143623">
        <w:rPr>
          <w:rFonts w:hint="eastAsia"/>
          <w:vertAlign w:val="superscript"/>
        </w:rPr>
        <w:t>]</w:t>
      </w:r>
      <w:r w:rsidRPr="00D2017C">
        <w:rPr>
          <w:rFonts w:hint="eastAsia"/>
        </w:rPr>
        <w:t>等研究了儿童步态康复的外骨骼的概念设计，从分析设计要求出发在</w:t>
      </w:r>
      <w:proofErr w:type="gramStart"/>
      <w:r w:rsidRPr="00D2017C">
        <w:rPr>
          <w:rFonts w:hint="eastAsia"/>
        </w:rPr>
        <w:t>矢</w:t>
      </w:r>
      <w:proofErr w:type="gramEnd"/>
      <w:r w:rsidRPr="00D2017C">
        <w:rPr>
          <w:rFonts w:hint="eastAsia"/>
        </w:rPr>
        <w:t>状面上设计</w:t>
      </w:r>
      <w:r w:rsidRPr="00D2017C">
        <w:rPr>
          <w:rFonts w:hint="eastAsia"/>
        </w:rPr>
        <w:t>4</w:t>
      </w:r>
      <w:r w:rsidRPr="00D2017C">
        <w:rPr>
          <w:rFonts w:hint="eastAsia"/>
        </w:rPr>
        <w:t>个自由度（髋、膝关节各</w:t>
      </w:r>
      <w:r w:rsidRPr="00D2017C">
        <w:rPr>
          <w:rFonts w:hint="eastAsia"/>
        </w:rPr>
        <w:t>2</w:t>
      </w:r>
      <w:r w:rsidRPr="00D2017C">
        <w:rPr>
          <w:rFonts w:hint="eastAsia"/>
        </w:rPr>
        <w:t>），并设计了电子、机械和软件部分，实验原型机测试显示各部分均达到了设计要求。但该研究并没有充分贯彻设计的基本思路（要求</w:t>
      </w:r>
      <w:r w:rsidRPr="00D2017C">
        <w:rPr>
          <w:rFonts w:hint="eastAsia"/>
        </w:rPr>
        <w:t>-</w:t>
      </w:r>
      <w:r w:rsidRPr="00D2017C">
        <w:rPr>
          <w:rFonts w:hint="eastAsia"/>
        </w:rPr>
        <w:t>方案集</w:t>
      </w:r>
      <w:r w:rsidRPr="00D2017C">
        <w:rPr>
          <w:rFonts w:hint="eastAsia"/>
        </w:rPr>
        <w:t>-</w:t>
      </w:r>
      <w:r w:rsidRPr="00D2017C">
        <w:rPr>
          <w:rFonts w:hint="eastAsia"/>
        </w:rPr>
        <w:t>方案评价</w:t>
      </w:r>
      <w:r w:rsidRPr="00D2017C">
        <w:rPr>
          <w:rFonts w:hint="eastAsia"/>
        </w:rPr>
        <w:t>-</w:t>
      </w:r>
      <w:r w:rsidRPr="00D2017C">
        <w:rPr>
          <w:rFonts w:hint="eastAsia"/>
        </w:rPr>
        <w:t>筛选决策）。</w:t>
      </w:r>
      <w:r w:rsidRPr="00D2017C">
        <w:rPr>
          <w:rFonts w:hint="eastAsia"/>
        </w:rPr>
        <w:t>Zhu</w:t>
      </w:r>
      <w:r w:rsidRPr="00143623">
        <w:rPr>
          <w:rFonts w:hint="eastAsia"/>
          <w:vertAlign w:val="superscript"/>
        </w:rPr>
        <w:t>[</w:t>
      </w:r>
      <w:r>
        <w:rPr>
          <w:rFonts w:hint="eastAsia"/>
          <w:vertAlign w:val="superscript"/>
        </w:rPr>
        <w:t>32</w:t>
      </w:r>
      <w:r w:rsidRPr="00143623">
        <w:rPr>
          <w:rFonts w:hint="eastAsia"/>
          <w:vertAlign w:val="superscript"/>
        </w:rPr>
        <w:t>]</w:t>
      </w:r>
      <w:r w:rsidRPr="00D2017C">
        <w:rPr>
          <w:rFonts w:hint="eastAsia"/>
        </w:rPr>
        <w:t>等采用质量功能展开法进行需求分析、定义设计要求、做出设计决策，并提出了一种具有个性化步态和个性化外骨骼特征的下肢外骨骼康复机器人。另一方面，为了规范该型康复机器人的设计过程，提高客户满意度和特定设计方案的智能性，采用公理化设计理论分析了下肢外骨骼康复机器人从</w:t>
      </w:r>
      <w:proofErr w:type="gramStart"/>
      <w:r w:rsidRPr="00D2017C">
        <w:rPr>
          <w:rFonts w:hint="eastAsia"/>
        </w:rPr>
        <w:t>功能域到物理</w:t>
      </w:r>
      <w:proofErr w:type="gramEnd"/>
      <w:r w:rsidRPr="00D2017C">
        <w:rPr>
          <w:rFonts w:hint="eastAsia"/>
        </w:rPr>
        <w:t>域的映射过程。实验表明本文提出的下肢外骨骼康复机器人设计方案符合独立公理以及解耦设计，双重定制设计方案是可靠且有价值的。</w:t>
      </w:r>
      <w:r w:rsidRPr="00D2017C">
        <w:rPr>
          <w:rFonts w:hint="eastAsia"/>
        </w:rPr>
        <w:t xml:space="preserve">Cornejo </w:t>
      </w:r>
      <w:r w:rsidRPr="00D2017C">
        <w:rPr>
          <w:rFonts w:hint="eastAsia"/>
        </w:rPr>
        <w:t>和</w:t>
      </w:r>
      <w:r w:rsidRPr="00D2017C">
        <w:rPr>
          <w:rFonts w:hint="eastAsia"/>
        </w:rPr>
        <w:t xml:space="preserve">Zhu </w:t>
      </w:r>
      <w:r w:rsidRPr="00D2017C">
        <w:rPr>
          <w:rFonts w:hint="eastAsia"/>
        </w:rPr>
        <w:t>的研究尝试了应用工程设计的理论（如公理设计）和方法（质量功能展开法等）进行外骨骼设计的可行性，设计思路值得借鉴。</w:t>
      </w:r>
    </w:p>
    <w:p w14:paraId="37725CFC" w14:textId="77777777" w:rsidR="00656498" w:rsidRPr="00D2017C" w:rsidRDefault="00656498" w:rsidP="00656498">
      <w:pPr>
        <w:pStyle w:val="14"/>
        <w:ind w:firstLine="480"/>
      </w:pPr>
      <w:r w:rsidRPr="00D2017C">
        <w:rPr>
          <w:rFonts w:hint="eastAsia"/>
        </w:rPr>
        <w:t>在动力外骨骼整体设计和实验方面，</w:t>
      </w: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33</w:t>
      </w:r>
      <w:r w:rsidRPr="00143623">
        <w:rPr>
          <w:rFonts w:hint="eastAsia"/>
          <w:vertAlign w:val="superscript"/>
        </w:rPr>
        <w:t>]</w:t>
      </w:r>
      <w:r w:rsidRPr="00D2017C">
        <w:rPr>
          <w:rFonts w:hint="eastAsia"/>
        </w:rPr>
        <w:t>设计了一款针对蹲伏步态的定制型膝关节驱动、踝关节自由的动力外骨骼，该外骨骼使用了足底压力传感器、角度编码器和力矩传感器。其不足之处在于驱动关节少，且要求患儿具备行走能力，因此可适用患者不多。从能量的角度分析，脑瘫患儿踝关节的运动能力下降被认为是导致行走效率低下的主要原因。据此</w:t>
      </w: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34</w:t>
      </w:r>
      <w:r w:rsidRPr="00143623">
        <w:rPr>
          <w:rFonts w:hint="eastAsia"/>
          <w:vertAlign w:val="superscript"/>
        </w:rPr>
        <w:t>]</w:t>
      </w:r>
      <w:r w:rsidRPr="00D2017C">
        <w:rPr>
          <w:rFonts w:hint="eastAsia"/>
        </w:rPr>
        <w:t>开发了一款</w:t>
      </w:r>
      <w:proofErr w:type="gramStart"/>
      <w:r w:rsidRPr="00D2017C">
        <w:rPr>
          <w:rFonts w:hint="eastAsia"/>
        </w:rPr>
        <w:t>绳</w:t>
      </w:r>
      <w:proofErr w:type="gramEnd"/>
      <w:r w:rsidRPr="00D2017C">
        <w:rPr>
          <w:rFonts w:hint="eastAsia"/>
        </w:rPr>
        <w:t>驱动踝关节康复外骨骼，通过鲍登绳对踝关节的蹬地动作进行助力。</w:t>
      </w:r>
      <w:r w:rsidRPr="00D2017C">
        <w:rPr>
          <w:rFonts w:hint="eastAsia"/>
        </w:rPr>
        <w:t xml:space="preserve">Yamada </w:t>
      </w:r>
      <w:r w:rsidRPr="00D2017C">
        <w:rPr>
          <w:rFonts w:hint="eastAsia"/>
        </w:rPr>
        <w:t>等</w:t>
      </w:r>
      <w:r w:rsidRPr="00143623">
        <w:rPr>
          <w:rFonts w:hint="eastAsia"/>
          <w:vertAlign w:val="superscript"/>
        </w:rPr>
        <w:t>[</w:t>
      </w:r>
      <w:r>
        <w:rPr>
          <w:rFonts w:hint="eastAsia"/>
          <w:vertAlign w:val="superscript"/>
        </w:rPr>
        <w:t>35</w:t>
      </w:r>
      <w:r w:rsidRPr="00143623">
        <w:rPr>
          <w:rFonts w:hint="eastAsia"/>
          <w:vertAlign w:val="superscript"/>
        </w:rPr>
        <w:t>]</w:t>
      </w:r>
      <w:r w:rsidRPr="00D2017C">
        <w:rPr>
          <w:rFonts w:hint="eastAsia"/>
        </w:rPr>
        <w:t>研制了一款类似的膝关节外骨骼，采用电磁制动器对膝关节弯曲进行制动。与</w:t>
      </w:r>
      <w:r w:rsidRPr="00D2017C">
        <w:rPr>
          <w:rFonts w:hint="eastAsia"/>
        </w:rPr>
        <w:t xml:space="preserve">Lerner </w:t>
      </w:r>
      <w:r w:rsidRPr="00D2017C">
        <w:rPr>
          <w:rFonts w:hint="eastAsia"/>
        </w:rPr>
        <w:t>的外骨骼相比执行器体积更小，结构更紧凑。</w:t>
      </w:r>
    </w:p>
    <w:p w14:paraId="39660B1C" w14:textId="77777777" w:rsidR="00656498" w:rsidRPr="00D2017C" w:rsidRDefault="00656498" w:rsidP="00656498">
      <w:pPr>
        <w:pStyle w:val="14"/>
        <w:ind w:firstLine="480"/>
      </w:pPr>
      <w:r w:rsidRPr="00D2017C">
        <w:rPr>
          <w:rFonts w:hint="eastAsia"/>
        </w:rPr>
        <w:t>在多关节驱动的动力外骨骼研究方面，</w:t>
      </w:r>
      <w:r w:rsidRPr="00D2017C">
        <w:rPr>
          <w:rFonts w:hint="eastAsia"/>
        </w:rPr>
        <w:t xml:space="preserve">Sanz-Merodio </w:t>
      </w:r>
      <w:r w:rsidRPr="00D2017C">
        <w:rPr>
          <w:rFonts w:hint="eastAsia"/>
        </w:rPr>
        <w:t>等</w:t>
      </w:r>
      <w:r w:rsidRPr="00143623">
        <w:rPr>
          <w:rFonts w:hint="eastAsia"/>
          <w:vertAlign w:val="superscript"/>
        </w:rPr>
        <w:t>[</w:t>
      </w:r>
      <w:r>
        <w:rPr>
          <w:rFonts w:hint="eastAsia"/>
          <w:vertAlign w:val="superscript"/>
        </w:rPr>
        <w:t>36</w:t>
      </w:r>
      <w:r w:rsidRPr="00143623">
        <w:rPr>
          <w:rFonts w:hint="eastAsia"/>
          <w:vertAlign w:val="superscript"/>
        </w:rPr>
        <w:t>]</w:t>
      </w:r>
      <w:r w:rsidRPr="00D2017C">
        <w:rPr>
          <w:rFonts w:hint="eastAsia"/>
        </w:rPr>
        <w:t>研制了</w:t>
      </w:r>
      <w:r w:rsidRPr="00D2017C">
        <w:rPr>
          <w:rFonts w:hint="eastAsia"/>
        </w:rPr>
        <w:t xml:space="preserve">ATLAS </w:t>
      </w:r>
      <w:r w:rsidRPr="00D2017C">
        <w:rPr>
          <w:rFonts w:hint="eastAsia"/>
        </w:rPr>
        <w:t>康</w:t>
      </w:r>
      <w:r w:rsidRPr="00D2017C">
        <w:rPr>
          <w:rFonts w:hint="eastAsia"/>
        </w:rPr>
        <w:lastRenderedPageBreak/>
        <w:t>复外骨骼，该外骨骼基于下肢矫形器设计，在髋和膝关节加装关节电机进行驱动，踝关节采用</w:t>
      </w:r>
      <w:proofErr w:type="gramStart"/>
      <w:r w:rsidRPr="00D2017C">
        <w:rPr>
          <w:rFonts w:hint="eastAsia"/>
        </w:rPr>
        <w:t>绳</w:t>
      </w:r>
      <w:proofErr w:type="gramEnd"/>
      <w:r w:rsidRPr="00D2017C">
        <w:rPr>
          <w:rFonts w:hint="eastAsia"/>
        </w:rPr>
        <w:t>驱动。</w:t>
      </w:r>
      <w:proofErr w:type="gramStart"/>
      <w:r w:rsidRPr="00D2017C">
        <w:rPr>
          <w:rFonts w:hint="eastAsia"/>
        </w:rPr>
        <w:t>驱动绳经膝关节</w:t>
      </w:r>
      <w:proofErr w:type="gramEnd"/>
      <w:r w:rsidRPr="00D2017C">
        <w:rPr>
          <w:rFonts w:hint="eastAsia"/>
        </w:rPr>
        <w:t>连接至髋部，膝关节连接点与膝关节转轴有偏心，以实现踝关节与髋、膝关节正确的联动。该外骨骼使用了角度传感器和足底压力传感器。该团队研制的</w:t>
      </w:r>
      <w:r w:rsidRPr="00D2017C">
        <w:rPr>
          <w:rFonts w:hint="eastAsia"/>
        </w:rPr>
        <w:t>CPWalker</w:t>
      </w:r>
      <w:r w:rsidRPr="00143623">
        <w:rPr>
          <w:rFonts w:hint="eastAsia"/>
          <w:vertAlign w:val="superscript"/>
        </w:rPr>
        <w:t>[</w:t>
      </w:r>
      <w:r>
        <w:rPr>
          <w:rFonts w:hint="eastAsia"/>
          <w:vertAlign w:val="superscript"/>
        </w:rPr>
        <w:t>37</w:t>
      </w:r>
      <w:r w:rsidRPr="00143623">
        <w:rPr>
          <w:rFonts w:hint="eastAsia"/>
          <w:vertAlign w:val="superscript"/>
        </w:rPr>
        <w:t>]</w:t>
      </w:r>
      <w:r w:rsidRPr="00D2017C">
        <w:rPr>
          <w:rFonts w:hint="eastAsia"/>
        </w:rPr>
        <w:t>采用了行走</w:t>
      </w:r>
      <w:proofErr w:type="gramStart"/>
      <w:r w:rsidRPr="00D2017C">
        <w:rPr>
          <w:rFonts w:hint="eastAsia"/>
        </w:rPr>
        <w:t>架保持</w:t>
      </w:r>
      <w:proofErr w:type="gramEnd"/>
      <w:r w:rsidRPr="00D2017C">
        <w:rPr>
          <w:rFonts w:hint="eastAsia"/>
        </w:rPr>
        <w:t>平衡。</w:t>
      </w:r>
      <w:proofErr w:type="gramStart"/>
      <w:r w:rsidRPr="00D2017C">
        <w:rPr>
          <w:rFonts w:hint="eastAsia"/>
        </w:rPr>
        <w:t>行走架自带动</w:t>
      </w:r>
      <w:proofErr w:type="gramEnd"/>
      <w:r w:rsidRPr="00D2017C">
        <w:rPr>
          <w:rFonts w:hint="eastAsia"/>
        </w:rPr>
        <w:t>力跟随人体运动，与人体腰部连接并装有力传感器，利用直线电机实时调节行走架高度来适应人体重心变化。</w:t>
      </w:r>
      <w:r w:rsidRPr="00D2017C">
        <w:rPr>
          <w:rFonts w:hint="eastAsia"/>
        </w:rPr>
        <w:t>ATLAS2020</w:t>
      </w:r>
      <w:r w:rsidRPr="00143623">
        <w:rPr>
          <w:rFonts w:hint="eastAsia"/>
          <w:vertAlign w:val="superscript"/>
        </w:rPr>
        <w:t>[</w:t>
      </w:r>
      <w:r>
        <w:rPr>
          <w:rFonts w:hint="eastAsia"/>
          <w:vertAlign w:val="superscript"/>
        </w:rPr>
        <w:t>38</w:t>
      </w:r>
      <w:r w:rsidRPr="00143623">
        <w:rPr>
          <w:rFonts w:hint="eastAsia"/>
          <w:vertAlign w:val="superscript"/>
        </w:rPr>
        <w:t>]</w:t>
      </w:r>
      <w:r w:rsidRPr="00D2017C">
        <w:rPr>
          <w:rFonts w:hint="eastAsia"/>
        </w:rPr>
        <w:t>是为脊髓型肌肉萎缩及类似病症患儿研制的一款</w:t>
      </w:r>
      <w:r w:rsidRPr="00D2017C">
        <w:rPr>
          <w:rFonts w:hint="eastAsia"/>
        </w:rPr>
        <w:t xml:space="preserve">10 </w:t>
      </w:r>
      <w:r w:rsidRPr="00D2017C">
        <w:rPr>
          <w:rFonts w:hint="eastAsia"/>
        </w:rPr>
        <w:t>自由度下肢外骨骼。</w:t>
      </w:r>
      <w:proofErr w:type="gramStart"/>
      <w:r w:rsidRPr="00D2017C">
        <w:rPr>
          <w:rFonts w:hint="eastAsia"/>
        </w:rPr>
        <w:t>矢</w:t>
      </w:r>
      <w:proofErr w:type="gramEnd"/>
      <w:r w:rsidRPr="00D2017C">
        <w:rPr>
          <w:rFonts w:hint="eastAsia"/>
        </w:rPr>
        <w:t>状面内的髋、膝、踝三个关节靠关节电机驱动，髋和</w:t>
      </w:r>
      <w:proofErr w:type="gramStart"/>
      <w:r w:rsidRPr="00D2017C">
        <w:rPr>
          <w:rFonts w:hint="eastAsia"/>
        </w:rPr>
        <w:t>踝</w:t>
      </w:r>
      <w:proofErr w:type="gramEnd"/>
      <w:r w:rsidRPr="00D2017C">
        <w:rPr>
          <w:rFonts w:hint="eastAsia"/>
        </w:rPr>
        <w:t>的内收外展靠直线电机驱动，背部为刚性结构，与患儿躯干连接。为了适应儿童的快速发育，各连杆尺寸可调。</w:t>
      </w:r>
      <w:r w:rsidRPr="00D2017C">
        <w:rPr>
          <w:rFonts w:hint="eastAsia"/>
        </w:rPr>
        <w:t xml:space="preserve">ATLAS 2020 </w:t>
      </w:r>
      <w:r w:rsidRPr="00D2017C">
        <w:rPr>
          <w:rFonts w:hint="eastAsia"/>
        </w:rPr>
        <w:t>使用了惯性传感器和足底压力传感器。</w:t>
      </w:r>
    </w:p>
    <w:p w14:paraId="1AC509AA" w14:textId="77777777" w:rsidR="00656498" w:rsidRPr="00D2017C" w:rsidRDefault="00656498" w:rsidP="00656498">
      <w:pPr>
        <w:pStyle w:val="14"/>
        <w:ind w:firstLine="480"/>
      </w:pPr>
      <w:r w:rsidRPr="00D2017C">
        <w:rPr>
          <w:rFonts w:hint="eastAsia"/>
        </w:rPr>
        <w:t>在局部结构设计与优化方面，鉴于关节刚度的控制对人机交互的舒适性至关重要，通常利用柔顺机构实现一定程度的被动柔顺性，再搭配主动柔顺控制来实现。</w:t>
      </w:r>
      <w:r w:rsidRPr="00D2017C">
        <w:rPr>
          <w:rFonts w:hint="eastAsia"/>
        </w:rPr>
        <w:t>Walsh</w:t>
      </w:r>
      <w:r w:rsidRPr="00143623">
        <w:rPr>
          <w:rFonts w:hint="eastAsia"/>
          <w:vertAlign w:val="superscript"/>
        </w:rPr>
        <w:t>[</w:t>
      </w:r>
      <w:r>
        <w:rPr>
          <w:rFonts w:hint="eastAsia"/>
          <w:vertAlign w:val="superscript"/>
        </w:rPr>
        <w:t>39</w:t>
      </w:r>
      <w:r w:rsidRPr="00143623">
        <w:rPr>
          <w:rFonts w:hint="eastAsia"/>
          <w:vertAlign w:val="superscript"/>
        </w:rPr>
        <w:t>]</w:t>
      </w:r>
      <w:r w:rsidRPr="00D2017C">
        <w:rPr>
          <w:rFonts w:hint="eastAsia"/>
        </w:rPr>
        <w:t>等研发的串联弹性执行器（</w:t>
      </w:r>
      <w:r w:rsidRPr="00D2017C">
        <w:rPr>
          <w:rFonts w:hint="eastAsia"/>
        </w:rPr>
        <w:t>Series Elastic Actuators, SEA</w:t>
      </w:r>
      <w:r w:rsidRPr="00D2017C">
        <w:rPr>
          <w:rFonts w:hint="eastAsia"/>
        </w:rPr>
        <w:t>），通过直线电机串联弹簧的方式，实现关节的被动柔顺。但其弹簧刚度不可变，且轴向占用空间较大。</w:t>
      </w:r>
      <w:r w:rsidRPr="00D2017C">
        <w:rPr>
          <w:rFonts w:hint="eastAsia"/>
        </w:rPr>
        <w:t xml:space="preserve">Cestari </w:t>
      </w:r>
      <w:r w:rsidRPr="00D2017C">
        <w:rPr>
          <w:rFonts w:hint="eastAsia"/>
        </w:rPr>
        <w:t>等</w:t>
      </w:r>
      <w:r w:rsidRPr="00143623">
        <w:rPr>
          <w:rFonts w:hint="eastAsia"/>
          <w:vertAlign w:val="superscript"/>
        </w:rPr>
        <w:t>[</w:t>
      </w:r>
      <w:r>
        <w:rPr>
          <w:rFonts w:hint="eastAsia"/>
          <w:vertAlign w:val="superscript"/>
        </w:rPr>
        <w:t>40</w:t>
      </w:r>
      <w:r w:rsidRPr="00143623">
        <w:rPr>
          <w:rFonts w:hint="eastAsia"/>
          <w:vertAlign w:val="superscript"/>
        </w:rPr>
        <w:t>]</w:t>
      </w:r>
      <w:r w:rsidRPr="00D2017C">
        <w:rPr>
          <w:rFonts w:hint="eastAsia"/>
        </w:rPr>
        <w:t>设计了一种可调刚度嵌入式力传感器（</w:t>
      </w:r>
      <w:r w:rsidRPr="00D2017C">
        <w:rPr>
          <w:rFonts w:hint="eastAsia"/>
        </w:rPr>
        <w:t>Adjustable Rigidity and Embedded force Sensor, ARES</w:t>
      </w:r>
      <w:r w:rsidRPr="00D2017C">
        <w:rPr>
          <w:rFonts w:hint="eastAsia"/>
        </w:rPr>
        <w:t>），在关节电机切线方向设置弹簧，利用小型直线电机改变弹簧与电机转轴的偏心距离，从而实现改变关节刚度的目的。</w:t>
      </w:r>
      <w:r w:rsidRPr="00D2017C">
        <w:rPr>
          <w:rFonts w:hint="eastAsia"/>
        </w:rPr>
        <w:t xml:space="preserve">SEA </w:t>
      </w:r>
      <w:r w:rsidRPr="00D2017C">
        <w:rPr>
          <w:rFonts w:hint="eastAsia"/>
        </w:rPr>
        <w:t>和</w:t>
      </w:r>
      <w:r w:rsidRPr="00D2017C">
        <w:rPr>
          <w:rFonts w:hint="eastAsia"/>
        </w:rPr>
        <w:t xml:space="preserve">ARES </w:t>
      </w:r>
      <w:r w:rsidRPr="00D2017C">
        <w:rPr>
          <w:rFonts w:hint="eastAsia"/>
        </w:rPr>
        <w:t>比传统方案可使外骨骼整体结构更加紧凑，但其自身结构更加复杂。</w:t>
      </w:r>
    </w:p>
    <w:p w14:paraId="14108618" w14:textId="77777777" w:rsidR="00656498" w:rsidRPr="00D2017C" w:rsidRDefault="00656498" w:rsidP="00656498">
      <w:pPr>
        <w:pStyle w:val="14"/>
        <w:ind w:firstLine="480"/>
      </w:pPr>
      <w:r w:rsidRPr="00D2017C">
        <w:rPr>
          <w:rFonts w:hint="eastAsia"/>
        </w:rPr>
        <w:t>在国内，王荣丽</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等研发了一套踝关节单自由度康复机器人系统，并在北京大学第一医院康复医学科进行了初步临床试用，</w:t>
      </w:r>
      <w:r>
        <w:rPr>
          <w:rFonts w:hint="eastAsia"/>
        </w:rPr>
        <w:t>并</w:t>
      </w:r>
      <w:r w:rsidRPr="00D2017C">
        <w:rPr>
          <w:rFonts w:hint="eastAsia"/>
        </w:rPr>
        <w:t>通过比较</w:t>
      </w:r>
      <w:r w:rsidRPr="00D2017C">
        <w:rPr>
          <w:rFonts w:hint="eastAsia"/>
        </w:rPr>
        <w:t>6</w:t>
      </w:r>
      <w:proofErr w:type="gramStart"/>
      <w:r w:rsidRPr="00D2017C">
        <w:rPr>
          <w:rFonts w:hint="eastAsia"/>
        </w:rPr>
        <w:t>例平均</w:t>
      </w:r>
      <w:proofErr w:type="gramEnd"/>
      <w:r w:rsidRPr="00D2017C">
        <w:rPr>
          <w:rFonts w:hint="eastAsia"/>
        </w:rPr>
        <w:t>年龄</w:t>
      </w:r>
      <w:r w:rsidRPr="00D2017C">
        <w:rPr>
          <w:rFonts w:hint="eastAsia"/>
        </w:rPr>
        <w:t>7</w:t>
      </w:r>
      <w:r w:rsidRPr="00D2017C">
        <w:rPr>
          <w:rFonts w:hint="eastAsia"/>
        </w:rPr>
        <w:t>岁</w:t>
      </w:r>
      <w:r>
        <w:rPr>
          <w:rFonts w:hint="eastAsia"/>
        </w:rPr>
        <w:t>的</w:t>
      </w:r>
      <w:r w:rsidRPr="00D2017C">
        <w:rPr>
          <w:rFonts w:hint="eastAsia"/>
        </w:rPr>
        <w:t>脑瘫儿童训练前后跖屈肌痉挛和挛缩程度初步验证了该设备的临床可行性和疗效，但仍需进一步进行大样本随机对照研究以确认其疗效。</w:t>
      </w:r>
      <w:proofErr w:type="gramStart"/>
      <w:r w:rsidRPr="00D2017C">
        <w:rPr>
          <w:rFonts w:hint="eastAsia"/>
        </w:rPr>
        <w:t>张艳松</w:t>
      </w:r>
      <w:proofErr w:type="gramEnd"/>
      <w:r w:rsidRPr="00143623">
        <w:rPr>
          <w:rFonts w:hint="eastAsia"/>
          <w:vertAlign w:val="superscript"/>
        </w:rPr>
        <w:t>[</w:t>
      </w:r>
      <w:r>
        <w:rPr>
          <w:rFonts w:hint="eastAsia"/>
          <w:vertAlign w:val="superscript"/>
        </w:rPr>
        <w:t>42</w:t>
      </w:r>
      <w:r w:rsidRPr="00143623">
        <w:rPr>
          <w:rFonts w:hint="eastAsia"/>
          <w:vertAlign w:val="superscript"/>
        </w:rPr>
        <w:t>]</w:t>
      </w:r>
      <w:r w:rsidRPr="00D2017C">
        <w:rPr>
          <w:rFonts w:hint="eastAsia"/>
        </w:rPr>
        <w:t>的硕士论文进行了儿童上肢康复机器人的研究，开发的新型外骨骼训练系统通过辅助训练来提高儿童的运动能力。论文从运动机理方面对儿上肢进行了分析，提出了适宜于儿童使用的外骨骼的设计方法，进行了外骨骼机械结构的设计与实现，初步验证了钢丝绳传动方式的功能可行性和方法有效性。</w:t>
      </w:r>
    </w:p>
    <w:p w14:paraId="58F4F732" w14:textId="0FFFF24D" w:rsidR="00656498" w:rsidRPr="00D2017C" w:rsidRDefault="00656498" w:rsidP="00656498">
      <w:pPr>
        <w:pStyle w:val="31"/>
      </w:pPr>
      <w:bookmarkStart w:id="18" w:name="_Toc57654972"/>
      <w:r w:rsidRPr="00D2017C">
        <w:rPr>
          <w:rFonts w:hint="eastAsia"/>
        </w:rPr>
        <w:t>儿童下肢外骨骼的运动控制方法和技术</w:t>
      </w:r>
      <w:bookmarkEnd w:id="18"/>
    </w:p>
    <w:p w14:paraId="48BC2702" w14:textId="77777777" w:rsidR="00656498" w:rsidRDefault="00656498" w:rsidP="00656498">
      <w:pPr>
        <w:pStyle w:val="14"/>
        <w:ind w:firstLine="480"/>
      </w:pPr>
      <w:r w:rsidRPr="00151A69">
        <w:rPr>
          <w:rFonts w:hint="eastAsia"/>
        </w:rPr>
        <w:t>合适的步态算法是患者康复的前提。外骨骼的步态不仅要具备与人类行走步态规律相似的基本能力，还要结合患者特殊的身体状况进行安全性能和控制策略的调整。</w:t>
      </w:r>
    </w:p>
    <w:p w14:paraId="75315C81" w14:textId="77777777" w:rsidR="00656498" w:rsidRDefault="00656498" w:rsidP="00656498">
      <w:pPr>
        <w:pStyle w:val="14"/>
        <w:ind w:firstLine="480"/>
      </w:pPr>
      <w:r w:rsidRPr="00D2017C">
        <w:rPr>
          <w:rFonts w:hint="eastAsia"/>
        </w:rPr>
        <w:t xml:space="preserve">Yan </w:t>
      </w:r>
      <w:r w:rsidRPr="00D2017C">
        <w:rPr>
          <w:rFonts w:hint="eastAsia"/>
        </w:rPr>
        <w:t>等</w:t>
      </w:r>
      <w:r w:rsidRPr="00143623">
        <w:rPr>
          <w:rFonts w:hint="eastAsia"/>
          <w:vertAlign w:val="superscript"/>
        </w:rPr>
        <w:t>[</w:t>
      </w:r>
      <w:r>
        <w:rPr>
          <w:rFonts w:hint="eastAsia"/>
          <w:vertAlign w:val="superscript"/>
        </w:rPr>
        <w:t>43</w:t>
      </w:r>
      <w:r w:rsidRPr="00143623">
        <w:rPr>
          <w:rFonts w:hint="eastAsia"/>
          <w:vertAlign w:val="superscript"/>
        </w:rPr>
        <w:t>]</w:t>
      </w:r>
      <w:r w:rsidRPr="00D2017C">
        <w:rPr>
          <w:rFonts w:hint="eastAsia"/>
        </w:rPr>
        <w:t>综述了目前为止所涉及的下肢多关节外骨骼或单关节外骨骼的运动</w:t>
      </w:r>
      <w:r w:rsidRPr="00D2017C">
        <w:rPr>
          <w:rFonts w:hint="eastAsia"/>
        </w:rPr>
        <w:lastRenderedPageBreak/>
        <w:t>控制辅助策略，总结了辅助策略的最新技术，并讨论了开发和验证辅助策略的挑战。</w:t>
      </w:r>
      <w:r>
        <w:rPr>
          <w:rFonts w:hint="eastAsia"/>
        </w:rPr>
        <w:t>目前</w:t>
      </w:r>
      <w:r w:rsidRPr="00D2017C">
        <w:rPr>
          <w:rFonts w:hint="eastAsia"/>
        </w:rPr>
        <w:t>成人预定义步态轨迹控制主要包括如下研究。</w:t>
      </w:r>
    </w:p>
    <w:p w14:paraId="01B6A678" w14:textId="77777777" w:rsidR="00656498" w:rsidRPr="00893F63" w:rsidRDefault="00656498" w:rsidP="00656498">
      <w:pPr>
        <w:pStyle w:val="14"/>
        <w:ind w:firstLine="480"/>
      </w:pPr>
      <w:r w:rsidRPr="00893F63">
        <w:rPr>
          <w:rFonts w:hint="eastAsia"/>
        </w:rPr>
        <w:t>Lerner</w:t>
      </w:r>
      <w:r w:rsidRPr="00893F63">
        <w:rPr>
          <w:rFonts w:hint="eastAsia"/>
        </w:rPr>
        <w:t>等</w:t>
      </w:r>
      <w:r w:rsidRPr="003577D6">
        <w:rPr>
          <w:rFonts w:hint="eastAsia"/>
          <w:vertAlign w:val="superscript"/>
        </w:rPr>
        <w:t>[</w:t>
      </w:r>
      <w:r>
        <w:rPr>
          <w:rFonts w:hint="eastAsia"/>
          <w:vertAlign w:val="superscript"/>
        </w:rPr>
        <w:t>44</w:t>
      </w:r>
      <w:r w:rsidRPr="003577D6">
        <w:rPr>
          <w:rFonts w:hint="eastAsia"/>
          <w:vertAlign w:val="superscript"/>
        </w:rPr>
        <w:t>]</w:t>
      </w:r>
      <w:r w:rsidRPr="00893F63">
        <w:rPr>
          <w:rFonts w:hint="eastAsia"/>
        </w:rPr>
        <w:t>为了评估在步态周期的站立和摆动阶段提供的膝关节伸展辅助影响助力的效果</w:t>
      </w:r>
      <w:r>
        <w:rPr>
          <w:rFonts w:hint="eastAsia"/>
        </w:rPr>
        <w:t>，</w:t>
      </w:r>
      <w:r w:rsidRPr="00893F63">
        <w:rPr>
          <w:rFonts w:hint="eastAsia"/>
        </w:rPr>
        <w:t>设计了一种适用于脑瘫患者蹲伏步态的外骨骼。</w:t>
      </w:r>
      <w:r>
        <w:rPr>
          <w:rFonts w:hint="eastAsia"/>
        </w:rPr>
        <w:t>实验</w:t>
      </w:r>
      <w:r w:rsidRPr="00893F63">
        <w:rPr>
          <w:rFonts w:hint="eastAsia"/>
        </w:rPr>
        <w:t>收集了四名脑瘫患者在正常行走状态下和使用外骨骼行走时的肌肉活动和运动数据。结果显示当在支撑相提供帮助时，外骨骼在四名参与者中有三名有效地降低了平均</w:t>
      </w:r>
      <w:r w:rsidRPr="00893F63">
        <w:rPr>
          <w:rFonts w:hint="eastAsia"/>
        </w:rPr>
        <w:t>13.8</w:t>
      </w:r>
      <w:r w:rsidRPr="00893F63">
        <w:rPr>
          <w:rFonts w:hint="eastAsia"/>
        </w:rPr>
        <w:t>°的蹲姿，但仅在摆动相的助力是无效的。膝关节伸肌活动在两名受试者中下降，表明助力模式调整得更好。确定外骨骼辅助与膝关节运动学和动力学之间的关系将有助于机器人治疗蹲伏步态策略的进一步研究。</w:t>
      </w:r>
      <w:r w:rsidRPr="00893F63">
        <w:rPr>
          <w:rFonts w:hint="eastAsia"/>
        </w:rPr>
        <w:t>Chen</w:t>
      </w:r>
      <w:r w:rsidRPr="003577D6">
        <w:rPr>
          <w:rFonts w:hint="eastAsia"/>
          <w:vertAlign w:val="superscript"/>
        </w:rPr>
        <w:t>[</w:t>
      </w:r>
      <w:r>
        <w:rPr>
          <w:rFonts w:hint="eastAsia"/>
          <w:vertAlign w:val="superscript"/>
        </w:rPr>
        <w:t>45</w:t>
      </w:r>
      <w:r w:rsidRPr="003577D6">
        <w:rPr>
          <w:rFonts w:hint="eastAsia"/>
          <w:vertAlign w:val="superscript"/>
        </w:rPr>
        <w:t>]</w:t>
      </w:r>
      <w:r w:rsidRPr="00893F63">
        <w:rPr>
          <w:rFonts w:hint="eastAsia"/>
        </w:rPr>
        <w:t>等针对蹲伏步态设计了一种基于步态阶段划分的控制方法。控制器目前提供三种姿态阶段的训练模式。模式</w:t>
      </w:r>
      <w:r w:rsidRPr="00893F63">
        <w:rPr>
          <w:rFonts w:hint="eastAsia"/>
        </w:rPr>
        <w:t>ST1</w:t>
      </w:r>
      <w:r w:rsidRPr="00893F63">
        <w:rPr>
          <w:rFonts w:hint="eastAsia"/>
        </w:rPr>
        <w:t>提供了一个调定的</w:t>
      </w:r>
      <w:proofErr w:type="gramStart"/>
      <w:r w:rsidRPr="00893F63">
        <w:rPr>
          <w:rFonts w:hint="eastAsia"/>
        </w:rPr>
        <w:t>的</w:t>
      </w:r>
      <w:proofErr w:type="gramEnd"/>
      <w:r w:rsidRPr="00893F63">
        <w:rPr>
          <w:rFonts w:hint="eastAsia"/>
        </w:rPr>
        <w:t>恒定辅助扭矩。</w:t>
      </w:r>
      <w:r w:rsidRPr="00893F63">
        <w:rPr>
          <w:rFonts w:hint="eastAsia"/>
        </w:rPr>
        <w:t>ST2</w:t>
      </w:r>
      <w:r w:rsidRPr="00893F63">
        <w:rPr>
          <w:rFonts w:hint="eastAsia"/>
        </w:rPr>
        <w:t>模式要求被试者及时跟随目标轨迹。模式</w:t>
      </w:r>
      <w:r w:rsidRPr="00893F63">
        <w:rPr>
          <w:rFonts w:hint="eastAsia"/>
        </w:rPr>
        <w:t>ST3</w:t>
      </w:r>
      <w:r w:rsidRPr="00893F63">
        <w:rPr>
          <w:rFonts w:hint="eastAsia"/>
        </w:rPr>
        <w:t>根据患者膝关节角度和期望轨迹间的距离调节辅助力矩。实现了步态周期的支撑相和后期摆动阶段实时调节膝关节伸展辅助。</w:t>
      </w:r>
      <w:r w:rsidRPr="00893F63">
        <w:rPr>
          <w:rFonts w:hint="eastAsia"/>
        </w:rPr>
        <w:t>Gian</w:t>
      </w:r>
      <w:r w:rsidRPr="00893F63">
        <w:rPr>
          <w:rFonts w:hint="eastAsia"/>
        </w:rPr>
        <w:t>等</w:t>
      </w:r>
      <w:r w:rsidRPr="003577D6">
        <w:rPr>
          <w:rFonts w:hint="eastAsia"/>
          <w:vertAlign w:val="superscript"/>
        </w:rPr>
        <w:t>[</w:t>
      </w:r>
      <w:r>
        <w:rPr>
          <w:rFonts w:hint="eastAsia"/>
          <w:vertAlign w:val="superscript"/>
        </w:rPr>
        <w:t>46</w:t>
      </w:r>
      <w:r w:rsidRPr="003577D6">
        <w:rPr>
          <w:rFonts w:hint="eastAsia"/>
          <w:vertAlign w:val="superscript"/>
        </w:rPr>
        <w:t>]</w:t>
      </w:r>
      <w:r w:rsidRPr="00893F63">
        <w:rPr>
          <w:rFonts w:hint="eastAsia"/>
        </w:rPr>
        <w:t>针对踝关节外骨骼的控制问题提出了一种基于提供与踝关节瞬时需求成比例的辅助控制策略。同时设计并校准了一种必要的自定义传感机制，以实时估计踝关节力矩，并以固定的百分比提供帮助。最后对患有脑瘫</w:t>
      </w:r>
      <w:r w:rsidRPr="00893F63">
        <w:rPr>
          <w:rFonts w:hint="eastAsia"/>
        </w:rPr>
        <w:t>(3</w:t>
      </w:r>
      <w:r w:rsidRPr="00893F63">
        <w:rPr>
          <w:rFonts w:hint="eastAsia"/>
        </w:rPr>
        <w:t>例</w:t>
      </w:r>
      <w:r w:rsidRPr="00893F63">
        <w:rPr>
          <w:rFonts w:hint="eastAsia"/>
        </w:rPr>
        <w:t>)</w:t>
      </w:r>
      <w:r w:rsidRPr="00893F63">
        <w:rPr>
          <w:rFonts w:hint="eastAsia"/>
        </w:rPr>
        <w:t>和</w:t>
      </w:r>
      <w:proofErr w:type="gramStart"/>
      <w:r w:rsidRPr="00893F63">
        <w:rPr>
          <w:rFonts w:hint="eastAsia"/>
        </w:rPr>
        <w:t>帕金</w:t>
      </w:r>
      <w:proofErr w:type="gramEnd"/>
      <w:r w:rsidRPr="00893F63">
        <w:rPr>
          <w:rFonts w:hint="eastAsia"/>
        </w:rPr>
        <w:t>森氏症</w:t>
      </w:r>
      <w:r w:rsidRPr="00893F63">
        <w:rPr>
          <w:rFonts w:hint="eastAsia"/>
        </w:rPr>
        <w:t>(1</w:t>
      </w:r>
      <w:r w:rsidRPr="00893F63">
        <w:rPr>
          <w:rFonts w:hint="eastAsia"/>
        </w:rPr>
        <w:t>例</w:t>
      </w:r>
      <w:r w:rsidRPr="00893F63">
        <w:rPr>
          <w:rFonts w:hint="eastAsia"/>
        </w:rPr>
        <w:t>)</w:t>
      </w:r>
      <w:r w:rsidRPr="00893F63">
        <w:rPr>
          <w:rFonts w:hint="eastAsia"/>
        </w:rPr>
        <w:t>的患者进行了临床可行性研究。结果显示</w:t>
      </w:r>
      <w:proofErr w:type="gramStart"/>
      <w:r w:rsidRPr="00893F63">
        <w:rPr>
          <w:rFonts w:hint="eastAsia"/>
        </w:rPr>
        <w:t>该控制</w:t>
      </w:r>
      <w:proofErr w:type="gramEnd"/>
      <w:r w:rsidRPr="00893F63">
        <w:rPr>
          <w:rFonts w:hint="eastAsia"/>
        </w:rPr>
        <w:t>方法在即时处理</w:t>
      </w:r>
      <w:proofErr w:type="gramStart"/>
      <w:r w:rsidRPr="00893F63">
        <w:rPr>
          <w:rFonts w:hint="eastAsia"/>
        </w:rPr>
        <w:t>踝关节矩上有</w:t>
      </w:r>
      <w:proofErr w:type="gramEnd"/>
      <w:r w:rsidRPr="00893F63">
        <w:rPr>
          <w:rFonts w:hint="eastAsia"/>
        </w:rPr>
        <w:t>效，平均误差小于</w:t>
      </w:r>
      <w:r w:rsidRPr="00893F63">
        <w:rPr>
          <w:rFonts w:hint="eastAsia"/>
        </w:rPr>
        <w:t>14%</w:t>
      </w:r>
      <w:r w:rsidRPr="00893F63">
        <w:rPr>
          <w:rFonts w:hint="eastAsia"/>
        </w:rPr>
        <w:t>根均方误差。但与未使用外骨骼辅助相比，按比例控制的代谢消耗提高了</w:t>
      </w:r>
      <w:r w:rsidRPr="00893F63">
        <w:rPr>
          <w:rFonts w:hint="eastAsia"/>
        </w:rPr>
        <w:t>17~27%</w:t>
      </w:r>
      <w:r w:rsidRPr="00893F63">
        <w:rPr>
          <w:rFonts w:hint="eastAsia"/>
        </w:rPr>
        <w:t>。如何控制使用者代谢消耗将成为比例关节力矩控制的持续研究方向。</w:t>
      </w:r>
      <w:r w:rsidRPr="00AE6614">
        <w:rPr>
          <w:rFonts w:hint="eastAsia"/>
        </w:rPr>
        <w:t>Heike Vallery</w:t>
      </w:r>
      <w:r w:rsidRPr="00AE6614">
        <w:rPr>
          <w:rFonts w:hint="eastAsia"/>
        </w:rPr>
        <w:t>等</w:t>
      </w:r>
      <w:r w:rsidRPr="003577D6">
        <w:rPr>
          <w:rFonts w:hint="eastAsia"/>
          <w:vertAlign w:val="superscript"/>
        </w:rPr>
        <w:t>[</w:t>
      </w:r>
      <w:r>
        <w:rPr>
          <w:rFonts w:hint="eastAsia"/>
          <w:vertAlign w:val="superscript"/>
        </w:rPr>
        <w:t>47</w:t>
      </w:r>
      <w:r w:rsidRPr="003577D6">
        <w:rPr>
          <w:rFonts w:hint="eastAsia"/>
          <w:vertAlign w:val="superscript"/>
        </w:rPr>
        <w:t>]</w:t>
      </w:r>
      <w:r w:rsidRPr="00AE6614">
        <w:rPr>
          <w:rFonts w:hint="eastAsia"/>
        </w:rPr>
        <w:t>针对外骨骼训练的安全性和自由性提出了增强随动性和利用虚拟隧道约束运动的控制策略。描述了广义弹性控制和路径控制的概念，提高了在允许的空间区域内自由运动的随动性，并对用户施加了运动约束，使其限制在允许的空间区域内。结果表明，优化康复机器人的被动行为可以有效地提高外骨骼的随动性，但缺少临床实验数据证明其有效性。</w:t>
      </w:r>
      <w:r w:rsidRPr="00683524">
        <w:rPr>
          <w:rFonts w:hint="eastAsia"/>
        </w:rPr>
        <w:t>Sanz-Merodio</w:t>
      </w:r>
      <w:r w:rsidRPr="00683524">
        <w:rPr>
          <w:rFonts w:hint="eastAsia"/>
        </w:rPr>
        <w:t>等</w:t>
      </w:r>
      <w:r w:rsidRPr="003577D6">
        <w:rPr>
          <w:rFonts w:hint="eastAsia"/>
          <w:vertAlign w:val="superscript"/>
        </w:rPr>
        <w:t>[</w:t>
      </w:r>
      <w:r>
        <w:rPr>
          <w:rFonts w:hint="eastAsia"/>
          <w:vertAlign w:val="superscript"/>
        </w:rPr>
        <w:t>48</w:t>
      </w:r>
      <w:r w:rsidRPr="003577D6">
        <w:rPr>
          <w:rFonts w:hint="eastAsia"/>
          <w:vertAlign w:val="superscript"/>
        </w:rPr>
        <w:t>]</w:t>
      </w:r>
      <w:r w:rsidRPr="00683524">
        <w:rPr>
          <w:rFonts w:hint="eastAsia"/>
        </w:rPr>
        <w:t>提出了一种基于运动周期内参数化轨迹可配置生成的外骨骼阻抗控制方法。采用阻抗控制遵循参数化的轨迹，实时测量用户的关节角度，足底压力和躯干倾角数据以提供周期内轨迹可变的运动控制。实验验证了参数化轨迹发生器对步态模式的良好控制。但由于其踝部是协同运动，其轨迹的改变实际上要改变髋部和膝部的轨迹，这也许会对步态造成难以预料的影响。同时控制的鲁棒性可能较差。</w:t>
      </w:r>
    </w:p>
    <w:p w14:paraId="571D08C2" w14:textId="652FF444" w:rsidR="00656498" w:rsidRPr="00D2017C" w:rsidRDefault="00656498" w:rsidP="006461F2">
      <w:pPr>
        <w:pStyle w:val="31"/>
      </w:pPr>
      <w:bookmarkStart w:id="19" w:name="_Toc57654973"/>
      <w:r w:rsidRPr="00D2017C">
        <w:rPr>
          <w:rFonts w:hint="eastAsia"/>
        </w:rPr>
        <w:t>研究难点与挑战</w:t>
      </w:r>
      <w:bookmarkEnd w:id="19"/>
    </w:p>
    <w:p w14:paraId="0FE5D90B" w14:textId="77777777" w:rsidR="00656498" w:rsidRPr="00D2017C" w:rsidRDefault="00656498" w:rsidP="00656498">
      <w:pPr>
        <w:pStyle w:val="14"/>
        <w:ind w:firstLine="480"/>
      </w:pPr>
      <w:r w:rsidRPr="00D2017C">
        <w:rPr>
          <w:rFonts w:hint="eastAsia"/>
        </w:rPr>
        <w:t>国外的研究成果已经初步证实了该技术的临床效用和发展潜力，而我国面向</w:t>
      </w:r>
      <w:r w:rsidRPr="00D2017C">
        <w:rPr>
          <w:rFonts w:hint="eastAsia"/>
        </w:rPr>
        <w:lastRenderedPageBreak/>
        <w:t>成人的康复机器人训练产品虽已有起色，但在儿童下肢康复训练系统技术研发方面基本是空白。儿童康复是我国医疗健康事业关键环节。相比成人运动康复，我国脑瘫儿童康复专业人才、专门化医疗机械以及先进康复技术匮乏问题更为严峻。综合以上研究成果进行分析，目前的研究难点主要集中在以下三个方面：</w:t>
      </w:r>
    </w:p>
    <w:p w14:paraId="7FC427F3" w14:textId="77777777" w:rsidR="00656498" w:rsidRPr="00D2017C" w:rsidRDefault="00656498" w:rsidP="00656498">
      <w:pPr>
        <w:pStyle w:val="14"/>
        <w:ind w:firstLine="480"/>
      </w:pPr>
      <w:r w:rsidRPr="00D2017C">
        <w:rPr>
          <w:rFonts w:hint="eastAsia"/>
        </w:rPr>
        <w:t>在儿童的步态</w:t>
      </w:r>
      <w:r>
        <w:rPr>
          <w:rFonts w:hint="eastAsia"/>
        </w:rPr>
        <w:t>数据</w:t>
      </w:r>
      <w:r w:rsidRPr="00D2017C">
        <w:rPr>
          <w:rFonts w:hint="eastAsia"/>
        </w:rPr>
        <w:t>分析</w:t>
      </w:r>
      <w:r>
        <w:rPr>
          <w:rFonts w:hint="eastAsia"/>
        </w:rPr>
        <w:t>与处理</w:t>
      </w:r>
      <w:r w:rsidRPr="00D2017C">
        <w:rPr>
          <w:rFonts w:hint="eastAsia"/>
        </w:rPr>
        <w:t>方面：</w:t>
      </w:r>
      <w:r>
        <w:rPr>
          <w:rFonts w:hint="eastAsia"/>
        </w:rPr>
        <w:t>步态分析是康复的起点，</w:t>
      </w:r>
      <w:r w:rsidRPr="00D2017C">
        <w:rPr>
          <w:rFonts w:hint="eastAsia"/>
        </w:rPr>
        <w:t>但由于正常儿童全参数数据库、脑瘫儿童数据库及步态分析方法不完善</w:t>
      </w:r>
      <w:r w:rsidRPr="00143623">
        <w:rPr>
          <w:rFonts w:hint="eastAsia"/>
          <w:vertAlign w:val="superscript"/>
        </w:rPr>
        <w:t>[24]</w:t>
      </w:r>
      <w:r w:rsidRPr="00D2017C">
        <w:rPr>
          <w:rFonts w:hint="eastAsia"/>
        </w:rPr>
        <w:t>，无法全面而深入分析脑瘫儿童步态特征及运动的空间几何特征和动态变化规律，也就无法对动力外骨骼设计与控制提供全面支持。</w:t>
      </w:r>
      <w:r>
        <w:rPr>
          <w:rFonts w:hint="eastAsia"/>
        </w:rPr>
        <w:t>所述文献在</w:t>
      </w:r>
      <w:r w:rsidRPr="00D2017C">
        <w:rPr>
          <w:rFonts w:hint="eastAsia"/>
        </w:rPr>
        <w:t>步态分析</w:t>
      </w:r>
      <w:r>
        <w:rPr>
          <w:rFonts w:hint="eastAsia"/>
        </w:rPr>
        <w:t>的</w:t>
      </w:r>
      <w:r w:rsidRPr="00D2017C">
        <w:rPr>
          <w:rFonts w:hint="eastAsia"/>
        </w:rPr>
        <w:t>应用</w:t>
      </w:r>
      <w:r w:rsidRPr="00143623">
        <w:rPr>
          <w:rFonts w:hint="eastAsia"/>
          <w:vertAlign w:val="superscript"/>
        </w:rPr>
        <w:t>[24]</w:t>
      </w:r>
      <w:r>
        <w:rPr>
          <w:vertAlign w:val="superscript"/>
        </w:rPr>
        <w:t>[25]</w:t>
      </w:r>
      <w:r w:rsidRPr="00D2017C">
        <w:rPr>
          <w:rFonts w:hint="eastAsia"/>
        </w:rPr>
        <w:t>、脑瘫儿童</w:t>
      </w:r>
      <w:r>
        <w:rPr>
          <w:rFonts w:hint="eastAsia"/>
        </w:rPr>
        <w:t>的</w:t>
      </w:r>
      <w:r w:rsidRPr="00D2017C">
        <w:rPr>
          <w:rFonts w:hint="eastAsia"/>
        </w:rPr>
        <w:t>步态分析</w:t>
      </w:r>
      <w:r w:rsidRPr="00143623">
        <w:rPr>
          <w:rFonts w:hint="eastAsia"/>
          <w:vertAlign w:val="superscript"/>
        </w:rPr>
        <w:t>[</w:t>
      </w:r>
      <w:r>
        <w:rPr>
          <w:rFonts w:hint="eastAsia"/>
          <w:vertAlign w:val="superscript"/>
        </w:rPr>
        <w:t>26</w:t>
      </w:r>
      <w:r w:rsidRPr="00143623">
        <w:rPr>
          <w:rFonts w:hint="eastAsia"/>
          <w:vertAlign w:val="superscript"/>
        </w:rPr>
        <w:t>]</w:t>
      </w:r>
      <w:r>
        <w:rPr>
          <w:vertAlign w:val="superscript"/>
        </w:rPr>
        <w:t>[</w:t>
      </w:r>
      <w:r>
        <w:rPr>
          <w:rFonts w:hint="eastAsia"/>
          <w:vertAlign w:val="superscript"/>
        </w:rPr>
        <w:t>27</w:t>
      </w:r>
      <w:r>
        <w:rPr>
          <w:vertAlign w:val="superscript"/>
        </w:rPr>
        <w:t>]</w:t>
      </w:r>
      <w:r w:rsidRPr="00D2017C">
        <w:rPr>
          <w:rFonts w:hint="eastAsia"/>
        </w:rPr>
        <w:t>、步态数据采集（系统）与分析（评估）</w:t>
      </w:r>
      <w:r w:rsidRPr="00CF399A">
        <w:rPr>
          <w:rFonts w:hint="eastAsia"/>
          <w:vertAlign w:val="superscript"/>
        </w:rPr>
        <w:t>[</w:t>
      </w:r>
      <w:r>
        <w:rPr>
          <w:rFonts w:hint="eastAsia"/>
          <w:vertAlign w:val="superscript"/>
        </w:rPr>
        <w:t>28</w:t>
      </w:r>
      <w:r w:rsidRPr="00CF399A">
        <w:rPr>
          <w:vertAlign w:val="superscript"/>
        </w:rPr>
        <w:t>]</w:t>
      </w:r>
      <w:r w:rsidRPr="00143623">
        <w:rPr>
          <w:rFonts w:hint="eastAsia"/>
          <w:vertAlign w:val="superscript"/>
        </w:rPr>
        <w:t>[</w:t>
      </w:r>
      <w:r>
        <w:rPr>
          <w:rFonts w:hint="eastAsia"/>
          <w:vertAlign w:val="superscript"/>
        </w:rPr>
        <w:t>29</w:t>
      </w:r>
      <w:r w:rsidRPr="00143623">
        <w:rPr>
          <w:rFonts w:hint="eastAsia"/>
          <w:vertAlign w:val="superscript"/>
        </w:rPr>
        <w:t>][</w:t>
      </w:r>
      <w:r>
        <w:rPr>
          <w:rFonts w:hint="eastAsia"/>
          <w:vertAlign w:val="superscript"/>
        </w:rPr>
        <w:t>30</w:t>
      </w:r>
      <w:r w:rsidRPr="00143623">
        <w:rPr>
          <w:rFonts w:hint="eastAsia"/>
          <w:vertAlign w:val="superscript"/>
        </w:rPr>
        <w:t>]</w:t>
      </w:r>
      <w:r w:rsidRPr="00D2017C">
        <w:rPr>
          <w:rFonts w:hint="eastAsia"/>
        </w:rPr>
        <w:t>等方面进行了有效的探索，为进行脑瘫儿童步态分析奠定了良好的基础</w:t>
      </w:r>
      <w:r>
        <w:rPr>
          <w:rFonts w:hint="eastAsia"/>
        </w:rPr>
        <w:t>，但仍不够系统、具体。</w:t>
      </w:r>
    </w:p>
    <w:p w14:paraId="233D94E2" w14:textId="77777777" w:rsidR="00656498" w:rsidRDefault="00656498" w:rsidP="00656498">
      <w:pPr>
        <w:pStyle w:val="14"/>
        <w:ind w:firstLine="480"/>
      </w:pPr>
      <w:r w:rsidRPr="00D2017C">
        <w:rPr>
          <w:rFonts w:hint="eastAsia"/>
        </w:rPr>
        <w:t>在外骨骼的结构设计方面：</w:t>
      </w:r>
      <w:r>
        <w:rPr>
          <w:rFonts w:hint="eastAsia"/>
        </w:rPr>
        <w:t>由于儿童与成人在形态和步态上的差异较大，成人外骨骼的成果无法直接应用于儿童外骨骼上。加上使用的患儿个体情况差异较大，给机械设计上带来了不小的困难。</w:t>
      </w:r>
      <w:r w:rsidRPr="00D2017C">
        <w:rPr>
          <w:rFonts w:hint="eastAsia"/>
        </w:rPr>
        <w:t>国际上在外骨骼设计方法、单</w:t>
      </w:r>
      <w:r w:rsidRPr="00D2017C">
        <w:rPr>
          <w:rFonts w:hint="eastAsia"/>
        </w:rPr>
        <w:t>/</w:t>
      </w:r>
      <w:r w:rsidRPr="00D2017C">
        <w:rPr>
          <w:rFonts w:hint="eastAsia"/>
        </w:rPr>
        <w:t>多关节设计与控制取得了一定进展</w:t>
      </w:r>
      <w:r w:rsidRPr="00143623">
        <w:rPr>
          <w:rFonts w:hint="eastAsia"/>
          <w:vertAlign w:val="superscript"/>
        </w:rPr>
        <w:t>[</w:t>
      </w:r>
      <w:r>
        <w:rPr>
          <w:rFonts w:hint="eastAsia"/>
          <w:vertAlign w:val="superscript"/>
        </w:rPr>
        <w:t>35</w:t>
      </w:r>
      <w:r w:rsidRPr="00143623">
        <w:rPr>
          <w:rFonts w:hint="eastAsia"/>
          <w:vertAlign w:val="superscript"/>
        </w:rPr>
        <w:t>-</w:t>
      </w:r>
      <w:r>
        <w:rPr>
          <w:rFonts w:hint="eastAsia"/>
          <w:vertAlign w:val="superscript"/>
        </w:rPr>
        <w:t>39</w:t>
      </w:r>
      <w:r w:rsidRPr="00143623">
        <w:rPr>
          <w:rFonts w:hint="eastAsia"/>
          <w:vertAlign w:val="superscript"/>
        </w:rPr>
        <w:t>]</w:t>
      </w:r>
      <w:r w:rsidRPr="00D2017C">
        <w:rPr>
          <w:rFonts w:hint="eastAsia"/>
        </w:rPr>
        <w:t>，国内仅有踝关节单自由度外骨骼</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、以及关于脑瘫儿童下肢康复器械的综述或者介绍</w:t>
      </w:r>
      <w:r w:rsidRPr="00143623">
        <w:rPr>
          <w:rFonts w:hint="eastAsia"/>
          <w:vertAlign w:val="superscript"/>
        </w:rPr>
        <w:t>[</w:t>
      </w:r>
      <w:r>
        <w:rPr>
          <w:rFonts w:hint="eastAsia"/>
          <w:vertAlign w:val="superscript"/>
        </w:rPr>
        <w:t>43</w:t>
      </w:r>
      <w:r w:rsidRPr="00143623">
        <w:rPr>
          <w:rFonts w:hint="eastAsia"/>
          <w:vertAlign w:val="superscript"/>
        </w:rPr>
        <w:t>]</w:t>
      </w:r>
      <w:r w:rsidRPr="00D2017C">
        <w:rPr>
          <w:rFonts w:hint="eastAsia"/>
        </w:rPr>
        <w:t>。但儿童动力外骨骼系统性的设计方法尚未形成，上述设计案例的成功之处无规律可循，因此复制困难。</w:t>
      </w:r>
    </w:p>
    <w:p w14:paraId="0C856278" w14:textId="403EDC0C" w:rsidR="00656498" w:rsidRDefault="00656498" w:rsidP="00656498">
      <w:pPr>
        <w:pStyle w:val="14"/>
        <w:ind w:firstLine="480"/>
      </w:pPr>
      <w:r w:rsidRPr="00D2017C">
        <w:rPr>
          <w:rFonts w:hint="eastAsia"/>
        </w:rPr>
        <w:t>在外骨骼控制技术研究方面：以上关于预定义步态轨迹控制</w:t>
      </w:r>
      <w:r w:rsidRPr="005C04DB">
        <w:rPr>
          <w:rFonts w:hint="eastAsia"/>
          <w:vertAlign w:val="superscript"/>
        </w:rPr>
        <w:t>[</w:t>
      </w:r>
      <w:r>
        <w:rPr>
          <w:rFonts w:hint="eastAsia"/>
          <w:vertAlign w:val="superscript"/>
        </w:rPr>
        <w:t>44</w:t>
      </w:r>
      <w:r w:rsidRPr="005C04DB">
        <w:rPr>
          <w:vertAlign w:val="superscript"/>
        </w:rPr>
        <w:t>]</w:t>
      </w:r>
      <w:r w:rsidRPr="00143623">
        <w:rPr>
          <w:rFonts w:hint="eastAsia"/>
          <w:vertAlign w:val="superscript"/>
        </w:rPr>
        <w:t>[</w:t>
      </w:r>
      <w:r>
        <w:rPr>
          <w:rFonts w:hint="eastAsia"/>
          <w:vertAlign w:val="superscript"/>
        </w:rPr>
        <w:t>45</w:t>
      </w:r>
      <w:r w:rsidRPr="00143623">
        <w:rPr>
          <w:rFonts w:hint="eastAsia"/>
          <w:vertAlign w:val="superscript"/>
        </w:rPr>
        <w:t>]</w:t>
      </w:r>
      <w:r>
        <w:rPr>
          <w:vertAlign w:val="superscript"/>
        </w:rPr>
        <w:t>[</w:t>
      </w:r>
      <w:r>
        <w:rPr>
          <w:rFonts w:hint="eastAsia"/>
          <w:vertAlign w:val="superscript"/>
        </w:rPr>
        <w:t>48</w:t>
      </w:r>
      <w:r>
        <w:rPr>
          <w:vertAlign w:val="superscript"/>
        </w:rPr>
        <w:t>]</w:t>
      </w:r>
      <w:r w:rsidRPr="00D2017C">
        <w:rPr>
          <w:rFonts w:hint="eastAsia"/>
        </w:rPr>
        <w:t>、基于模型的控制</w:t>
      </w:r>
      <w:r w:rsidRPr="00143623">
        <w:rPr>
          <w:rFonts w:hint="eastAsia"/>
          <w:vertAlign w:val="superscript"/>
        </w:rPr>
        <w:t>[</w:t>
      </w:r>
      <w:r>
        <w:rPr>
          <w:rFonts w:hint="eastAsia"/>
          <w:vertAlign w:val="superscript"/>
        </w:rPr>
        <w:t>46</w:t>
      </w:r>
      <w:r w:rsidRPr="00143623">
        <w:rPr>
          <w:rFonts w:hint="eastAsia"/>
          <w:vertAlign w:val="superscript"/>
        </w:rPr>
        <w:t>]</w:t>
      </w:r>
      <w:r>
        <w:rPr>
          <w:vertAlign w:val="superscript"/>
        </w:rPr>
        <w:t>[</w:t>
      </w:r>
      <w:r>
        <w:rPr>
          <w:rFonts w:hint="eastAsia"/>
          <w:vertAlign w:val="superscript"/>
        </w:rPr>
        <w:t>47</w:t>
      </w:r>
      <w:r>
        <w:rPr>
          <w:vertAlign w:val="superscript"/>
        </w:rPr>
        <w:t>]</w:t>
      </w:r>
      <w:r w:rsidRPr="00D2017C">
        <w:rPr>
          <w:rFonts w:hint="eastAsia"/>
        </w:rPr>
        <w:t>、基于步态模式的预定</w:t>
      </w:r>
      <w:proofErr w:type="gramStart"/>
      <w:r w:rsidRPr="00D2017C">
        <w:rPr>
          <w:rFonts w:hint="eastAsia"/>
        </w:rPr>
        <w:t>义动作</w:t>
      </w:r>
      <w:proofErr w:type="gramEnd"/>
      <w:r w:rsidRPr="00143623">
        <w:rPr>
          <w:rFonts w:hint="eastAsia"/>
          <w:vertAlign w:val="superscript"/>
        </w:rPr>
        <w:t>[23][</w:t>
      </w:r>
      <w:r>
        <w:rPr>
          <w:rFonts w:hint="eastAsia"/>
          <w:vertAlign w:val="superscript"/>
        </w:rPr>
        <w:t>54</w:t>
      </w:r>
      <w:r w:rsidRPr="00143623">
        <w:rPr>
          <w:rFonts w:hint="eastAsia"/>
          <w:vertAlign w:val="superscript"/>
        </w:rPr>
        <w:t>]</w:t>
      </w:r>
      <w:r w:rsidRPr="00D2017C">
        <w:rPr>
          <w:rFonts w:hint="eastAsia"/>
        </w:rPr>
        <w:t>等为本课题实施提供了有意义的参考。但</w:t>
      </w:r>
      <w:r>
        <w:rPr>
          <w:rFonts w:hint="eastAsia"/>
        </w:rPr>
        <w:t>所提出的</w:t>
      </w:r>
      <w:r w:rsidRPr="00D2017C">
        <w:rPr>
          <w:rFonts w:hint="eastAsia"/>
        </w:rPr>
        <w:t>运动意图识别手段</w:t>
      </w:r>
      <w:r>
        <w:rPr>
          <w:rFonts w:hint="eastAsia"/>
        </w:rPr>
        <w:t>针对性较强因而不具有普遍适用性，并且准确性有待检验</w:t>
      </w:r>
      <w:r w:rsidRPr="00D2017C">
        <w:rPr>
          <w:rFonts w:hint="eastAsia"/>
        </w:rPr>
        <w:t>。</w:t>
      </w:r>
      <w:r w:rsidRPr="00D2017C">
        <w:rPr>
          <w:rFonts w:hint="eastAsia"/>
        </w:rPr>
        <w:t xml:space="preserve">ATLAS </w:t>
      </w:r>
      <w:r w:rsidRPr="00D2017C">
        <w:rPr>
          <w:rFonts w:hint="eastAsia"/>
        </w:rPr>
        <w:t>外骨骼动力学解算较为复杂，且控制策略并未考虑步态异常的矫正功能。</w:t>
      </w:r>
      <w:r w:rsidRPr="00D2017C">
        <w:rPr>
          <w:rFonts w:hint="eastAsia"/>
        </w:rPr>
        <w:t xml:space="preserve">Lerner </w:t>
      </w:r>
      <w:r w:rsidRPr="00D2017C">
        <w:rPr>
          <w:rFonts w:hint="eastAsia"/>
        </w:rPr>
        <w:t>等提出矫正步态作为康复目标的控制策略有针对性，但目前关于以同龄正常儿童步态作为康复目标的控制策略研究不深入</w:t>
      </w:r>
      <w:r>
        <w:rPr>
          <w:rFonts w:hint="eastAsia"/>
        </w:rPr>
        <w:t>。</w:t>
      </w:r>
    </w:p>
    <w:p w14:paraId="468C9F9C" w14:textId="2EEF3255" w:rsidR="006461F2" w:rsidRDefault="00713871" w:rsidP="006461F2">
      <w:pPr>
        <w:pStyle w:val="21"/>
      </w:pPr>
      <w:bookmarkStart w:id="20" w:name="_Toc57654974"/>
      <w:r>
        <w:rPr>
          <w:rFonts w:hint="eastAsia"/>
        </w:rPr>
        <w:t>课题来源和</w:t>
      </w:r>
      <w:r w:rsidR="006461F2">
        <w:rPr>
          <w:rFonts w:hint="eastAsia"/>
        </w:rPr>
        <w:t>主要研究内容</w:t>
      </w:r>
      <w:bookmarkEnd w:id="20"/>
    </w:p>
    <w:p w14:paraId="7137E520" w14:textId="385ED3A7" w:rsidR="00713871" w:rsidRPr="00713871" w:rsidRDefault="00713871" w:rsidP="00713871">
      <w:pPr>
        <w:pStyle w:val="14"/>
        <w:ind w:firstLine="480"/>
      </w:pPr>
      <w:r>
        <w:rPr>
          <w:rFonts w:hint="eastAsia"/>
        </w:rPr>
        <w:t>本课题来源于国家自然科学基金面上项目“</w:t>
      </w:r>
      <w:r w:rsidRPr="00713871">
        <w:rPr>
          <w:rFonts w:hint="eastAsia"/>
        </w:rPr>
        <w:t>面向低龄脑瘫儿童下肢康复运动辅助的动力外骨骼设计与实验</w:t>
      </w:r>
      <w:r w:rsidRPr="00E74CCE">
        <w:rPr>
          <w:rFonts w:hint="eastAsia"/>
        </w:rPr>
        <w:t>（</w:t>
      </w:r>
      <w:r w:rsidRPr="00465C9A">
        <w:t>82072042</w:t>
      </w:r>
      <w:r w:rsidRPr="00E74CCE">
        <w:rPr>
          <w:rFonts w:hint="eastAsia"/>
        </w:rPr>
        <w:t>）</w:t>
      </w:r>
      <w:r>
        <w:rPr>
          <w:rFonts w:hint="eastAsia"/>
        </w:rPr>
        <w:t>”。</w:t>
      </w:r>
    </w:p>
    <w:p w14:paraId="542CCA5C" w14:textId="44F09F58" w:rsidR="006461F2" w:rsidRDefault="00713871" w:rsidP="00713871">
      <w:pPr>
        <w:pStyle w:val="14"/>
        <w:ind w:firstLine="480"/>
      </w:pPr>
      <w:r>
        <w:rPr>
          <w:rFonts w:hint="eastAsia"/>
        </w:rPr>
        <w:t>本课题主要研究内容包括：</w:t>
      </w:r>
    </w:p>
    <w:p w14:paraId="5E1DC34A" w14:textId="19E3FE8D" w:rsidR="00713871" w:rsidRDefault="00713871" w:rsidP="00713871">
      <w:pPr>
        <w:pStyle w:val="14"/>
        <w:ind w:firstLine="480"/>
      </w:pPr>
      <w:r>
        <w:rPr>
          <w:rFonts w:hint="eastAsia"/>
        </w:rPr>
        <w:t>脑瘫儿童下肢康复运动外骨骼的</w:t>
      </w:r>
      <w:r w:rsidR="00B1170B">
        <w:rPr>
          <w:rFonts w:hint="eastAsia"/>
        </w:rPr>
        <w:t>结构、控制系统</w:t>
      </w:r>
      <w:r>
        <w:rPr>
          <w:rFonts w:hint="eastAsia"/>
        </w:rPr>
        <w:t>功能需求和设计指标的确定</w:t>
      </w:r>
      <w:r w:rsidR="0007441B">
        <w:rPr>
          <w:rFonts w:hint="eastAsia"/>
        </w:rPr>
        <w:t>：</w:t>
      </w:r>
      <w:r w:rsidR="00B1170B">
        <w:rPr>
          <w:rFonts w:hint="eastAsia"/>
        </w:rPr>
        <w:t>应该充分明确成人下肢康复与脑瘫儿童康复的差异，</w:t>
      </w:r>
      <w:r>
        <w:rPr>
          <w:rFonts w:hint="eastAsia"/>
        </w:rPr>
        <w:t>通过对脑瘫患儿的病理解析和康复干预方案的探究明确康复运动对动力外骨骼的</w:t>
      </w:r>
      <w:r w:rsidR="00B1170B">
        <w:rPr>
          <w:rFonts w:hint="eastAsia"/>
        </w:rPr>
        <w:t>结构、控制系统</w:t>
      </w:r>
      <w:r>
        <w:rPr>
          <w:rFonts w:hint="eastAsia"/>
        </w:rPr>
        <w:t>功能需求，通过</w:t>
      </w:r>
      <w:r w:rsidR="008D3458">
        <w:rPr>
          <w:rFonts w:hint="eastAsia"/>
        </w:rPr>
        <w:t>对</w:t>
      </w:r>
      <w:r>
        <w:rPr>
          <w:rFonts w:hint="eastAsia"/>
        </w:rPr>
        <w:t>人体下肢行走机理的</w:t>
      </w:r>
      <w:r w:rsidR="008D3458">
        <w:rPr>
          <w:rFonts w:hint="eastAsia"/>
        </w:rPr>
        <w:t>分析</w:t>
      </w:r>
      <w:r>
        <w:rPr>
          <w:rFonts w:hint="eastAsia"/>
        </w:rPr>
        <w:t>和</w:t>
      </w:r>
      <w:r w:rsidR="008D3458">
        <w:rPr>
          <w:rFonts w:hint="eastAsia"/>
        </w:rPr>
        <w:t>步态数据的研究确定外骨骼结构的</w:t>
      </w:r>
      <w:r w:rsidR="00B1170B">
        <w:rPr>
          <w:rFonts w:hint="eastAsia"/>
        </w:rPr>
        <w:t>结构</w:t>
      </w:r>
      <w:r w:rsidR="008D3458">
        <w:rPr>
          <w:rFonts w:hint="eastAsia"/>
        </w:rPr>
        <w:t>设计指标。</w:t>
      </w:r>
      <w:r w:rsidR="00B1170B">
        <w:rPr>
          <w:rFonts w:hint="eastAsia"/>
        </w:rPr>
        <w:t>在现有的较为成熟的成人下肢康复外骨骼的基础上实现更加适合于儿童康复</w:t>
      </w:r>
      <w:r w:rsidR="00B1170B">
        <w:rPr>
          <w:rFonts w:hint="eastAsia"/>
        </w:rPr>
        <w:lastRenderedPageBreak/>
        <w:t>的外骨骼设计。</w:t>
      </w:r>
    </w:p>
    <w:p w14:paraId="68D9ADFA" w14:textId="6B31569A" w:rsidR="00B1170B" w:rsidRDefault="00B1170B" w:rsidP="00713871">
      <w:pPr>
        <w:pStyle w:val="14"/>
        <w:ind w:firstLine="480"/>
      </w:pPr>
      <w:r>
        <w:rPr>
          <w:rFonts w:hint="eastAsia"/>
        </w:rPr>
        <w:t>脑瘫儿童下肢康复运动外骨骼的结构设计与运动学、动力学分析：根据所确定的康复运动需求完成机构自由度、驱动形式的选择，</w:t>
      </w:r>
      <w:r w:rsidR="00160D43">
        <w:rPr>
          <w:rFonts w:hint="eastAsia"/>
        </w:rPr>
        <w:t>继而根据儿童身体的生理学尺寸优化系统结构，提高人机相容性。通过机构运动学、动力学分析验证机构运动范围和结构强度</w:t>
      </w:r>
      <w:r w:rsidR="00992796">
        <w:rPr>
          <w:rFonts w:hint="eastAsia"/>
        </w:rPr>
        <w:t>等指标</w:t>
      </w:r>
      <w:r w:rsidR="00160D43">
        <w:rPr>
          <w:rFonts w:hint="eastAsia"/>
        </w:rPr>
        <w:t>是否</w:t>
      </w:r>
      <w:r w:rsidR="00992796">
        <w:rPr>
          <w:rFonts w:hint="eastAsia"/>
        </w:rPr>
        <w:t>满足需求，同时为运动姿态的监控和控制系统设计提供理论基础。</w:t>
      </w:r>
    </w:p>
    <w:p w14:paraId="5ED4463C" w14:textId="087693D6" w:rsidR="00992796" w:rsidRDefault="00992796" w:rsidP="00713871">
      <w:pPr>
        <w:pStyle w:val="14"/>
        <w:ind w:firstLine="480"/>
      </w:pPr>
      <w:r>
        <w:rPr>
          <w:rFonts w:hint="eastAsia"/>
        </w:rPr>
        <w:t>脑瘫儿童下肢康复训练外骨骼的控制系统设计：</w:t>
      </w:r>
      <w:r w:rsidR="0007441B">
        <w:rPr>
          <w:rFonts w:hint="eastAsia"/>
        </w:rPr>
        <w:t>外骨骼的控制系统主要用于控制电机协同运动以带动患儿完成</w:t>
      </w:r>
      <w:r w:rsidR="005D61A6">
        <w:rPr>
          <w:rFonts w:hint="eastAsia"/>
        </w:rPr>
        <w:t>与自身运动水平相适应的</w:t>
      </w:r>
      <w:r w:rsidR="0007441B">
        <w:rPr>
          <w:rFonts w:hint="eastAsia"/>
        </w:rPr>
        <w:t>康复运动作</w:t>
      </w:r>
      <w:r w:rsidR="005D61A6">
        <w:rPr>
          <w:rFonts w:hint="eastAsia"/>
        </w:rPr>
        <w:t>，</w:t>
      </w:r>
      <w:r w:rsidR="00C91390">
        <w:rPr>
          <w:rFonts w:hint="eastAsia"/>
        </w:rPr>
        <w:t>采集患儿运动过程中的运动信息和生理信息等。运动信息和生理信息的采集可以用于患儿运动水平及康复效果的评价，</w:t>
      </w:r>
      <w:r w:rsidR="005D61A6">
        <w:rPr>
          <w:rFonts w:hint="eastAsia"/>
        </w:rPr>
        <w:t>用以实现全周期康复过程的量化指标</w:t>
      </w:r>
      <w:r w:rsidR="00866B4F">
        <w:rPr>
          <w:rFonts w:hint="eastAsia"/>
        </w:rPr>
        <w:t>，同时作为监测指标控制康复运动的正常进行</w:t>
      </w:r>
      <w:r w:rsidR="005D61A6">
        <w:rPr>
          <w:rFonts w:hint="eastAsia"/>
        </w:rPr>
        <w:t>。</w:t>
      </w:r>
    </w:p>
    <w:p w14:paraId="016EE606" w14:textId="0A4054F8" w:rsidR="005D61A6" w:rsidRPr="006461F2" w:rsidRDefault="00866B4F" w:rsidP="00866B4F">
      <w:pPr>
        <w:pStyle w:val="14"/>
        <w:ind w:firstLine="480"/>
      </w:pPr>
      <w:r>
        <w:rPr>
          <w:rFonts w:hint="eastAsia"/>
        </w:rPr>
        <w:t>脑瘫儿童下肢康复训练外骨骼的实验验证：对样机分别进行结构上和功能性的验证。</w:t>
      </w:r>
    </w:p>
    <w:p w14:paraId="393FF384" w14:textId="1688D5D9" w:rsidR="006461F2" w:rsidRPr="006461F2" w:rsidRDefault="006461F2" w:rsidP="006461F2">
      <w:pPr>
        <w:pStyle w:val="21"/>
      </w:pPr>
      <w:bookmarkStart w:id="21" w:name="_Toc57654975"/>
      <w:r>
        <w:rPr>
          <w:rFonts w:hint="eastAsia"/>
        </w:rPr>
        <w:t>论文组织架构</w:t>
      </w:r>
      <w:bookmarkEnd w:id="21"/>
    </w:p>
    <w:p w14:paraId="57781543" w14:textId="186F16AC" w:rsidR="00656498" w:rsidRDefault="00866B4F" w:rsidP="00866B4F">
      <w:pPr>
        <w:pStyle w:val="14"/>
        <w:ind w:firstLine="480"/>
      </w:pPr>
      <w:r>
        <w:rPr>
          <w:rFonts w:hint="eastAsia"/>
        </w:rPr>
        <w:t>论文一共分为六章：</w:t>
      </w:r>
    </w:p>
    <w:p w14:paraId="78C572B6" w14:textId="0C866EE0" w:rsidR="00866B4F" w:rsidRDefault="00866B4F" w:rsidP="00866B4F">
      <w:pPr>
        <w:pStyle w:val="14"/>
        <w:ind w:firstLine="480"/>
      </w:pPr>
      <w:r>
        <w:rPr>
          <w:rFonts w:hint="eastAsia"/>
        </w:rPr>
        <w:t>第一章为绪论</w:t>
      </w:r>
      <w:r w:rsidR="00C97506">
        <w:rPr>
          <w:rFonts w:hint="eastAsia"/>
        </w:rPr>
        <w:t>，首先结合课题背景介绍了针对脑瘫患儿研发康复训练外骨骼的重要意义，然后从国内外的研究现状出发，从三个方面分别说明了目前的研究的可借鉴性和存在的局限性。最后列出了本文的主要研究内容和撰写框架。</w:t>
      </w:r>
    </w:p>
    <w:p w14:paraId="1C58371B" w14:textId="669B7BF3" w:rsidR="00C97506" w:rsidRDefault="00C97506" w:rsidP="00866B4F">
      <w:pPr>
        <w:pStyle w:val="14"/>
        <w:ind w:firstLine="480"/>
      </w:pPr>
      <w:r>
        <w:rPr>
          <w:rFonts w:hint="eastAsia"/>
        </w:rPr>
        <w:t>第二章为系统方案设计，可分为结构设计和控制方案设计两部分。首先从患儿的病理特点入手分析</w:t>
      </w:r>
    </w:p>
    <w:p w14:paraId="7B35B719" w14:textId="77777777" w:rsidR="00866B4F" w:rsidRPr="00656498" w:rsidRDefault="00866B4F" w:rsidP="00656498"/>
    <w:p w14:paraId="103E8832" w14:textId="34D48F5F" w:rsidR="00656498" w:rsidRPr="00656498" w:rsidRDefault="00656498" w:rsidP="00656498">
      <w:pPr>
        <w:widowControl/>
        <w:jc w:val="left"/>
      </w:pPr>
      <w:r>
        <w:br w:type="page"/>
      </w:r>
    </w:p>
    <w:p w14:paraId="40A59201" w14:textId="7C40626E" w:rsidR="000D7D1E" w:rsidRPr="00AE2E1A" w:rsidRDefault="000D7D1E" w:rsidP="00154F1D">
      <w:pPr>
        <w:pStyle w:val="1"/>
      </w:pPr>
      <w:bookmarkStart w:id="22" w:name="_Toc57654976"/>
      <w:r w:rsidRPr="00AE2E1A">
        <w:rPr>
          <w:rFonts w:hint="eastAsia"/>
        </w:rPr>
        <w:lastRenderedPageBreak/>
        <w:t>外骨骼系统方案设计</w:t>
      </w:r>
      <w:bookmarkEnd w:id="1"/>
      <w:bookmarkEnd w:id="22"/>
    </w:p>
    <w:p w14:paraId="474D27BB" w14:textId="55BC74AD" w:rsidR="000D7D1E" w:rsidRDefault="000D7D1E" w:rsidP="00EA195B">
      <w:pPr>
        <w:pStyle w:val="21"/>
      </w:pPr>
      <w:bookmarkStart w:id="23" w:name="_Toc51501876"/>
      <w:bookmarkStart w:id="24" w:name="_Toc57654977"/>
      <w:r>
        <w:rPr>
          <w:rFonts w:hint="eastAsia"/>
        </w:rPr>
        <w:t>外骨骼</w:t>
      </w:r>
      <w:r w:rsidR="002150DC">
        <w:rPr>
          <w:rFonts w:hint="eastAsia"/>
        </w:rPr>
        <w:t>机构</w:t>
      </w:r>
      <w:r>
        <w:rPr>
          <w:rFonts w:hint="eastAsia"/>
        </w:rPr>
        <w:t>方案设计</w:t>
      </w:r>
      <w:bookmarkEnd w:id="23"/>
      <w:bookmarkEnd w:id="24"/>
    </w:p>
    <w:p w14:paraId="34410219" w14:textId="45357E18" w:rsidR="00326195" w:rsidRDefault="007C0FE2" w:rsidP="00326195">
      <w:pPr>
        <w:pStyle w:val="14"/>
        <w:ind w:firstLine="480"/>
      </w:pPr>
      <w:r>
        <w:rPr>
          <w:rFonts w:hint="eastAsia"/>
        </w:rPr>
        <w:t>理想的外骨骼与人体的运动不会产生干涉，因而需要严格</w:t>
      </w:r>
      <w:r w:rsidR="00DA6108">
        <w:rPr>
          <w:rFonts w:hint="eastAsia"/>
        </w:rPr>
        <w:t>依照健康个体</w:t>
      </w:r>
      <w:r>
        <w:rPr>
          <w:rFonts w:hint="eastAsia"/>
        </w:rPr>
        <w:t>的</w:t>
      </w:r>
      <w:r w:rsidR="00DA6108">
        <w:rPr>
          <w:rFonts w:hint="eastAsia"/>
        </w:rPr>
        <w:t>步行机理</w:t>
      </w:r>
      <w:r w:rsidR="000D7D1E" w:rsidRPr="00371EA0">
        <w:rPr>
          <w:rFonts w:hint="eastAsia"/>
        </w:rPr>
        <w:t>进行完全拟人化的设计。但是人体下肢自由度繁多，过分的拟人化必然会造成机构复杂度的大幅提升</w:t>
      </w:r>
      <w:r w:rsidR="0087373C">
        <w:rPr>
          <w:rFonts w:hint="eastAsia"/>
        </w:rPr>
        <w:t>。</w:t>
      </w:r>
      <w:r w:rsidR="0087373C" w:rsidRPr="00371EA0">
        <w:rPr>
          <w:rFonts w:hint="eastAsia"/>
        </w:rPr>
        <w:t>且脑瘫患儿</w:t>
      </w:r>
      <w:r>
        <w:rPr>
          <w:rFonts w:hint="eastAsia"/>
        </w:rPr>
        <w:t>与成人中风</w:t>
      </w:r>
      <w:r w:rsidRPr="0087373C">
        <w:rPr>
          <w:rFonts w:hint="eastAsia"/>
        </w:rPr>
        <w:t>神经缺陷</w:t>
      </w:r>
      <w:r>
        <w:rPr>
          <w:rFonts w:hint="eastAsia"/>
        </w:rPr>
        <w:t>病理</w:t>
      </w:r>
      <w:r w:rsidRPr="00371EA0">
        <w:rPr>
          <w:rFonts w:hint="eastAsia"/>
        </w:rPr>
        <w:t>情况</w:t>
      </w:r>
      <w:r>
        <w:rPr>
          <w:rFonts w:hint="eastAsia"/>
        </w:rPr>
        <w:t>并不相同</w:t>
      </w:r>
      <w:r w:rsidR="0087373C" w:rsidRPr="00371EA0">
        <w:rPr>
          <w:rFonts w:hint="eastAsia"/>
        </w:rPr>
        <w:t>，</w:t>
      </w:r>
      <w:r>
        <w:rPr>
          <w:rFonts w:hint="eastAsia"/>
        </w:rPr>
        <w:t>因为他们并没有发育形成完整的神经系统</w:t>
      </w:r>
      <w:r w:rsidR="0087373C" w:rsidRPr="0087373C">
        <w:rPr>
          <w:rFonts w:hint="eastAsia"/>
        </w:rPr>
        <w:t>，</w:t>
      </w:r>
      <w:r>
        <w:rPr>
          <w:rFonts w:hint="eastAsia"/>
        </w:rPr>
        <w:t>这</w:t>
      </w:r>
      <w:r w:rsidR="0087373C" w:rsidRPr="0087373C">
        <w:rPr>
          <w:rFonts w:hint="eastAsia"/>
        </w:rPr>
        <w:t>使得</w:t>
      </w:r>
      <w:r w:rsidRPr="0087373C">
        <w:rPr>
          <w:rFonts w:hint="eastAsia"/>
        </w:rPr>
        <w:t>辅助</w:t>
      </w:r>
      <w:r w:rsidR="0087373C" w:rsidRPr="0087373C">
        <w:rPr>
          <w:rFonts w:hint="eastAsia"/>
        </w:rPr>
        <w:t>运动的效果</w:t>
      </w:r>
      <w:r w:rsidR="0087373C">
        <w:rPr>
          <w:rFonts w:hint="eastAsia"/>
        </w:rPr>
        <w:t>难以预测。</w:t>
      </w:r>
      <w:r w:rsidR="000D7D1E" w:rsidRPr="00371EA0">
        <w:rPr>
          <w:rFonts w:hint="eastAsia"/>
        </w:rPr>
        <w:t>因此必须</w:t>
      </w:r>
      <w:r w:rsidR="00D4589E">
        <w:rPr>
          <w:rFonts w:hint="eastAsia"/>
        </w:rPr>
        <w:t>综合考虑</w:t>
      </w:r>
      <w:r w:rsidR="00DA6108">
        <w:rPr>
          <w:rFonts w:hint="eastAsia"/>
        </w:rPr>
        <w:t>正常个体</w:t>
      </w:r>
      <w:r w:rsidR="00CA627C">
        <w:rPr>
          <w:rFonts w:hint="eastAsia"/>
        </w:rPr>
        <w:t>的</w:t>
      </w:r>
      <w:r w:rsidR="00480479">
        <w:rPr>
          <w:rFonts w:hint="eastAsia"/>
        </w:rPr>
        <w:t>步行机理</w:t>
      </w:r>
      <w:r w:rsidR="00DA6108">
        <w:rPr>
          <w:rFonts w:hint="eastAsia"/>
        </w:rPr>
        <w:t>和</w:t>
      </w:r>
      <w:r w:rsidR="00480479">
        <w:rPr>
          <w:rFonts w:hint="eastAsia"/>
        </w:rPr>
        <w:t>针对脑瘫</w:t>
      </w:r>
      <w:r w:rsidR="00891956">
        <w:rPr>
          <w:rFonts w:hint="eastAsia"/>
        </w:rPr>
        <w:t>的</w:t>
      </w:r>
      <w:r w:rsidR="00480479">
        <w:rPr>
          <w:rFonts w:hint="eastAsia"/>
        </w:rPr>
        <w:t>康复运动</w:t>
      </w:r>
      <w:r w:rsidR="00DA6108">
        <w:rPr>
          <w:rFonts w:hint="eastAsia"/>
        </w:rPr>
        <w:t>的特殊</w:t>
      </w:r>
      <w:r w:rsidR="00CA627C">
        <w:rPr>
          <w:rFonts w:hint="eastAsia"/>
        </w:rPr>
        <w:t>要求</w:t>
      </w:r>
      <w:r w:rsidR="00DA6108">
        <w:rPr>
          <w:rFonts w:hint="eastAsia"/>
        </w:rPr>
        <w:t>，将</w:t>
      </w:r>
      <w:r w:rsidR="00D4589E">
        <w:rPr>
          <w:rFonts w:hint="eastAsia"/>
        </w:rPr>
        <w:t>人体</w:t>
      </w:r>
      <w:r w:rsidR="00891956">
        <w:rPr>
          <w:rFonts w:hint="eastAsia"/>
        </w:rPr>
        <w:t>行走</w:t>
      </w:r>
      <w:r w:rsidR="00C62D7F">
        <w:rPr>
          <w:rFonts w:hint="eastAsia"/>
        </w:rPr>
        <w:t>和</w:t>
      </w:r>
      <w:r w:rsidR="007A2D44">
        <w:rPr>
          <w:rFonts w:hint="eastAsia"/>
        </w:rPr>
        <w:t>患儿</w:t>
      </w:r>
      <w:r w:rsidR="000D7D1E" w:rsidRPr="00371EA0">
        <w:rPr>
          <w:rFonts w:hint="eastAsia"/>
        </w:rPr>
        <w:t>康复</w:t>
      </w:r>
      <w:r w:rsidR="00891956">
        <w:rPr>
          <w:rFonts w:hint="eastAsia"/>
        </w:rPr>
        <w:t>运动</w:t>
      </w:r>
      <w:r w:rsidR="000D7D1E" w:rsidRPr="00371EA0">
        <w:rPr>
          <w:rFonts w:hint="eastAsia"/>
        </w:rPr>
        <w:t>方案</w:t>
      </w:r>
      <w:r w:rsidR="00DA6108">
        <w:rPr>
          <w:rFonts w:hint="eastAsia"/>
        </w:rPr>
        <w:t>所要求的最小自由度取并集</w:t>
      </w:r>
      <w:r w:rsidR="00AC2C14" w:rsidRPr="00154F1D">
        <w:rPr>
          <w:vertAlign w:val="superscript"/>
        </w:rPr>
        <w:fldChar w:fldCharType="begin" w:fldLock="1"/>
      </w:r>
      <w:r w:rsidR="00AC2C14" w:rsidRPr="00154F1D">
        <w:rPr>
          <w:vertAlign w:val="superscript"/>
        </w:rPr>
        <w:instrText xml:space="preserve"> </w:instrText>
      </w:r>
      <w:r w:rsidR="00AC2C14" w:rsidRPr="00154F1D">
        <w:rPr>
          <w:rFonts w:hint="eastAsia"/>
          <w:vertAlign w:val="superscript"/>
        </w:rPr>
        <w:instrText>REF _Ref52287809 \r \h</w:instrText>
      </w:r>
      <w:r w:rsidR="00AC2C14" w:rsidRPr="00154F1D">
        <w:rPr>
          <w:vertAlign w:val="superscript"/>
        </w:rPr>
        <w:instrText xml:space="preserve"> </w:instrText>
      </w:r>
      <w:r w:rsidR="00AC2C14">
        <w:rPr>
          <w:vertAlign w:val="superscript"/>
        </w:rPr>
        <w:instrText xml:space="preserve"> \* MERGEFORMAT </w:instrText>
      </w:r>
      <w:r w:rsidR="00AC2C14" w:rsidRPr="00154F1D">
        <w:rPr>
          <w:vertAlign w:val="superscript"/>
        </w:rPr>
      </w:r>
      <w:r w:rsidR="00AC2C14" w:rsidRPr="00154F1D">
        <w:rPr>
          <w:vertAlign w:val="superscript"/>
        </w:rPr>
        <w:fldChar w:fldCharType="separate"/>
      </w:r>
      <w:r w:rsidR="00AC2C14" w:rsidRPr="00154F1D">
        <w:rPr>
          <w:vertAlign w:val="superscript"/>
        </w:rPr>
        <w:t>[1]</w:t>
      </w:r>
      <w:r w:rsidR="00AC2C14" w:rsidRPr="00154F1D">
        <w:rPr>
          <w:vertAlign w:val="superscript"/>
        </w:rPr>
        <w:fldChar w:fldCharType="end"/>
      </w:r>
      <w:r w:rsidR="000D7D1E" w:rsidRPr="00371EA0">
        <w:rPr>
          <w:rFonts w:hint="eastAsia"/>
        </w:rPr>
        <w:t>，合理把握机构自由度取舍原则进行适当机构的简化。另外儿童肢体尺寸小，驱动模块布局空间受到很大的限制。因此必须</w:t>
      </w:r>
      <w:r w:rsidR="00CA627C">
        <w:rPr>
          <w:rFonts w:hint="eastAsia"/>
        </w:rPr>
        <w:t>参考其他研究中的实验效果</w:t>
      </w:r>
      <w:r w:rsidR="000D7D1E" w:rsidRPr="00371EA0">
        <w:rPr>
          <w:rFonts w:hint="eastAsia"/>
        </w:rPr>
        <w:t>合理选择驱动</w:t>
      </w:r>
      <w:r w:rsidR="00CA627C">
        <w:rPr>
          <w:rFonts w:hint="eastAsia"/>
        </w:rPr>
        <w:t>负载方案</w:t>
      </w:r>
      <w:r w:rsidR="000D7D1E" w:rsidRPr="00371EA0">
        <w:rPr>
          <w:rFonts w:hint="eastAsia"/>
        </w:rPr>
        <w:t>，在适应有限布局空间的前提下，满足康复运动所需力矩要求。</w:t>
      </w:r>
      <w:r w:rsidR="00B141D7">
        <w:rPr>
          <w:rFonts w:hint="eastAsia"/>
        </w:rPr>
        <w:t>下面将从</w:t>
      </w:r>
      <w:r w:rsidR="006571EB">
        <w:rPr>
          <w:rFonts w:hint="eastAsia"/>
        </w:rPr>
        <w:t>脑瘫患儿的病理特点入手，分析针对不同异常步态的康复干预方案，依据相关指标</w:t>
      </w:r>
      <w:r w:rsidR="00CA627C">
        <w:rPr>
          <w:rFonts w:hint="eastAsia"/>
        </w:rPr>
        <w:t>从步行机理普遍性和脑瘫患儿的特殊性两个方面</w:t>
      </w:r>
      <w:r w:rsidR="006571EB">
        <w:rPr>
          <w:rFonts w:hint="eastAsia"/>
        </w:rPr>
        <w:t>进行</w:t>
      </w:r>
      <w:r w:rsidR="00EA1184">
        <w:rPr>
          <w:rFonts w:hint="eastAsia"/>
        </w:rPr>
        <w:t>外骨骼结构</w:t>
      </w:r>
      <w:r w:rsidR="00B141D7">
        <w:rPr>
          <w:rFonts w:hint="eastAsia"/>
        </w:rPr>
        <w:t>方案</w:t>
      </w:r>
      <w:r w:rsidR="006571EB">
        <w:rPr>
          <w:rFonts w:hint="eastAsia"/>
        </w:rPr>
        <w:t>的</w:t>
      </w:r>
      <w:r w:rsidR="00B141D7">
        <w:rPr>
          <w:rFonts w:hint="eastAsia"/>
        </w:rPr>
        <w:t>设计</w:t>
      </w:r>
      <w:r w:rsidR="006571EB">
        <w:rPr>
          <w:rFonts w:hint="eastAsia"/>
        </w:rPr>
        <w:t>。</w:t>
      </w:r>
    </w:p>
    <w:p w14:paraId="731B30E9" w14:textId="09A5EE38" w:rsidR="00D43B34" w:rsidRDefault="00141FBE" w:rsidP="00CC2A32">
      <w:pPr>
        <w:pStyle w:val="14"/>
        <w:ind w:firstLine="480"/>
        <w:jc w:val="left"/>
      </w:pPr>
      <w:r>
        <w:rPr>
          <w:noProof/>
        </w:rPr>
        <w:drawing>
          <wp:inline distT="0" distB="0" distL="0" distR="0" wp14:anchorId="3DB08C8C" wp14:editId="399AA3B7">
            <wp:extent cx="5052060" cy="1750815"/>
            <wp:effectExtent l="0" t="0" r="0" b="1905"/>
            <wp:docPr id="86" name="图片 86" descr="P5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总体方案设计框图.jpg"/>
                    <pic:cNvPicPr/>
                  </pic:nvPicPr>
                  <pic:blipFill>
                    <a:blip r:embed="rId11">
                      <a:extLst>
                        <a:ext uri="{28A0092B-C50C-407E-A947-70E740481C1C}">
                          <a14:useLocalDpi xmlns:a14="http://schemas.microsoft.com/office/drawing/2010/main" val="0"/>
                        </a:ext>
                      </a:extLst>
                    </a:blip>
                    <a:stretch>
                      <a:fillRect/>
                    </a:stretch>
                  </pic:blipFill>
                  <pic:spPr>
                    <a:xfrm>
                      <a:off x="0" y="0"/>
                      <a:ext cx="5079359" cy="1760276"/>
                    </a:xfrm>
                    <a:prstGeom prst="rect">
                      <a:avLst/>
                    </a:prstGeom>
                  </pic:spPr>
                </pic:pic>
              </a:graphicData>
            </a:graphic>
          </wp:inline>
        </w:drawing>
      </w:r>
    </w:p>
    <w:p w14:paraId="6844040C" w14:textId="4612499A" w:rsidR="00B16F2D" w:rsidRPr="00B16F2D" w:rsidRDefault="00B16F2D" w:rsidP="0000755E">
      <w:pPr>
        <w:pStyle w:val="af6"/>
      </w:pPr>
      <w:r w:rsidRPr="00B16F2D">
        <w:t>图</w:t>
      </w:r>
      <w:r w:rsidRPr="00B16F2D">
        <w:rPr>
          <w:rFonts w:hint="eastAsia"/>
        </w:rPr>
        <w:t>1-1</w:t>
      </w:r>
      <w:r w:rsidRPr="00B16F2D">
        <w:t xml:space="preserve"> </w:t>
      </w:r>
      <w:r w:rsidR="007500D4">
        <w:rPr>
          <w:rFonts w:hint="eastAsia"/>
        </w:rPr>
        <w:t>外骨骼</w:t>
      </w:r>
      <w:r w:rsidR="008764FA">
        <w:rPr>
          <w:rFonts w:hint="eastAsia"/>
        </w:rPr>
        <w:t>结构方案设计</w:t>
      </w:r>
      <w:r w:rsidR="00AE6AAC">
        <w:rPr>
          <w:rFonts w:hint="eastAsia"/>
        </w:rPr>
        <w:t>路线</w:t>
      </w:r>
    </w:p>
    <w:p w14:paraId="2D7B880E" w14:textId="1A95E75C" w:rsidR="007253ED" w:rsidRDefault="007253ED" w:rsidP="000A299E">
      <w:pPr>
        <w:pStyle w:val="31"/>
      </w:pPr>
      <w:bookmarkStart w:id="25" w:name="_Toc57654978"/>
      <w:bookmarkStart w:id="26" w:name="_Toc51501877"/>
      <w:r>
        <w:rPr>
          <w:rFonts w:hint="eastAsia"/>
        </w:rPr>
        <w:t>脑瘫患儿病理特点及发病</w:t>
      </w:r>
      <w:r w:rsidR="007A2D44">
        <w:rPr>
          <w:rFonts w:hint="eastAsia"/>
        </w:rPr>
        <w:t>规律</w:t>
      </w:r>
      <w:bookmarkEnd w:id="25"/>
    </w:p>
    <w:p w14:paraId="24245BE5" w14:textId="74066A10" w:rsidR="007253ED" w:rsidRDefault="00AE6AAC" w:rsidP="00105EED">
      <w:pPr>
        <w:pStyle w:val="14"/>
        <w:ind w:firstLine="480"/>
      </w:pPr>
      <w:r>
        <w:rPr>
          <w:rFonts w:hint="eastAsia"/>
        </w:rPr>
        <w:t>康复干预手段所需最小自由度是康复运动完成的必要条件，下面结合脑瘫患儿的病理特点进行康复干预手段选取。</w:t>
      </w:r>
      <w:r w:rsidR="007253ED">
        <w:rPr>
          <w:rFonts w:hint="eastAsia"/>
        </w:rPr>
        <w:t>虽然临床表现同样是运动功能障碍，但小儿脑瘫与脊髓损伤和成人中风不同的是，脊髓损伤和成人中风的患者在受伤前确实有一个完整的、功能正常的神经系统，而小儿脑瘫</w:t>
      </w:r>
      <w:r w:rsidR="007253ED">
        <w:t>是一种发育性残疾，而且损伤发生在神经系统成熟之前。</w:t>
      </w:r>
      <w:r w:rsidR="007253ED">
        <w:rPr>
          <w:rFonts w:hint="eastAsia"/>
        </w:rPr>
        <w:t>这种分化因素对脑瘫</w:t>
      </w:r>
      <w:r w:rsidR="007253ED">
        <w:t>患者神经可塑性的潜力既有积极的影响，也有消极的影响。</w:t>
      </w:r>
    </w:p>
    <w:p w14:paraId="3AE7F3E8" w14:textId="4FD5B05E" w:rsidR="007253ED" w:rsidRDefault="007253ED" w:rsidP="007253ED">
      <w:pPr>
        <w:pStyle w:val="14"/>
        <w:ind w:firstLine="480"/>
      </w:pPr>
      <w:r>
        <w:t>从积极的方面来说，在</w:t>
      </w:r>
      <w:r w:rsidR="006224B3">
        <w:rPr>
          <w:rFonts w:hint="eastAsia"/>
        </w:rPr>
        <w:t>儿童神经系统疾病患</w:t>
      </w:r>
      <w:r>
        <w:t>者中已经有大量证据表明神经可</w:t>
      </w:r>
      <w:r>
        <w:lastRenderedPageBreak/>
        <w:t>塑性的巨大潜力。一些研究者</w:t>
      </w:r>
      <w:r w:rsidR="00AC2C14" w:rsidRPr="00AC2C14">
        <w:rPr>
          <w:vertAlign w:val="superscript"/>
        </w:rPr>
        <w:fldChar w:fldCharType="begin" w:fldLock="1"/>
      </w:r>
      <w:r w:rsidR="00AC2C14" w:rsidRPr="00AC2C14">
        <w:rPr>
          <w:vertAlign w:val="superscript"/>
        </w:rPr>
        <w:instrText xml:space="preserve"> REF _Ref52288301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[2]</w:t>
      </w:r>
      <w:r w:rsidR="00AC2C14" w:rsidRPr="00AC2C14">
        <w:rPr>
          <w:vertAlign w:val="superscript"/>
        </w:rPr>
        <w:fldChar w:fldCharType="end"/>
      </w:r>
      <w:r w:rsidR="00AC2C14" w:rsidRPr="00AC2C14">
        <w:rPr>
          <w:vertAlign w:val="superscript"/>
        </w:rPr>
        <w:fldChar w:fldCharType="begin" w:fldLock="1"/>
      </w:r>
      <w:r w:rsidR="00AC2C14" w:rsidRPr="00AC2C14">
        <w:rPr>
          <w:vertAlign w:val="superscript"/>
        </w:rPr>
        <w:instrText xml:space="preserve"> REF _Ref52288302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[3]</w:t>
      </w:r>
      <w:r w:rsidR="00AC2C14" w:rsidRPr="00AC2C14">
        <w:rPr>
          <w:vertAlign w:val="superscript"/>
        </w:rPr>
        <w:fldChar w:fldCharType="end"/>
      </w:r>
      <w:r>
        <w:t>报道了患有</w:t>
      </w:r>
      <w:r w:rsidR="00D3749A">
        <w:rPr>
          <w:rFonts w:hint="eastAsia"/>
        </w:rPr>
        <w:t>顽固</w:t>
      </w:r>
      <w:r>
        <w:t>性癫痫的儿童进行了完全大脑半球切除术，</w:t>
      </w:r>
      <w:r w:rsidR="00D3749A">
        <w:rPr>
          <w:rFonts w:hint="eastAsia"/>
        </w:rPr>
        <w:t>年幼的</w:t>
      </w:r>
      <w:r>
        <w:t>患者通常表现出令人吃惊的</w:t>
      </w:r>
      <w:r w:rsidR="006224B3">
        <w:rPr>
          <w:rFonts w:hint="eastAsia"/>
        </w:rPr>
        <w:t>深度脑功能</w:t>
      </w:r>
      <w:r w:rsidR="006224B3">
        <w:t>重组</w:t>
      </w:r>
      <w:r w:rsidR="006224B3">
        <w:rPr>
          <w:rFonts w:hint="eastAsia"/>
        </w:rPr>
        <w:t>以及</w:t>
      </w:r>
      <w:r>
        <w:t>轻微</w:t>
      </w:r>
      <w:r w:rsidR="00D3749A">
        <w:rPr>
          <w:rFonts w:hint="eastAsia"/>
        </w:rPr>
        <w:t>的</w:t>
      </w:r>
      <w:r>
        <w:t>认知和运动缺陷。</w:t>
      </w:r>
      <w:r w:rsidR="00D3749A">
        <w:rPr>
          <w:rFonts w:hint="eastAsia"/>
        </w:rPr>
        <w:t>但</w:t>
      </w:r>
      <w:r w:rsidR="006224B3">
        <w:rPr>
          <w:rFonts w:hint="eastAsia"/>
        </w:rPr>
        <w:t>问题在于</w:t>
      </w:r>
      <w:r w:rsidR="00D3749A">
        <w:rPr>
          <w:rFonts w:ascii="Arial" w:hAnsi="Arial" w:cs="Arial"/>
          <w:color w:val="2E3033"/>
          <w:shd w:val="clear" w:color="auto" w:fill="FFFFFF"/>
        </w:rPr>
        <w:t>儿童单侧损伤后，功能重组发生的关键年龄尚不清楚。</w:t>
      </w:r>
    </w:p>
    <w:p w14:paraId="4349B9B0" w14:textId="49A3C5A1" w:rsidR="00525518" w:rsidRDefault="007253ED" w:rsidP="00EA52A8">
      <w:pPr>
        <w:pStyle w:val="14"/>
        <w:ind w:firstLine="480"/>
        <w:rPr>
          <w:rFonts w:ascii="Arial" w:hAnsi="Arial" w:cs="Arial"/>
          <w:color w:val="2E3033"/>
          <w:shd w:val="clear" w:color="auto" w:fill="FFFFFF"/>
        </w:rPr>
      </w:pPr>
      <w:r>
        <w:rPr>
          <w:rFonts w:hint="eastAsia"/>
        </w:rPr>
        <w:t>负面的一面是，虽然发育中的大脑可塑性更强，可能能够对</w:t>
      </w:r>
      <w:r w:rsidR="00D3749A">
        <w:rPr>
          <w:rFonts w:hint="eastAsia"/>
        </w:rPr>
        <w:t>康复</w:t>
      </w:r>
      <w:r>
        <w:rPr>
          <w:rFonts w:hint="eastAsia"/>
        </w:rPr>
        <w:t>干预做出反应，但许多患有</w:t>
      </w:r>
      <w:r w:rsidR="00D3749A">
        <w:rPr>
          <w:rFonts w:hint="eastAsia"/>
        </w:rPr>
        <w:t>脑瘫</w:t>
      </w:r>
      <w:r>
        <w:t>的儿童</w:t>
      </w:r>
      <w:r w:rsidR="00D3749A">
        <w:rPr>
          <w:rFonts w:hint="eastAsia"/>
        </w:rPr>
        <w:t>在</w:t>
      </w:r>
      <w:r>
        <w:t>早期运动明显不同于那些</w:t>
      </w:r>
      <w:r w:rsidR="00D3749A">
        <w:rPr>
          <w:rFonts w:hint="eastAsia"/>
        </w:rPr>
        <w:t>健康</w:t>
      </w:r>
      <w:r>
        <w:t>的儿童</w:t>
      </w:r>
      <w:r w:rsidR="00AC2C14" w:rsidRPr="00AC2C14">
        <w:rPr>
          <w:vertAlign w:val="superscript"/>
        </w:rPr>
        <w:fldChar w:fldCharType="begin" w:fldLock="1"/>
      </w:r>
      <w:r w:rsidR="00AC2C14" w:rsidRPr="00AC2C14">
        <w:rPr>
          <w:vertAlign w:val="superscript"/>
        </w:rPr>
        <w:instrText xml:space="preserve"> REF _Ref52288350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[4]</w:t>
      </w:r>
      <w:r w:rsidR="00AC2C14" w:rsidRPr="00AC2C14">
        <w:rPr>
          <w:vertAlign w:val="superscript"/>
        </w:rPr>
        <w:fldChar w:fldCharType="end"/>
      </w:r>
      <w:r w:rsidR="006224B3">
        <w:rPr>
          <w:rFonts w:hint="eastAsia"/>
        </w:rPr>
        <w:t>。</w:t>
      </w:r>
      <w:r>
        <w:t>如果这些运动持续存在并得到强化，这就为神经适应奠定了基础，可能会限制未来的运动选择并对</w:t>
      </w:r>
      <w:r w:rsidR="00A9473F">
        <w:rPr>
          <w:rFonts w:hint="eastAsia"/>
        </w:rPr>
        <w:t>康复</w:t>
      </w:r>
      <w:r>
        <w:t>预后产生负面影响。虽然这些</w:t>
      </w:r>
      <w:r w:rsidR="006224B3">
        <w:rPr>
          <w:rFonts w:hint="eastAsia"/>
        </w:rPr>
        <w:t>运动</w:t>
      </w:r>
      <w:r>
        <w:t>不一定是不可变的，但是一旦它们被很好地建立起来，要逆转它们可能会非常困难</w:t>
      </w:r>
      <w:r w:rsidR="00AC2C14" w:rsidRPr="00AC2C14">
        <w:rPr>
          <w:vertAlign w:val="superscript"/>
        </w:rPr>
        <w:fldChar w:fldCharType="begin" w:fldLock="1"/>
      </w:r>
      <w:r w:rsidR="00AC2C14" w:rsidRPr="00AC2C14">
        <w:rPr>
          <w:vertAlign w:val="superscript"/>
        </w:rPr>
        <w:instrText xml:space="preserve"> REF _Ref52288360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[5]</w:t>
      </w:r>
      <w:r w:rsidR="00AC2C14" w:rsidRPr="00AC2C14">
        <w:rPr>
          <w:vertAlign w:val="superscript"/>
        </w:rPr>
        <w:fldChar w:fldCharType="end"/>
      </w:r>
      <w:r>
        <w:t>。</w:t>
      </w:r>
      <w:r w:rsidR="00A9473F">
        <w:rPr>
          <w:rFonts w:ascii="Arial" w:hAnsi="Arial" w:cs="Arial"/>
          <w:color w:val="2E3033"/>
          <w:shd w:val="clear" w:color="auto" w:fill="FFFFFF"/>
        </w:rPr>
        <w:t>这就</w:t>
      </w:r>
      <w:r w:rsidR="00A9473F">
        <w:rPr>
          <w:rFonts w:ascii="Arial" w:hAnsi="Arial" w:cs="Arial" w:hint="eastAsia"/>
          <w:color w:val="2E3033"/>
          <w:shd w:val="clear" w:color="auto" w:fill="FFFFFF"/>
        </w:rPr>
        <w:t>是</w:t>
      </w:r>
      <w:r w:rsidR="00A9473F">
        <w:rPr>
          <w:rFonts w:ascii="Arial" w:hAnsi="Arial" w:cs="Arial"/>
          <w:color w:val="2E3033"/>
          <w:shd w:val="clear" w:color="auto" w:fill="FFFFFF"/>
        </w:rPr>
        <w:t>为什么</w:t>
      </w:r>
      <w:r w:rsidR="00A9473F">
        <w:rPr>
          <w:rFonts w:ascii="Arial" w:hAnsi="Arial" w:cs="Arial" w:hint="eastAsia"/>
          <w:color w:val="2E3033"/>
          <w:shd w:val="clear" w:color="auto" w:fill="FFFFFF"/>
        </w:rPr>
        <w:t>康复</w:t>
      </w:r>
      <w:r w:rsidR="00A9473F">
        <w:rPr>
          <w:rFonts w:ascii="Arial" w:hAnsi="Arial" w:cs="Arial"/>
          <w:color w:val="2E3033"/>
          <w:shd w:val="clear" w:color="auto" w:fill="FFFFFF"/>
        </w:rPr>
        <w:t>干预有可能在发育早期</w:t>
      </w:r>
      <w:r w:rsidR="006224B3">
        <w:rPr>
          <w:rFonts w:ascii="Arial" w:hAnsi="Arial" w:cs="Arial" w:hint="eastAsia"/>
          <w:color w:val="2E3033"/>
          <w:shd w:val="clear" w:color="auto" w:fill="FFFFFF"/>
        </w:rPr>
        <w:t>已经</w:t>
      </w:r>
      <w:r w:rsidR="00A9473F">
        <w:rPr>
          <w:rFonts w:ascii="Arial" w:hAnsi="Arial" w:cs="Arial"/>
          <w:color w:val="2E3033"/>
          <w:shd w:val="clear" w:color="auto" w:fill="FFFFFF"/>
        </w:rPr>
        <w:t>建立或加强</w:t>
      </w:r>
      <w:r w:rsidR="006224B3">
        <w:rPr>
          <w:rFonts w:ascii="Arial" w:hAnsi="Arial" w:cs="Arial" w:hint="eastAsia"/>
          <w:color w:val="2E3033"/>
          <w:shd w:val="clear" w:color="auto" w:fill="FFFFFF"/>
        </w:rPr>
        <w:t>了规范的</w:t>
      </w:r>
      <w:r w:rsidR="00A9473F">
        <w:rPr>
          <w:rFonts w:ascii="Arial" w:hAnsi="Arial" w:cs="Arial"/>
          <w:color w:val="2E3033"/>
          <w:shd w:val="clear" w:color="auto" w:fill="FFFFFF"/>
        </w:rPr>
        <w:t>运动通路，而这些</w:t>
      </w:r>
      <w:r w:rsidR="00A9473F">
        <w:rPr>
          <w:rFonts w:ascii="Arial" w:hAnsi="Arial" w:cs="Arial" w:hint="eastAsia"/>
          <w:color w:val="2E3033"/>
          <w:shd w:val="clear" w:color="auto" w:fill="FFFFFF"/>
        </w:rPr>
        <w:t>异常运动</w:t>
      </w:r>
      <w:r w:rsidR="00E1257A">
        <w:rPr>
          <w:rFonts w:ascii="Arial" w:hAnsi="Arial" w:cs="Arial" w:hint="eastAsia"/>
          <w:color w:val="2E3033"/>
          <w:shd w:val="clear" w:color="auto" w:fill="FFFFFF"/>
        </w:rPr>
        <w:t>模式</w:t>
      </w:r>
      <w:r w:rsidR="00A9473F">
        <w:rPr>
          <w:rFonts w:ascii="Arial" w:hAnsi="Arial" w:cs="Arial"/>
          <w:color w:val="2E3033"/>
          <w:shd w:val="clear" w:color="auto" w:fill="FFFFFF"/>
        </w:rPr>
        <w:t>还没有消失</w:t>
      </w:r>
      <w:r w:rsidR="00A9473F">
        <w:rPr>
          <w:rFonts w:ascii="Arial" w:hAnsi="Arial" w:cs="Arial" w:hint="eastAsia"/>
          <w:color w:val="2E3033"/>
          <w:shd w:val="clear" w:color="auto" w:fill="FFFFFF"/>
        </w:rPr>
        <w:t>的原因。</w:t>
      </w:r>
    </w:p>
    <w:p w14:paraId="2ACEB600" w14:textId="4D64C696" w:rsidR="00A9473F" w:rsidRDefault="00E1257A" w:rsidP="007253ED">
      <w:pPr>
        <w:pStyle w:val="14"/>
        <w:ind w:firstLine="480"/>
        <w:rPr>
          <w:rStyle w:val="tgt"/>
        </w:rPr>
      </w:pPr>
      <w:r>
        <w:rPr>
          <w:rFonts w:hint="eastAsia"/>
        </w:rPr>
        <w:t>因此对于脑瘫患儿的康复，在及早建立运动通路的同时，也要注意异常</w:t>
      </w:r>
      <w:r w:rsidR="007A3AD3">
        <w:rPr>
          <w:rFonts w:hint="eastAsia"/>
        </w:rPr>
        <w:t>运动模式</w:t>
      </w:r>
      <w:r>
        <w:rPr>
          <w:rFonts w:hint="eastAsia"/>
        </w:rPr>
        <w:t>的矫正。由</w:t>
      </w:r>
      <w:r w:rsidRPr="00E7551E">
        <w:rPr>
          <w:rStyle w:val="tgt"/>
          <w:rFonts w:hint="eastAsia"/>
        </w:rPr>
        <w:t>于</w:t>
      </w:r>
      <w:r>
        <w:rPr>
          <w:rStyle w:val="tgt"/>
          <w:rFonts w:hint="eastAsia"/>
        </w:rPr>
        <w:t>小儿脑瘫</w:t>
      </w:r>
      <w:r w:rsidRPr="00E7551E">
        <w:rPr>
          <w:rStyle w:val="tgt"/>
        </w:rPr>
        <w:t>并不是一种具有已知因果途径的单一疾病实体，而是一组具有不同病因、脑损伤模式和</w:t>
      </w:r>
      <w:r>
        <w:rPr>
          <w:rStyle w:val="tgt"/>
          <w:rFonts w:hint="eastAsia"/>
        </w:rPr>
        <w:t>不同</w:t>
      </w:r>
      <w:r w:rsidRPr="00E7551E">
        <w:rPr>
          <w:rStyle w:val="tgt"/>
        </w:rPr>
        <w:t>健康状况的异质性疾病，</w:t>
      </w:r>
      <w:r>
        <w:rPr>
          <w:rStyle w:val="tgt"/>
          <w:rFonts w:hint="eastAsia"/>
        </w:rPr>
        <w:t>其异常通路的表现形式</w:t>
      </w:r>
      <w:r w:rsidR="0054405F">
        <w:rPr>
          <w:rStyle w:val="tgt"/>
          <w:rFonts w:hint="eastAsia"/>
        </w:rPr>
        <w:t>多样，但通常与</w:t>
      </w:r>
      <w:r w:rsidR="00024425">
        <w:rPr>
          <w:rStyle w:val="tgt"/>
          <w:rFonts w:hint="eastAsia"/>
        </w:rPr>
        <w:t>发病</w:t>
      </w:r>
      <w:r w:rsidR="0054405F">
        <w:rPr>
          <w:rStyle w:val="tgt"/>
          <w:rFonts w:hint="eastAsia"/>
        </w:rPr>
        <w:t>类型密切相关</w:t>
      </w:r>
      <w:r w:rsidR="00AC2C14" w:rsidRPr="00492A05">
        <w:rPr>
          <w:rStyle w:val="tgt"/>
          <w:vertAlign w:val="superscript"/>
        </w:rPr>
        <w:fldChar w:fldCharType="begin" w:fldLock="1"/>
      </w:r>
      <w:r w:rsidR="00AC2C14" w:rsidRPr="00492A05">
        <w:rPr>
          <w:rStyle w:val="tgt"/>
          <w:vertAlign w:val="superscript"/>
        </w:rPr>
        <w:instrText xml:space="preserve"> </w:instrText>
      </w:r>
      <w:r w:rsidR="00AC2C14" w:rsidRPr="00492A05">
        <w:rPr>
          <w:rStyle w:val="tgt"/>
          <w:rFonts w:hint="eastAsia"/>
          <w:vertAlign w:val="superscript"/>
        </w:rPr>
        <w:instrText>REF _Ref52288408 \r \h</w:instrText>
      </w:r>
      <w:r w:rsidR="00AC2C14" w:rsidRPr="00492A05">
        <w:rPr>
          <w:rStyle w:val="tgt"/>
          <w:vertAlign w:val="superscript"/>
        </w:rPr>
        <w:instrText xml:space="preserve"> </w:instrText>
      </w:r>
      <w:r w:rsidR="00492A05">
        <w:rPr>
          <w:rStyle w:val="tgt"/>
          <w:vertAlign w:val="superscript"/>
        </w:rPr>
        <w:instrText xml:space="preserve"> \* MERGEFORMAT </w:instrText>
      </w:r>
      <w:r w:rsidR="00AC2C14" w:rsidRPr="00492A05">
        <w:rPr>
          <w:rStyle w:val="tgt"/>
          <w:vertAlign w:val="superscript"/>
        </w:rPr>
      </w:r>
      <w:r w:rsidR="00AC2C14" w:rsidRPr="00492A05">
        <w:rPr>
          <w:rStyle w:val="tgt"/>
          <w:vertAlign w:val="superscript"/>
        </w:rPr>
        <w:fldChar w:fldCharType="separate"/>
      </w:r>
      <w:r w:rsidR="00AC2C14" w:rsidRPr="00492A05">
        <w:rPr>
          <w:rStyle w:val="tgt"/>
          <w:vertAlign w:val="superscript"/>
        </w:rPr>
        <w:t>[6]</w:t>
      </w:r>
      <w:r w:rsidR="00AC2C14" w:rsidRPr="00492A05">
        <w:rPr>
          <w:rStyle w:val="tgt"/>
          <w:vertAlign w:val="superscript"/>
        </w:rPr>
        <w:fldChar w:fldCharType="end"/>
      </w:r>
      <w:r w:rsidR="0054405F">
        <w:rPr>
          <w:rStyle w:val="tgt"/>
          <w:rFonts w:hint="eastAsia"/>
        </w:rPr>
        <w:t>。因此</w:t>
      </w:r>
      <w:r w:rsidR="007A3AD3">
        <w:rPr>
          <w:rStyle w:val="tgt"/>
          <w:rFonts w:hint="eastAsia"/>
        </w:rPr>
        <w:t>为了</w:t>
      </w:r>
      <w:r w:rsidR="0054405F">
        <w:rPr>
          <w:rStyle w:val="tgt"/>
          <w:rFonts w:hint="eastAsia"/>
        </w:rPr>
        <w:t>选择</w:t>
      </w:r>
      <w:r w:rsidR="007A3AD3">
        <w:rPr>
          <w:rStyle w:val="tgt"/>
          <w:rFonts w:hint="eastAsia"/>
        </w:rPr>
        <w:t>合适的</w:t>
      </w:r>
      <w:r w:rsidR="0054405F">
        <w:rPr>
          <w:rStyle w:val="tgt"/>
          <w:rFonts w:hint="eastAsia"/>
        </w:rPr>
        <w:t>康复干预手段、确定外骨骼的</w:t>
      </w:r>
      <w:r w:rsidR="007A3AD3">
        <w:rPr>
          <w:rStyle w:val="tgt"/>
          <w:rFonts w:hint="eastAsia"/>
        </w:rPr>
        <w:t>结构</w:t>
      </w:r>
      <w:r w:rsidR="00DC5956">
        <w:rPr>
          <w:rStyle w:val="tgt"/>
          <w:rFonts w:hint="eastAsia"/>
        </w:rPr>
        <w:t>形式</w:t>
      </w:r>
      <w:r w:rsidR="0054405F">
        <w:rPr>
          <w:rStyle w:val="tgt"/>
          <w:rFonts w:hint="eastAsia"/>
        </w:rPr>
        <w:t>，首先需要确定脑瘫患儿的</w:t>
      </w:r>
      <w:r w:rsidR="00DC5956">
        <w:rPr>
          <w:rStyle w:val="tgt"/>
          <w:rFonts w:hint="eastAsia"/>
        </w:rPr>
        <w:t>发病</w:t>
      </w:r>
      <w:r w:rsidR="0054405F">
        <w:rPr>
          <w:rStyle w:val="tgt"/>
          <w:rFonts w:hint="eastAsia"/>
        </w:rPr>
        <w:t>类型及常见</w:t>
      </w:r>
      <w:r w:rsidR="00DC5956">
        <w:rPr>
          <w:rStyle w:val="tgt"/>
          <w:rFonts w:hint="eastAsia"/>
        </w:rPr>
        <w:t>的下肢</w:t>
      </w:r>
      <w:r w:rsidR="0054405F">
        <w:rPr>
          <w:rStyle w:val="tgt"/>
          <w:rFonts w:hint="eastAsia"/>
        </w:rPr>
        <w:t>异常</w:t>
      </w:r>
      <w:r w:rsidR="007A3AD3">
        <w:rPr>
          <w:rStyle w:val="tgt"/>
          <w:rFonts w:hint="eastAsia"/>
        </w:rPr>
        <w:t>运动模式</w:t>
      </w:r>
      <w:r w:rsidR="0054405F">
        <w:rPr>
          <w:rStyle w:val="tgt"/>
          <w:rFonts w:hint="eastAsia"/>
        </w:rPr>
        <w:t>。</w:t>
      </w:r>
    </w:p>
    <w:p w14:paraId="40D7825D" w14:textId="781ABE9D" w:rsidR="0054405F" w:rsidRDefault="0054405F" w:rsidP="009C0EC1">
      <w:pPr>
        <w:pStyle w:val="14"/>
        <w:ind w:firstLine="480"/>
      </w:pPr>
      <w:r>
        <w:rPr>
          <w:rFonts w:hint="eastAsia"/>
        </w:rPr>
        <w:t>关于脑性瘫痪儿童步态</w:t>
      </w:r>
      <w:r w:rsidR="00A77EF6">
        <w:rPr>
          <w:rFonts w:hint="eastAsia"/>
        </w:rPr>
        <w:t>异常</w:t>
      </w:r>
      <w:r>
        <w:rPr>
          <w:rFonts w:hint="eastAsia"/>
        </w:rPr>
        <w:t>和关节畸形的患病率和分布，虽然许多报告</w:t>
      </w:r>
      <w:r w:rsidR="00A77EF6">
        <w:rPr>
          <w:rFonts w:hint="eastAsia"/>
        </w:rPr>
        <w:t>已经将某些</w:t>
      </w:r>
      <w:r>
        <w:rPr>
          <w:rFonts w:hint="eastAsia"/>
        </w:rPr>
        <w:t>步态问题</w:t>
      </w:r>
      <w:r w:rsidR="007A3AD3">
        <w:rPr>
          <w:rFonts w:hint="eastAsia"/>
        </w:rPr>
        <w:t>作为脑瘫患儿常见的步态缺陷</w:t>
      </w:r>
      <w:r w:rsidR="00DC5956">
        <w:rPr>
          <w:rFonts w:hint="eastAsia"/>
        </w:rPr>
        <w:t>进行论述</w:t>
      </w:r>
      <w:r>
        <w:rPr>
          <w:rFonts w:hint="eastAsia"/>
        </w:rPr>
        <w:t>，</w:t>
      </w:r>
      <w:bookmarkStart w:id="27" w:name="OLE_LINK1"/>
      <w:r>
        <w:rPr>
          <w:rFonts w:hint="eastAsia"/>
        </w:rPr>
        <w:t>如马蹄或蹲伏步态</w:t>
      </w:r>
      <w:bookmarkEnd w:id="27"/>
      <w:r w:rsidR="00A77EF6">
        <w:rPr>
          <w:rFonts w:hint="eastAsia"/>
        </w:rPr>
        <w:t>。但</w:t>
      </w:r>
      <w:r>
        <w:t>这些</w:t>
      </w:r>
      <w:r w:rsidR="00C477DE">
        <w:rPr>
          <w:rFonts w:hint="eastAsia"/>
        </w:rPr>
        <w:t>异常</w:t>
      </w:r>
      <w:r w:rsidR="009C0EC1">
        <w:rPr>
          <w:rFonts w:hint="eastAsia"/>
        </w:rPr>
        <w:t>实际上</w:t>
      </w:r>
      <w:r w:rsidR="00C477DE">
        <w:rPr>
          <w:rFonts w:hint="eastAsia"/>
        </w:rPr>
        <w:t>可能</w:t>
      </w:r>
      <w:r w:rsidR="009C0EC1">
        <w:rPr>
          <w:rFonts w:hint="eastAsia"/>
        </w:rPr>
        <w:t>只是视觉上最明显的，</w:t>
      </w:r>
      <w:r>
        <w:t>而不是基于文献证据</w:t>
      </w:r>
      <w:r w:rsidR="00A77EF6">
        <w:rPr>
          <w:rFonts w:hint="eastAsia"/>
        </w:rPr>
        <w:t>或</w:t>
      </w:r>
      <w:r w:rsidR="00CB6676">
        <w:rPr>
          <w:rFonts w:hint="eastAsia"/>
        </w:rPr>
        <w:t>大量样本</w:t>
      </w:r>
      <w:r w:rsidR="00A77EF6">
        <w:rPr>
          <w:rFonts w:hint="eastAsia"/>
        </w:rPr>
        <w:t>数据</w:t>
      </w:r>
      <w:r w:rsidR="00CB6676">
        <w:rPr>
          <w:rFonts w:hint="eastAsia"/>
        </w:rPr>
        <w:t>的</w:t>
      </w:r>
      <w:r w:rsidR="00A77EF6">
        <w:rPr>
          <w:rFonts w:hint="eastAsia"/>
        </w:rPr>
        <w:t>统计</w:t>
      </w:r>
      <w:r w:rsidR="009C0EC1">
        <w:rPr>
          <w:rFonts w:hint="eastAsia"/>
        </w:rPr>
        <w:t>。</w:t>
      </w:r>
      <w:proofErr w:type="gramStart"/>
      <w:r w:rsidR="009C0EC1">
        <w:rPr>
          <w:rFonts w:hint="eastAsia"/>
        </w:rPr>
        <w:t>马蹄足被描述</w:t>
      </w:r>
      <w:proofErr w:type="gramEnd"/>
      <w:r w:rsidR="009C0EC1">
        <w:rPr>
          <w:rFonts w:hint="eastAsia"/>
        </w:rPr>
        <w:t>为最受外科医生和治疗</w:t>
      </w:r>
      <w:proofErr w:type="gramStart"/>
      <w:r w:rsidR="009C0EC1">
        <w:rPr>
          <w:rFonts w:hint="eastAsia"/>
        </w:rPr>
        <w:t>师关注</w:t>
      </w:r>
      <w:proofErr w:type="gramEnd"/>
      <w:r w:rsidR="009C0EC1">
        <w:rPr>
          <w:rFonts w:hint="eastAsia"/>
        </w:rPr>
        <w:t>的步态异常，因为它们是最明显的</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_Ref52288571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[7]</w:t>
      </w:r>
      <w:r w:rsidR="00492A05" w:rsidRPr="00492A05">
        <w:rPr>
          <w:vertAlign w:val="superscript"/>
        </w:rPr>
        <w:fldChar w:fldCharType="end"/>
      </w:r>
      <w:r w:rsidR="00492A05" w:rsidRPr="00492A05">
        <w:rPr>
          <w:vertAlign w:val="superscript"/>
        </w:rPr>
        <w:fldChar w:fldCharType="begin" w:fldLock="1"/>
      </w:r>
      <w:r w:rsidR="00492A05" w:rsidRPr="00492A05">
        <w:rPr>
          <w:vertAlign w:val="superscript"/>
        </w:rPr>
        <w:instrText xml:space="preserve"> REF _Ref52288572 \r \h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[8]</w:t>
      </w:r>
      <w:r w:rsidR="00492A05" w:rsidRPr="00492A05">
        <w:rPr>
          <w:vertAlign w:val="superscript"/>
        </w:rPr>
        <w:fldChar w:fldCharType="end"/>
      </w:r>
      <w:r w:rsidR="009C0EC1">
        <w:rPr>
          <w:rFonts w:hint="eastAsia"/>
        </w:rPr>
        <w:t>。</w:t>
      </w:r>
      <w:r w:rsidR="009C0EC1">
        <w:t>然而</w:t>
      </w:r>
      <w:r w:rsidR="00C477DE">
        <w:rPr>
          <w:rFonts w:hint="eastAsia"/>
        </w:rPr>
        <w:t>，事实证明</w:t>
      </w:r>
      <w:r w:rsidR="009C0EC1">
        <w:rPr>
          <w:rFonts w:hint="eastAsia"/>
        </w:rPr>
        <w:t>摆动</w:t>
      </w:r>
      <w:r w:rsidR="00C477DE">
        <w:rPr>
          <w:rFonts w:hint="eastAsia"/>
        </w:rPr>
        <w:t>相的</w:t>
      </w:r>
      <w:r w:rsidR="009C0EC1">
        <w:t>膝</w:t>
      </w:r>
      <w:r w:rsidR="00C477DE">
        <w:rPr>
          <w:rFonts w:hint="eastAsia"/>
        </w:rPr>
        <w:t>关节</w:t>
      </w:r>
      <w:r w:rsidR="009C0EC1">
        <w:t>僵硬是</w:t>
      </w:r>
      <w:r w:rsidR="00C477DE">
        <w:rPr>
          <w:rFonts w:hint="eastAsia"/>
        </w:rPr>
        <w:t>目前脑</w:t>
      </w:r>
      <w:proofErr w:type="gramStart"/>
      <w:r w:rsidR="00C477DE">
        <w:rPr>
          <w:rFonts w:hint="eastAsia"/>
        </w:rPr>
        <w:t>瘫</w:t>
      </w:r>
      <w:proofErr w:type="gramEnd"/>
      <w:r w:rsidR="00C477DE">
        <w:rPr>
          <w:rFonts w:hint="eastAsia"/>
        </w:rPr>
        <w:t>患儿</w:t>
      </w:r>
      <w:r w:rsidR="009C0EC1">
        <w:t>中最常见的步态</w:t>
      </w:r>
      <w:r w:rsidR="00C477DE">
        <w:rPr>
          <w:rFonts w:hint="eastAsia"/>
        </w:rPr>
        <w:t>异常</w:t>
      </w:r>
      <w:r w:rsidR="009C0EC1">
        <w:t>。这种差异说明了用肉眼精确评估复杂步态模式的困难。</w:t>
      </w:r>
      <w:r w:rsidR="00C477DE">
        <w:rPr>
          <w:rFonts w:hint="eastAsia"/>
        </w:rPr>
        <w:t>而</w:t>
      </w:r>
      <w:r w:rsidR="00A77EF6">
        <w:rPr>
          <w:rFonts w:hint="eastAsia"/>
        </w:rPr>
        <w:t>准确地了解患儿最常见的步态问题，将有助于研究人员和临床医生把精力集中在对康复质量影响最大的领域。同时，这些数据对于了解脑瘫患儿</w:t>
      </w:r>
      <w:r w:rsidR="00A77EF6">
        <w:t>的自然史以及对孩子的潜在影响也有帮助。</w:t>
      </w:r>
      <w:r w:rsidR="00A77EF6">
        <w:rPr>
          <w:rFonts w:hint="eastAsia"/>
        </w:rPr>
        <w:t>此外，最重要的是要了解哪些</w:t>
      </w:r>
      <w:r w:rsidR="002F36E5">
        <w:rPr>
          <w:rFonts w:hint="eastAsia"/>
        </w:rPr>
        <w:t>步态</w:t>
      </w:r>
      <w:r w:rsidR="00A77EF6">
        <w:rPr>
          <w:rFonts w:hint="eastAsia"/>
        </w:rPr>
        <w:t>问题</w:t>
      </w:r>
      <w:r w:rsidR="002F36E5">
        <w:rPr>
          <w:rFonts w:hint="eastAsia"/>
        </w:rPr>
        <w:t>可以</w:t>
      </w:r>
      <w:r w:rsidR="00A77EF6">
        <w:rPr>
          <w:rFonts w:hint="eastAsia"/>
        </w:rPr>
        <w:t>被纠正，以及在进行</w:t>
      </w:r>
      <w:r w:rsidR="002F36E5">
        <w:rPr>
          <w:rFonts w:hint="eastAsia"/>
        </w:rPr>
        <w:t>康复治疗</w:t>
      </w:r>
      <w:r w:rsidR="00A77EF6">
        <w:rPr>
          <w:rFonts w:hint="eastAsia"/>
        </w:rPr>
        <w:t>时哪些问题可能会引起</w:t>
      </w:r>
      <w:r w:rsidR="002F36E5">
        <w:rPr>
          <w:rFonts w:hint="eastAsia"/>
        </w:rPr>
        <w:t>病情的转移</w:t>
      </w:r>
      <w:r w:rsidR="00A77EF6">
        <w:rPr>
          <w:rFonts w:hint="eastAsia"/>
        </w:rPr>
        <w:t>或加剧。</w:t>
      </w:r>
    </w:p>
    <w:p w14:paraId="075AC277" w14:textId="708107B2" w:rsidR="002F36E5" w:rsidRDefault="00CB6676" w:rsidP="00A77EF6">
      <w:pPr>
        <w:pStyle w:val="14"/>
        <w:ind w:firstLine="480"/>
      </w:pPr>
      <w:r>
        <w:rPr>
          <w:rFonts w:hint="eastAsia"/>
        </w:rPr>
        <w:t>根据</w:t>
      </w:r>
      <w:r w:rsidR="002715A1">
        <w:rPr>
          <w:rFonts w:hint="eastAsia"/>
        </w:rPr>
        <w:t>研究</w:t>
      </w:r>
      <w:r>
        <w:rPr>
          <w:rFonts w:hint="eastAsia"/>
        </w:rPr>
        <w:t>中</w:t>
      </w:r>
      <w:r w:rsidR="002715A1">
        <w:rPr>
          <w:rFonts w:hint="eastAsia"/>
        </w:rPr>
        <w:t>针对不同亚种的脑瘫类型进行</w:t>
      </w:r>
      <w:r>
        <w:rPr>
          <w:rFonts w:hint="eastAsia"/>
        </w:rPr>
        <w:t>的</w:t>
      </w:r>
      <w:r w:rsidR="002715A1">
        <w:rPr>
          <w:rFonts w:hint="eastAsia"/>
        </w:rPr>
        <w:t>步态异常患病率的统计</w:t>
      </w:r>
      <w:r>
        <w:rPr>
          <w:rFonts w:hint="eastAsia"/>
        </w:rPr>
        <w:t>如图</w:t>
      </w:r>
      <w:r w:rsidR="00492A05">
        <w:rPr>
          <w:rFonts w:hint="eastAsia"/>
        </w:rPr>
        <w:t>1</w:t>
      </w:r>
      <w:r w:rsidR="00492A05">
        <w:t>-</w:t>
      </w:r>
      <w:r w:rsidR="007E73CD">
        <w:rPr>
          <w:rFonts w:hint="eastAsia"/>
        </w:rPr>
        <w:t>2</w:t>
      </w:r>
      <w:r>
        <w:rPr>
          <w:rFonts w:hint="eastAsia"/>
        </w:rPr>
        <w:t>所示</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_Ref52288771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[9]</w:t>
      </w:r>
      <w:r w:rsidR="00492A05" w:rsidRPr="00492A05">
        <w:rPr>
          <w:vertAlign w:val="superscript"/>
        </w:rPr>
        <w:fldChar w:fldCharType="end"/>
      </w:r>
      <w:r w:rsidR="002715A1">
        <w:rPr>
          <w:rFonts w:hint="eastAsia"/>
        </w:rPr>
        <w:t>，</w:t>
      </w:r>
      <w:r>
        <w:rPr>
          <w:rFonts w:hint="eastAsia"/>
        </w:rPr>
        <w:t>研究将脑瘫患儿分为三个亚组：四肢瘫患、下肢双侧瘫痪和下肢偏瘫。为了能够进行步态分析，所选样本均具有自主行走能力。</w:t>
      </w:r>
      <w:r w:rsidR="000765FE">
        <w:rPr>
          <w:rFonts w:hint="eastAsia"/>
        </w:rPr>
        <w:t>其样本容量较大</w:t>
      </w:r>
      <w:r w:rsidR="008A3979">
        <w:rPr>
          <w:rFonts w:hint="eastAsia"/>
        </w:rPr>
        <w:t>（</w:t>
      </w:r>
      <w:proofErr w:type="gramStart"/>
      <w:r w:rsidR="00DC4382">
        <w:rPr>
          <w:rFonts w:hint="eastAsia"/>
        </w:rPr>
        <w:t>四肢瘫患</w:t>
      </w:r>
      <w:r w:rsidR="00DC4382">
        <w:rPr>
          <w:rFonts w:hint="eastAsia"/>
        </w:rPr>
        <w:t>76</w:t>
      </w:r>
      <w:r w:rsidR="00DC4382">
        <w:rPr>
          <w:rFonts w:hint="eastAsia"/>
        </w:rPr>
        <w:t>名</w:t>
      </w:r>
      <w:proofErr w:type="gramEnd"/>
      <w:r w:rsidR="00DC4382">
        <w:rPr>
          <w:rFonts w:hint="eastAsia"/>
        </w:rPr>
        <w:t>、下肢</w:t>
      </w:r>
      <w:proofErr w:type="gramStart"/>
      <w:r w:rsidR="00DC4382">
        <w:rPr>
          <w:rFonts w:hint="eastAsia"/>
        </w:rPr>
        <w:t>双侧瘫患</w:t>
      </w:r>
      <w:r w:rsidR="00DC4382">
        <w:rPr>
          <w:rFonts w:hint="eastAsia"/>
        </w:rPr>
        <w:t>291</w:t>
      </w:r>
      <w:proofErr w:type="gramEnd"/>
      <w:r w:rsidR="00DC4382">
        <w:rPr>
          <w:rFonts w:hint="eastAsia"/>
        </w:rPr>
        <w:t>名、</w:t>
      </w:r>
      <w:bookmarkStart w:id="28" w:name="OLE_LINK2"/>
      <w:bookmarkStart w:id="29" w:name="OLE_LINK3"/>
      <w:r w:rsidR="00DC4382">
        <w:rPr>
          <w:rFonts w:hint="eastAsia"/>
        </w:rPr>
        <w:t>下肢</w:t>
      </w:r>
      <w:bookmarkEnd w:id="28"/>
      <w:bookmarkEnd w:id="29"/>
      <w:proofErr w:type="gramStart"/>
      <w:r w:rsidR="00DC4382">
        <w:rPr>
          <w:rFonts w:hint="eastAsia"/>
        </w:rPr>
        <w:t>单侧瘫患</w:t>
      </w:r>
      <w:r w:rsidR="00DC4382">
        <w:rPr>
          <w:rFonts w:hint="eastAsia"/>
        </w:rPr>
        <w:t>115</w:t>
      </w:r>
      <w:proofErr w:type="gramEnd"/>
      <w:r w:rsidR="00DC4382">
        <w:rPr>
          <w:rFonts w:hint="eastAsia"/>
        </w:rPr>
        <w:t>名，共</w:t>
      </w:r>
      <w:r w:rsidR="00DC4382">
        <w:rPr>
          <w:rFonts w:hint="eastAsia"/>
        </w:rPr>
        <w:t>492</w:t>
      </w:r>
      <w:r w:rsidR="008A3979">
        <w:rPr>
          <w:rFonts w:hint="eastAsia"/>
        </w:rPr>
        <w:t>）</w:t>
      </w:r>
      <w:r w:rsidR="000765FE">
        <w:rPr>
          <w:rFonts w:hint="eastAsia"/>
        </w:rPr>
        <w:t>，具有较高的参考价值。</w:t>
      </w:r>
    </w:p>
    <w:p w14:paraId="65BE78D9" w14:textId="45E244F3" w:rsidR="000765FE" w:rsidRDefault="009B25C8" w:rsidP="00024425">
      <w:pPr>
        <w:pStyle w:val="14"/>
        <w:ind w:firstLine="480"/>
        <w:jc w:val="center"/>
      </w:pPr>
      <w:r>
        <w:rPr>
          <w:noProof/>
        </w:rPr>
        <w:lastRenderedPageBreak/>
        <w:drawing>
          <wp:inline distT="0" distB="0" distL="0" distR="0" wp14:anchorId="06B76D48" wp14:editId="2C61427C">
            <wp:extent cx="4472940" cy="2911380"/>
            <wp:effectExtent l="0" t="0" r="3810" b="3810"/>
            <wp:docPr id="8" name="图片 8" descr="P5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患病率.jpg"/>
                    <pic:cNvPicPr/>
                  </pic:nvPicPr>
                  <pic:blipFill rotWithShape="1">
                    <a:blip r:embed="rId12" cstate="print">
                      <a:extLst>
                        <a:ext uri="{28A0092B-C50C-407E-A947-70E740481C1C}">
                          <a14:useLocalDpi xmlns:a14="http://schemas.microsoft.com/office/drawing/2010/main" val="0"/>
                        </a:ext>
                      </a:extLst>
                    </a:blip>
                    <a:srcRect r="3955" b="7173"/>
                    <a:stretch/>
                  </pic:blipFill>
                  <pic:spPr bwMode="auto">
                    <a:xfrm>
                      <a:off x="0" y="0"/>
                      <a:ext cx="4484953" cy="2919199"/>
                    </a:xfrm>
                    <a:prstGeom prst="rect">
                      <a:avLst/>
                    </a:prstGeom>
                    <a:ln>
                      <a:noFill/>
                    </a:ln>
                    <a:extLst>
                      <a:ext uri="{53640926-AAD7-44D8-BBD7-CCE9431645EC}">
                        <a14:shadowObscured xmlns:a14="http://schemas.microsoft.com/office/drawing/2010/main"/>
                      </a:ext>
                    </a:extLst>
                  </pic:spPr>
                </pic:pic>
              </a:graphicData>
            </a:graphic>
          </wp:inline>
        </w:drawing>
      </w:r>
    </w:p>
    <w:p w14:paraId="147BEED4" w14:textId="326157D6" w:rsidR="00C43D41" w:rsidRDefault="00C43D41" w:rsidP="0000755E">
      <w:pPr>
        <w:pStyle w:val="af6"/>
      </w:pPr>
      <w:r>
        <w:rPr>
          <w:rFonts w:hint="eastAsia"/>
        </w:rPr>
        <w:t>图</w:t>
      </w:r>
      <w:r w:rsidR="00492A05">
        <w:rPr>
          <w:rFonts w:hint="eastAsia"/>
        </w:rPr>
        <w:t>1</w:t>
      </w:r>
      <w:r w:rsidR="00492A05">
        <w:t>-</w:t>
      </w:r>
      <w:r w:rsidR="007E73CD">
        <w:rPr>
          <w:rFonts w:hint="eastAsia"/>
        </w:rPr>
        <w:t>2</w:t>
      </w:r>
      <w:r w:rsidR="00492A05">
        <w:t xml:space="preserve"> </w:t>
      </w:r>
      <w:r w:rsidR="00492A05" w:rsidRPr="00492A05">
        <w:rPr>
          <w:rFonts w:hint="eastAsia"/>
        </w:rPr>
        <w:t>步态异常患病率统计</w:t>
      </w:r>
      <w:r w:rsidR="00492A05">
        <w:rPr>
          <w:rFonts w:hint="eastAsia"/>
        </w:rPr>
        <w:t>图</w:t>
      </w:r>
    </w:p>
    <w:p w14:paraId="1A5BE03A" w14:textId="77777777" w:rsidR="00C43D41" w:rsidRDefault="00C43D41" w:rsidP="0000755E">
      <w:pPr>
        <w:pStyle w:val="aff7"/>
      </w:pPr>
    </w:p>
    <w:p w14:paraId="436E8B7B" w14:textId="54CC91BF" w:rsidR="000765FE" w:rsidRDefault="000765FE" w:rsidP="00A77EF6">
      <w:pPr>
        <w:pStyle w:val="14"/>
        <w:ind w:firstLine="480"/>
      </w:pPr>
      <w:r>
        <w:rPr>
          <w:rFonts w:hint="eastAsia"/>
        </w:rPr>
        <w:t>对于</w:t>
      </w:r>
      <w:proofErr w:type="gramStart"/>
      <w:r>
        <w:rPr>
          <w:rFonts w:hint="eastAsia"/>
        </w:rPr>
        <w:t>四肢瘫患患儿</w:t>
      </w:r>
      <w:proofErr w:type="gramEnd"/>
      <w:r>
        <w:rPr>
          <w:rFonts w:hint="eastAsia"/>
        </w:rPr>
        <w:t>最常见的步态问题包括</w:t>
      </w:r>
      <w:r w:rsidR="00DC4382">
        <w:rPr>
          <w:rFonts w:hint="eastAsia"/>
        </w:rPr>
        <w:t>膝关节僵直</w:t>
      </w:r>
      <w:r>
        <w:rPr>
          <w:rFonts w:hint="eastAsia"/>
        </w:rPr>
        <w:t>（</w:t>
      </w:r>
      <w:r>
        <w:rPr>
          <w:rFonts w:hint="eastAsia"/>
        </w:rPr>
        <w:t>93%</w:t>
      </w:r>
      <w:r>
        <w:rPr>
          <w:rFonts w:hint="eastAsia"/>
        </w:rPr>
        <w:t>）、蹲伏步态（</w:t>
      </w:r>
      <w:r>
        <w:rPr>
          <w:rFonts w:hint="eastAsia"/>
        </w:rPr>
        <w:t>88%</w:t>
      </w:r>
      <w:r>
        <w:rPr>
          <w:rFonts w:hint="eastAsia"/>
        </w:rPr>
        <w:t>）、</w:t>
      </w:r>
      <w:proofErr w:type="gramStart"/>
      <w:r>
        <w:rPr>
          <w:rFonts w:hint="eastAsia"/>
        </w:rPr>
        <w:t>髋过</w:t>
      </w:r>
      <w:proofErr w:type="gramEnd"/>
      <w:r>
        <w:rPr>
          <w:rFonts w:hint="eastAsia"/>
        </w:rPr>
        <w:t>屈（</w:t>
      </w:r>
      <w:r>
        <w:rPr>
          <w:rFonts w:hint="eastAsia"/>
        </w:rPr>
        <w:t>78%</w:t>
      </w:r>
      <w:r>
        <w:rPr>
          <w:rFonts w:hint="eastAsia"/>
        </w:rPr>
        <w:t>）、足内翻（</w:t>
      </w:r>
      <w:r>
        <w:rPr>
          <w:rFonts w:hint="eastAsia"/>
        </w:rPr>
        <w:t>70%</w:t>
      </w:r>
      <w:r>
        <w:rPr>
          <w:rFonts w:hint="eastAsia"/>
        </w:rPr>
        <w:t>）、尖足（</w:t>
      </w:r>
      <w:r>
        <w:rPr>
          <w:rFonts w:hint="eastAsia"/>
        </w:rPr>
        <w:t>68%</w:t>
      </w:r>
      <w:r>
        <w:rPr>
          <w:rFonts w:hint="eastAsia"/>
        </w:rPr>
        <w:t>）和髋关节</w:t>
      </w:r>
      <w:proofErr w:type="gramStart"/>
      <w:r>
        <w:rPr>
          <w:rFonts w:hint="eastAsia"/>
        </w:rPr>
        <w:t>过度</w:t>
      </w:r>
      <w:proofErr w:type="gramEnd"/>
      <w:r>
        <w:rPr>
          <w:rFonts w:hint="eastAsia"/>
        </w:rPr>
        <w:t>内收（</w:t>
      </w:r>
      <w:r>
        <w:rPr>
          <w:rFonts w:hint="eastAsia"/>
        </w:rPr>
        <w:t>63%</w:t>
      </w:r>
      <w:r>
        <w:rPr>
          <w:rFonts w:hint="eastAsia"/>
        </w:rPr>
        <w:t>）。对于下肢双侧</w:t>
      </w:r>
      <w:proofErr w:type="gramStart"/>
      <w:r>
        <w:rPr>
          <w:rFonts w:hint="eastAsia"/>
        </w:rPr>
        <w:t>瘫患患者</w:t>
      </w:r>
      <w:proofErr w:type="gramEnd"/>
      <w:r>
        <w:rPr>
          <w:rFonts w:hint="eastAsia"/>
        </w:rPr>
        <w:t>最常见的步态问题包括</w:t>
      </w:r>
      <w:r w:rsidR="00DC4382">
        <w:rPr>
          <w:rFonts w:hint="eastAsia"/>
        </w:rPr>
        <w:t>膝关节僵直</w:t>
      </w:r>
      <w:r w:rsidR="001B784E">
        <w:rPr>
          <w:rFonts w:hint="eastAsia"/>
        </w:rPr>
        <w:t>（</w:t>
      </w:r>
      <w:r w:rsidR="008A3979">
        <w:rPr>
          <w:rFonts w:hint="eastAsia"/>
        </w:rPr>
        <w:t>88%</w:t>
      </w:r>
      <w:r w:rsidR="001B784E">
        <w:rPr>
          <w:rFonts w:hint="eastAsia"/>
        </w:rPr>
        <w:t>）</w:t>
      </w:r>
      <w:r w:rsidR="008A3979">
        <w:rPr>
          <w:rFonts w:hint="eastAsia"/>
        </w:rPr>
        <w:t>、蹲伏步态（</w:t>
      </w:r>
      <w:r w:rsidR="008A3979">
        <w:rPr>
          <w:rFonts w:hint="eastAsia"/>
        </w:rPr>
        <w:t>74%</w:t>
      </w:r>
      <w:r w:rsidR="008A3979">
        <w:rPr>
          <w:rFonts w:hint="eastAsia"/>
        </w:rPr>
        <w:t>）、</w:t>
      </w:r>
      <w:proofErr w:type="gramStart"/>
      <w:r w:rsidR="008A3979">
        <w:rPr>
          <w:rFonts w:hint="eastAsia"/>
        </w:rPr>
        <w:t>髋过</w:t>
      </w:r>
      <w:proofErr w:type="gramEnd"/>
      <w:r w:rsidR="008A3979">
        <w:rPr>
          <w:rFonts w:hint="eastAsia"/>
        </w:rPr>
        <w:t>屈（</w:t>
      </w:r>
      <w:r w:rsidR="008A3979">
        <w:rPr>
          <w:rFonts w:hint="eastAsia"/>
        </w:rPr>
        <w:t>66%</w:t>
      </w:r>
      <w:r w:rsidR="008A3979">
        <w:rPr>
          <w:rFonts w:hint="eastAsia"/>
        </w:rPr>
        <w:t>）、足内翻（</w:t>
      </w:r>
      <w:r w:rsidR="008A3979">
        <w:rPr>
          <w:rFonts w:hint="eastAsia"/>
        </w:rPr>
        <w:t>66%</w:t>
      </w:r>
      <w:r w:rsidR="008A3979">
        <w:rPr>
          <w:rFonts w:hint="eastAsia"/>
        </w:rPr>
        <w:t>）以及尖足（</w:t>
      </w:r>
      <w:r w:rsidR="008A3979">
        <w:rPr>
          <w:rFonts w:hint="eastAsia"/>
        </w:rPr>
        <w:t>58%</w:t>
      </w:r>
      <w:r w:rsidR="008A3979">
        <w:rPr>
          <w:rFonts w:hint="eastAsia"/>
        </w:rPr>
        <w:t>）。对于</w:t>
      </w:r>
      <w:r w:rsidR="00DC4382">
        <w:rPr>
          <w:rFonts w:hint="eastAsia"/>
        </w:rPr>
        <w:t>下肢</w:t>
      </w:r>
      <w:proofErr w:type="gramStart"/>
      <w:r w:rsidR="00DC4382">
        <w:rPr>
          <w:rFonts w:hint="eastAsia"/>
        </w:rPr>
        <w:t>单侧瘫患患儿</w:t>
      </w:r>
      <w:proofErr w:type="gramEnd"/>
      <w:r w:rsidR="008A3979">
        <w:rPr>
          <w:rFonts w:hint="eastAsia"/>
        </w:rPr>
        <w:t>最常见的步态问题包括尖足（</w:t>
      </w:r>
      <w:r w:rsidR="008A3979">
        <w:rPr>
          <w:rFonts w:hint="eastAsia"/>
        </w:rPr>
        <w:t>64%</w:t>
      </w:r>
      <w:r w:rsidR="008A3979">
        <w:rPr>
          <w:rFonts w:hint="eastAsia"/>
        </w:rPr>
        <w:t>）、</w:t>
      </w:r>
      <w:r w:rsidR="00DC4382">
        <w:rPr>
          <w:rFonts w:hint="eastAsia"/>
        </w:rPr>
        <w:t>膝关节僵直（</w:t>
      </w:r>
      <w:r w:rsidR="00DC4382">
        <w:rPr>
          <w:rFonts w:hint="eastAsia"/>
        </w:rPr>
        <w:t>56%</w:t>
      </w:r>
      <w:r w:rsidR="00DC4382">
        <w:rPr>
          <w:rFonts w:hint="eastAsia"/>
        </w:rPr>
        <w:t>）、足内翻（</w:t>
      </w:r>
      <w:r w:rsidR="00DC4382">
        <w:rPr>
          <w:rFonts w:hint="eastAsia"/>
        </w:rPr>
        <w:t>54%</w:t>
      </w:r>
      <w:r w:rsidR="00DC4382">
        <w:rPr>
          <w:rFonts w:hint="eastAsia"/>
        </w:rPr>
        <w:t>）、</w:t>
      </w:r>
      <w:proofErr w:type="gramStart"/>
      <w:r w:rsidR="00DC4382">
        <w:rPr>
          <w:rFonts w:hint="eastAsia"/>
        </w:rPr>
        <w:t>髋过</w:t>
      </w:r>
      <w:proofErr w:type="gramEnd"/>
      <w:r w:rsidR="00DC4382">
        <w:rPr>
          <w:rFonts w:hint="eastAsia"/>
        </w:rPr>
        <w:t>屈（</w:t>
      </w:r>
      <w:r w:rsidR="00DC4382">
        <w:rPr>
          <w:rFonts w:hint="eastAsia"/>
        </w:rPr>
        <w:t>48%</w:t>
      </w:r>
      <w:r w:rsidR="00DC4382">
        <w:rPr>
          <w:rFonts w:hint="eastAsia"/>
        </w:rPr>
        <w:t>）以及蹲伏步态（</w:t>
      </w:r>
      <w:r w:rsidR="00DC4382">
        <w:rPr>
          <w:rFonts w:hint="eastAsia"/>
        </w:rPr>
        <w:t>47%</w:t>
      </w:r>
      <w:r w:rsidR="00DC4382">
        <w:rPr>
          <w:rFonts w:hint="eastAsia"/>
        </w:rPr>
        <w:t>）。</w:t>
      </w:r>
      <w:r w:rsidR="00AB4984">
        <w:rPr>
          <w:rFonts w:hint="eastAsia"/>
        </w:rPr>
        <w:t>另外，随着患儿年龄的增长</w:t>
      </w:r>
      <w:r w:rsidR="00125234">
        <w:rPr>
          <w:rFonts w:hint="eastAsia"/>
        </w:rPr>
        <w:t>，患儿</w:t>
      </w:r>
      <w:r w:rsidR="00125234" w:rsidRPr="00125234">
        <w:rPr>
          <w:rFonts w:hint="eastAsia"/>
        </w:rPr>
        <w:t>股骨和胫骨旋转错位的可能性增加</w:t>
      </w:r>
      <w:r w:rsidR="00125234">
        <w:rPr>
          <w:rFonts w:hint="eastAsia"/>
        </w:rPr>
        <w:t>，这与</w:t>
      </w:r>
      <w:r w:rsidR="00125234">
        <w:rPr>
          <w:rFonts w:hint="eastAsia"/>
        </w:rPr>
        <w:t>Bell</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_Ref52288855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[10]</w:t>
      </w:r>
      <w:r w:rsidR="00492A05" w:rsidRPr="00492A05">
        <w:rPr>
          <w:vertAlign w:val="superscript"/>
        </w:rPr>
        <w:fldChar w:fldCharType="end"/>
      </w:r>
      <w:r w:rsidR="00125234">
        <w:rPr>
          <w:rFonts w:hint="eastAsia"/>
        </w:rPr>
        <w:t>和</w:t>
      </w:r>
      <w:r w:rsidR="00125234" w:rsidRPr="00125234">
        <w:t>Johnson</w:t>
      </w:r>
      <w:r w:rsidR="00492A05" w:rsidRPr="00492A05">
        <w:rPr>
          <w:vertAlign w:val="superscript"/>
        </w:rPr>
        <w:fldChar w:fldCharType="begin" w:fldLock="1"/>
      </w:r>
      <w:r w:rsidR="00492A05" w:rsidRPr="00492A05">
        <w:rPr>
          <w:vertAlign w:val="superscript"/>
        </w:rPr>
        <w:instrText xml:space="preserve"> REF _Ref52288903 \r \h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[11]</w:t>
      </w:r>
      <w:r w:rsidR="00492A05" w:rsidRPr="00492A05">
        <w:rPr>
          <w:vertAlign w:val="superscript"/>
        </w:rPr>
        <w:fldChar w:fldCharType="end"/>
      </w:r>
      <w:r w:rsidR="00125234" w:rsidRPr="00125234">
        <w:t>等人在</w:t>
      </w:r>
      <w:r w:rsidR="00125234">
        <w:rPr>
          <w:rFonts w:hint="eastAsia"/>
        </w:rPr>
        <w:t>研究中所得出的患儿步态运动学参数可能随年龄增大而恶化相一致。因此，</w:t>
      </w:r>
      <w:r w:rsidR="00125234" w:rsidRPr="00125234">
        <w:rPr>
          <w:rFonts w:hint="eastAsia"/>
        </w:rPr>
        <w:t>如果不能解决年龄较小的</w:t>
      </w:r>
      <w:r w:rsidR="00A32747">
        <w:rPr>
          <w:rFonts w:hint="eastAsia"/>
        </w:rPr>
        <w:t>脑瘫</w:t>
      </w:r>
      <w:r w:rsidR="00125234" w:rsidRPr="00125234">
        <w:t>儿童的</w:t>
      </w:r>
      <w:r w:rsidR="00125234">
        <w:rPr>
          <w:rFonts w:hint="eastAsia"/>
        </w:rPr>
        <w:t>步态</w:t>
      </w:r>
      <w:r w:rsidR="00125234" w:rsidRPr="00125234">
        <w:t>问题，</w:t>
      </w:r>
      <w:r w:rsidR="00A32747">
        <w:rPr>
          <w:rFonts w:hint="eastAsia"/>
        </w:rPr>
        <w:t>他们的关节</w:t>
      </w:r>
      <w:r w:rsidR="00125234" w:rsidRPr="00125234">
        <w:t>可能会随着时间的推移导致渐进式旋转畸形。</w:t>
      </w:r>
    </w:p>
    <w:p w14:paraId="177D5269" w14:textId="3876BE68" w:rsidR="00B84A3B" w:rsidRDefault="00E407B7" w:rsidP="00E072A8">
      <w:pPr>
        <w:pStyle w:val="14"/>
        <w:ind w:firstLine="480"/>
      </w:pPr>
      <w:r>
        <w:rPr>
          <w:rFonts w:hint="eastAsia"/>
        </w:rPr>
        <w:t>对于所研究的脑瘫患儿整体而言，确定出患病率</w:t>
      </w:r>
      <w:r w:rsidR="00760144">
        <w:rPr>
          <w:rFonts w:hint="eastAsia"/>
        </w:rPr>
        <w:t>较高（超过</w:t>
      </w:r>
      <w:r w:rsidR="00760144">
        <w:rPr>
          <w:rFonts w:hint="eastAsia"/>
        </w:rPr>
        <w:t>60%</w:t>
      </w:r>
      <w:r w:rsidR="00760144">
        <w:rPr>
          <w:rFonts w:hint="eastAsia"/>
        </w:rPr>
        <w:t>）的异常步态分别为膝关节僵直（</w:t>
      </w:r>
      <w:r w:rsidR="00760144">
        <w:rPr>
          <w:rFonts w:hint="eastAsia"/>
        </w:rPr>
        <w:t>80%</w:t>
      </w:r>
      <w:r w:rsidR="00760144">
        <w:rPr>
          <w:rFonts w:hint="eastAsia"/>
        </w:rPr>
        <w:t>）、蹲伏步态（</w:t>
      </w:r>
      <w:r w:rsidR="00760144">
        <w:rPr>
          <w:rFonts w:hint="eastAsia"/>
        </w:rPr>
        <w:t>69%</w:t>
      </w:r>
      <w:r w:rsidR="00760144">
        <w:rPr>
          <w:rFonts w:hint="eastAsia"/>
        </w:rPr>
        <w:t>）、</w:t>
      </w:r>
      <w:proofErr w:type="gramStart"/>
      <w:r w:rsidR="00760144">
        <w:rPr>
          <w:rFonts w:hint="eastAsia"/>
        </w:rPr>
        <w:t>髋过屈</w:t>
      </w:r>
      <w:proofErr w:type="gramEnd"/>
      <w:r w:rsidR="00760144">
        <w:rPr>
          <w:rFonts w:hint="eastAsia"/>
        </w:rPr>
        <w:t>（</w:t>
      </w:r>
      <w:r w:rsidR="00760144">
        <w:rPr>
          <w:rFonts w:hint="eastAsia"/>
        </w:rPr>
        <w:t>65%</w:t>
      </w:r>
      <w:r w:rsidR="00760144">
        <w:rPr>
          <w:rFonts w:hint="eastAsia"/>
        </w:rPr>
        <w:t>）、膝内翻（</w:t>
      </w:r>
      <w:r w:rsidR="00760144">
        <w:rPr>
          <w:rFonts w:hint="eastAsia"/>
        </w:rPr>
        <w:t>64%</w:t>
      </w:r>
      <w:r w:rsidR="00760144">
        <w:rPr>
          <w:rFonts w:hint="eastAsia"/>
        </w:rPr>
        <w:t>）以及马蹄足（</w:t>
      </w:r>
      <w:r w:rsidR="00760144">
        <w:rPr>
          <w:rFonts w:hint="eastAsia"/>
        </w:rPr>
        <w:t>61%</w:t>
      </w:r>
      <w:r w:rsidR="00760144">
        <w:rPr>
          <w:rFonts w:hint="eastAsia"/>
        </w:rPr>
        <w:t>）。</w:t>
      </w:r>
      <w:r w:rsidR="00E072A8">
        <w:rPr>
          <w:rStyle w:val="tgt"/>
          <w:rFonts w:hint="eastAsia"/>
        </w:rPr>
        <w:t>首先明确，膝内翻的异常属于单纯的关节畸形，因为膝关节本身并没有内外翻的自由度</w:t>
      </w:r>
      <w:r w:rsidR="009A74E2">
        <w:rPr>
          <w:rStyle w:val="tgt"/>
          <w:rFonts w:hint="eastAsia"/>
        </w:rPr>
        <w:t>。</w:t>
      </w:r>
      <w:r w:rsidR="00E072A8">
        <w:rPr>
          <w:rStyle w:val="tgt"/>
          <w:rFonts w:hint="eastAsia"/>
        </w:rPr>
        <w:t>因而膝内翻的治疗方式通常</w:t>
      </w:r>
      <w:r w:rsidR="009A74E2">
        <w:rPr>
          <w:rStyle w:val="tgt"/>
          <w:rFonts w:hint="eastAsia"/>
        </w:rPr>
        <w:t>是手术和矫形</w:t>
      </w:r>
      <w:r w:rsidR="00E072A8">
        <w:rPr>
          <w:rStyle w:val="tgt"/>
          <w:rFonts w:hint="eastAsia"/>
        </w:rPr>
        <w:t>，而无法在运动中进行矫正</w:t>
      </w:r>
      <w:r w:rsidR="009A74E2">
        <w:rPr>
          <w:rStyle w:val="tgt"/>
          <w:rFonts w:hint="eastAsia"/>
        </w:rPr>
        <w:t>，因此后文的康复干预方案中并没有包括膝内翻</w:t>
      </w:r>
      <w:r w:rsidR="00E072A8">
        <w:rPr>
          <w:rStyle w:val="tgt"/>
          <w:rFonts w:hint="eastAsia"/>
        </w:rPr>
        <w:t>。</w:t>
      </w:r>
      <w:r w:rsidR="009A74E2">
        <w:rPr>
          <w:rStyle w:val="tgt"/>
          <w:rFonts w:hint="eastAsia"/>
        </w:rPr>
        <w:t>其次，</w:t>
      </w:r>
      <w:r w:rsidR="00995DD3">
        <w:rPr>
          <w:rFonts w:hint="eastAsia"/>
        </w:rPr>
        <w:t>每种异常步态模式</w:t>
      </w:r>
      <w:r w:rsidR="00C406B9">
        <w:rPr>
          <w:rFonts w:hint="eastAsia"/>
        </w:rPr>
        <w:t>可能涉及多组肌肉和临床表现并且异常模式的出现经常是具有相互联系的</w:t>
      </w:r>
      <w:r w:rsidR="00492A05">
        <w:rPr>
          <w:rFonts w:hint="eastAsia"/>
        </w:rPr>
        <w:t>如图</w:t>
      </w:r>
      <w:r w:rsidR="00492A05">
        <w:rPr>
          <w:rFonts w:hint="eastAsia"/>
        </w:rPr>
        <w:t>1-</w:t>
      </w:r>
      <w:r w:rsidR="007E73CD">
        <w:rPr>
          <w:rFonts w:hint="eastAsia"/>
        </w:rPr>
        <w:t>3</w:t>
      </w:r>
      <w:r w:rsidR="00492A05">
        <w:rPr>
          <w:rFonts w:hint="eastAsia"/>
        </w:rPr>
        <w:t>所示</w:t>
      </w:r>
      <w:r w:rsidR="00C406B9">
        <w:rPr>
          <w:rFonts w:hint="eastAsia"/>
        </w:rPr>
        <w:t>，比如蹲伏步态的患者通常也会被发现具有膝关节僵直步态。这就意味着</w:t>
      </w:r>
      <w:r w:rsidR="00F552E6">
        <w:rPr>
          <w:rFonts w:hint="eastAsia"/>
        </w:rPr>
        <w:t>在进行康复干预手段选取时不能将步态单独割裂作为选择标准，而应该针对</w:t>
      </w:r>
      <w:r w:rsidR="00C912D7">
        <w:rPr>
          <w:rFonts w:hint="eastAsia"/>
        </w:rPr>
        <w:t>这几种异常所涉及的</w:t>
      </w:r>
      <w:r w:rsidR="00F552E6">
        <w:rPr>
          <w:rFonts w:hint="eastAsia"/>
        </w:rPr>
        <w:t>具体肌肉或关节</w:t>
      </w:r>
      <w:proofErr w:type="gramStart"/>
      <w:r w:rsidR="00F552E6">
        <w:rPr>
          <w:rFonts w:hint="eastAsia"/>
        </w:rPr>
        <w:t>异常从</w:t>
      </w:r>
      <w:proofErr w:type="gramEnd"/>
      <w:r w:rsidR="00F552E6">
        <w:rPr>
          <w:rFonts w:hint="eastAsia"/>
        </w:rPr>
        <w:t>根本上进行考虑。另外，这五种常见的病理步态</w:t>
      </w:r>
      <w:r w:rsidR="005F4882">
        <w:rPr>
          <w:rFonts w:hint="eastAsia"/>
        </w:rPr>
        <w:t>种</w:t>
      </w:r>
      <w:r w:rsidR="00F552E6">
        <w:rPr>
          <w:rFonts w:hint="eastAsia"/>
        </w:rPr>
        <w:t>有四</w:t>
      </w:r>
      <w:r w:rsidR="005F4882">
        <w:rPr>
          <w:rFonts w:hint="eastAsia"/>
        </w:rPr>
        <w:t>种发生于</w:t>
      </w:r>
      <w:proofErr w:type="gramStart"/>
      <w:r w:rsidR="005F4882">
        <w:rPr>
          <w:rFonts w:hint="eastAsia"/>
        </w:rPr>
        <w:t>矢</w:t>
      </w:r>
      <w:proofErr w:type="gramEnd"/>
      <w:r w:rsidR="005F4882">
        <w:rPr>
          <w:rFonts w:hint="eastAsia"/>
        </w:rPr>
        <w:t>状面内，可以看出针对矢状面内有关运动进</w:t>
      </w:r>
      <w:r w:rsidR="005F4882">
        <w:rPr>
          <w:rFonts w:hint="eastAsia"/>
        </w:rPr>
        <w:lastRenderedPageBreak/>
        <w:t>行矫正具有关键作用</w:t>
      </w:r>
      <w:r w:rsidR="00C477DE">
        <w:rPr>
          <w:rFonts w:hint="eastAsia"/>
        </w:rPr>
        <w:t>。</w:t>
      </w:r>
    </w:p>
    <w:p w14:paraId="629374D2" w14:textId="54ED83A9" w:rsidR="002001DA" w:rsidRDefault="00C43D41" w:rsidP="00C43D41">
      <w:pPr>
        <w:pStyle w:val="14"/>
        <w:ind w:firstLineChars="0" w:firstLine="0"/>
        <w:jc w:val="left"/>
      </w:pPr>
      <w:r>
        <w:rPr>
          <w:noProof/>
        </w:rPr>
        <w:drawing>
          <wp:inline distT="0" distB="0" distL="0" distR="0" wp14:anchorId="36E0BC24" wp14:editId="23E3AD0C">
            <wp:extent cx="5567135" cy="1891145"/>
            <wp:effectExtent l="0" t="0" r="0" b="0"/>
            <wp:docPr id="9" name="图片 9" descr="P64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异常姿态图.jpg"/>
                    <pic:cNvPicPr/>
                  </pic:nvPicPr>
                  <pic:blipFill rotWithShape="1">
                    <a:blip r:embed="rId13" cstate="print">
                      <a:extLst>
                        <a:ext uri="{28A0092B-C50C-407E-A947-70E740481C1C}">
                          <a14:useLocalDpi xmlns:a14="http://schemas.microsoft.com/office/drawing/2010/main" val="0"/>
                        </a:ext>
                      </a:extLst>
                    </a:blip>
                    <a:srcRect b="18838"/>
                    <a:stretch/>
                  </pic:blipFill>
                  <pic:spPr bwMode="auto">
                    <a:xfrm>
                      <a:off x="0" y="0"/>
                      <a:ext cx="5570571" cy="1892312"/>
                    </a:xfrm>
                    <a:prstGeom prst="rect">
                      <a:avLst/>
                    </a:prstGeom>
                    <a:ln>
                      <a:noFill/>
                    </a:ln>
                    <a:extLst>
                      <a:ext uri="{53640926-AAD7-44D8-BBD7-CCE9431645EC}">
                        <a14:shadowObscured xmlns:a14="http://schemas.microsoft.com/office/drawing/2010/main"/>
                      </a:ext>
                    </a:extLst>
                  </pic:spPr>
                </pic:pic>
              </a:graphicData>
            </a:graphic>
          </wp:inline>
        </w:drawing>
      </w:r>
    </w:p>
    <w:p w14:paraId="1612882D" w14:textId="2C2336C6" w:rsidR="00C43D41" w:rsidRDefault="00C43D41" w:rsidP="0000755E">
      <w:pPr>
        <w:pStyle w:val="aff7"/>
      </w:pPr>
      <w:r>
        <w:rPr>
          <w:rFonts w:hint="eastAsia"/>
        </w:rPr>
        <w:t>图</w:t>
      </w:r>
      <w:r w:rsidR="00492A05">
        <w:rPr>
          <w:rFonts w:hint="eastAsia"/>
        </w:rPr>
        <w:t>1-</w:t>
      </w:r>
      <w:r w:rsidR="007E73CD">
        <w:rPr>
          <w:rFonts w:hint="eastAsia"/>
        </w:rPr>
        <w:t>3</w:t>
      </w:r>
      <w:r w:rsidR="00492A05">
        <w:t xml:space="preserve"> </w:t>
      </w:r>
      <w:r w:rsidR="00492A05">
        <w:rPr>
          <w:rFonts w:hint="eastAsia"/>
        </w:rPr>
        <w:t>常见异常步态关节情况示意图</w:t>
      </w:r>
    </w:p>
    <w:p w14:paraId="12C73343" w14:textId="06C78706" w:rsidR="000D7D1E" w:rsidRDefault="005F7E47" w:rsidP="000A299E">
      <w:pPr>
        <w:pStyle w:val="31"/>
      </w:pPr>
      <w:bookmarkStart w:id="30" w:name="_Toc57654979"/>
      <w:r>
        <w:rPr>
          <w:rFonts w:hint="eastAsia"/>
        </w:rPr>
        <w:t>脑瘫患儿</w:t>
      </w:r>
      <w:r w:rsidR="009B25C8">
        <w:rPr>
          <w:rFonts w:hint="eastAsia"/>
        </w:rPr>
        <w:t>康复方案</w:t>
      </w:r>
      <w:r w:rsidR="004135B8">
        <w:rPr>
          <w:rFonts w:hint="eastAsia"/>
        </w:rPr>
        <w:t>分析</w:t>
      </w:r>
      <w:bookmarkEnd w:id="26"/>
      <w:bookmarkEnd w:id="30"/>
    </w:p>
    <w:p w14:paraId="29F7485B" w14:textId="74CB24A0" w:rsidR="00E22634" w:rsidRDefault="00985E51" w:rsidP="00E7551E">
      <w:pPr>
        <w:pStyle w:val="14"/>
        <w:ind w:firstLine="480"/>
        <w:rPr>
          <w:rStyle w:val="tgt"/>
        </w:rPr>
      </w:pPr>
      <w:r>
        <w:rPr>
          <w:rStyle w:val="tgt"/>
          <w:rFonts w:hint="eastAsia"/>
        </w:rPr>
        <w:t>外骨骼的自由度选择与人体在行走过程中下肢各关节运动功能直接相关。但是对于康复训练而言，其首要目的应该是增强患儿关节运动水平，减轻运动障碍，其次才是实现拟人化的步态。</w:t>
      </w:r>
      <w:r w:rsidR="00E7551E">
        <w:rPr>
          <w:rStyle w:val="tgt"/>
          <w:rFonts w:hint="eastAsia"/>
        </w:rPr>
        <w:t>因此对于脑瘫儿童康复外骨骼自由度的选取，重点应该放在选择什么样的康复干预方法</w:t>
      </w:r>
      <w:r w:rsidR="00B143A3">
        <w:rPr>
          <w:rStyle w:val="tgt"/>
          <w:rFonts w:hint="eastAsia"/>
        </w:rPr>
        <w:t>。</w:t>
      </w:r>
      <w:r w:rsidR="00024425">
        <w:rPr>
          <w:rStyle w:val="tgt"/>
          <w:rFonts w:hint="eastAsia"/>
        </w:rPr>
        <w:t>然而</w:t>
      </w:r>
      <w:r w:rsidR="00B143A3">
        <w:rPr>
          <w:rStyle w:val="tgt"/>
          <w:rFonts w:hint="eastAsia"/>
        </w:rPr>
        <w:t>干预方法的选择仍然面临许多困难。</w:t>
      </w:r>
    </w:p>
    <w:p w14:paraId="3CE6B39F" w14:textId="3895132A" w:rsidR="00807D03" w:rsidRDefault="00B143A3" w:rsidP="00E22634">
      <w:pPr>
        <w:pStyle w:val="14"/>
        <w:ind w:firstLine="480"/>
        <w:rPr>
          <w:rStyle w:val="tgt"/>
        </w:rPr>
      </w:pPr>
      <w:r>
        <w:rPr>
          <w:rStyle w:val="tgt"/>
          <w:rFonts w:hint="eastAsia"/>
        </w:rPr>
        <w:t>首先，</w:t>
      </w:r>
      <w:r w:rsidRPr="00B143A3">
        <w:rPr>
          <w:rStyle w:val="tgt"/>
          <w:rFonts w:hint="eastAsia"/>
        </w:rPr>
        <w:t>虽然</w:t>
      </w:r>
      <w:r>
        <w:rPr>
          <w:rStyle w:val="tgt"/>
          <w:rFonts w:hint="eastAsia"/>
        </w:rPr>
        <w:t>不同的</w:t>
      </w:r>
      <w:r w:rsidR="001579C9">
        <w:rPr>
          <w:rStyle w:val="tgt"/>
          <w:rFonts w:hint="eastAsia"/>
        </w:rPr>
        <w:t>病理步态</w:t>
      </w:r>
      <w:r>
        <w:rPr>
          <w:rStyle w:val="tgt"/>
          <w:rFonts w:hint="eastAsia"/>
        </w:rPr>
        <w:t>具有明显</w:t>
      </w:r>
      <w:r w:rsidR="001579C9">
        <w:rPr>
          <w:rStyle w:val="tgt"/>
          <w:rFonts w:hint="eastAsia"/>
        </w:rPr>
        <w:t>和独特</w:t>
      </w:r>
      <w:r>
        <w:rPr>
          <w:rStyle w:val="tgt"/>
          <w:rFonts w:hint="eastAsia"/>
        </w:rPr>
        <w:t>的</w:t>
      </w:r>
      <w:r w:rsidRPr="00B143A3">
        <w:rPr>
          <w:rStyle w:val="tgt"/>
        </w:rPr>
        <w:t>标志性症状，但其肌肉骨骼系统是一个复杂的链接，肌肉伸展或影响多个关节的运动</w:t>
      </w:r>
      <w:r w:rsidR="001579C9">
        <w:rPr>
          <w:rStyle w:val="tgt"/>
          <w:rFonts w:hint="eastAsia"/>
        </w:rPr>
        <w:t>。</w:t>
      </w:r>
      <w:r w:rsidRPr="00B143A3">
        <w:rPr>
          <w:rStyle w:val="tgt"/>
        </w:rPr>
        <w:t>因此，几乎所有的下肢肌肉都能诱发踝关节、膝</w:t>
      </w:r>
      <w:r w:rsidR="000E43CB">
        <w:rPr>
          <w:rStyle w:val="tgt"/>
          <w:rFonts w:hint="eastAsia"/>
        </w:rPr>
        <w:t>关节</w:t>
      </w:r>
      <w:r w:rsidRPr="00B143A3">
        <w:rPr>
          <w:rStyle w:val="tgt"/>
        </w:rPr>
        <w:t>和</w:t>
      </w:r>
      <w:r w:rsidR="000E43CB">
        <w:rPr>
          <w:rStyle w:val="tgt"/>
          <w:rFonts w:hint="eastAsia"/>
        </w:rPr>
        <w:t>髋关节</w:t>
      </w:r>
      <w:r w:rsidRPr="00B143A3">
        <w:rPr>
          <w:rStyle w:val="tgt"/>
        </w:rPr>
        <w:t>的</w:t>
      </w:r>
      <w:r w:rsidR="001579C9">
        <w:rPr>
          <w:rStyle w:val="tgt"/>
          <w:rFonts w:hint="eastAsia"/>
        </w:rPr>
        <w:t>运动</w:t>
      </w:r>
      <w:r w:rsidRPr="00B143A3">
        <w:rPr>
          <w:rStyle w:val="tgt"/>
        </w:rPr>
        <w:t>，从而对</w:t>
      </w:r>
      <w:r w:rsidR="001579C9">
        <w:rPr>
          <w:rStyle w:val="tgt"/>
          <w:rFonts w:hint="eastAsia"/>
        </w:rPr>
        <w:t>最终</w:t>
      </w:r>
      <w:r w:rsidRPr="00B143A3">
        <w:rPr>
          <w:rStyle w:val="tgt"/>
        </w:rPr>
        <w:t>观察到的</w:t>
      </w:r>
      <w:r w:rsidR="001579C9">
        <w:rPr>
          <w:rStyle w:val="tgt"/>
          <w:rFonts w:hint="eastAsia"/>
        </w:rPr>
        <w:t>行走姿态</w:t>
      </w:r>
      <w:r w:rsidRPr="00B143A3">
        <w:rPr>
          <w:rStyle w:val="tgt"/>
        </w:rPr>
        <w:t>产生影响。</w:t>
      </w:r>
      <w:r>
        <w:rPr>
          <w:rStyle w:val="tgt"/>
          <w:rFonts w:hint="eastAsia"/>
        </w:rPr>
        <w:t>其次</w:t>
      </w:r>
      <w:r w:rsidR="00E7551E">
        <w:rPr>
          <w:rStyle w:val="tgt"/>
          <w:rFonts w:hint="eastAsia"/>
        </w:rPr>
        <w:t>，</w:t>
      </w:r>
      <w:r w:rsidR="00E7551E" w:rsidRPr="00E7551E">
        <w:rPr>
          <w:rStyle w:val="tgt"/>
          <w:rFonts w:hint="eastAsia"/>
        </w:rPr>
        <w:t>由于</w:t>
      </w:r>
      <w:r w:rsidR="00E7551E">
        <w:rPr>
          <w:rStyle w:val="tgt"/>
          <w:rFonts w:hint="eastAsia"/>
        </w:rPr>
        <w:t>小儿脑瘫</w:t>
      </w:r>
      <w:r w:rsidR="00E7551E" w:rsidRPr="00E7551E">
        <w:rPr>
          <w:rStyle w:val="tgt"/>
        </w:rPr>
        <w:t>并不是一种具有已知因果途径的单一疾病实体，而是一组具有不同病因、脑损伤模式和相关健康状况的异质性疾病，因此对干预</w:t>
      </w:r>
      <w:r w:rsidR="00E7551E">
        <w:rPr>
          <w:rStyle w:val="tgt"/>
          <w:rFonts w:hint="eastAsia"/>
        </w:rPr>
        <w:t>方法</w:t>
      </w:r>
      <w:r w:rsidR="00E7551E" w:rsidRPr="00E7551E">
        <w:rPr>
          <w:rStyle w:val="tgt"/>
        </w:rPr>
        <w:t>的选择变得</w:t>
      </w:r>
      <w:r w:rsidR="00E7551E">
        <w:rPr>
          <w:rStyle w:val="tgt"/>
          <w:rFonts w:hint="eastAsia"/>
        </w:rPr>
        <w:t>十分</w:t>
      </w:r>
      <w:r w:rsidR="00E7551E" w:rsidRPr="00E7551E">
        <w:rPr>
          <w:rStyle w:val="tgt"/>
        </w:rPr>
        <w:t>复杂。</w:t>
      </w:r>
      <w:r w:rsidR="00E7551E" w:rsidRPr="00E7551E">
        <w:rPr>
          <w:rStyle w:val="tgt"/>
          <w:rFonts w:hint="eastAsia"/>
        </w:rPr>
        <w:t>几十年来，</w:t>
      </w:r>
      <w:r w:rsidR="00E7551E">
        <w:rPr>
          <w:rStyle w:val="tgt"/>
          <w:rFonts w:hint="eastAsia"/>
        </w:rPr>
        <w:t>有关脑瘫患儿</w:t>
      </w:r>
      <w:r w:rsidR="00E7551E" w:rsidRPr="00E7551E">
        <w:rPr>
          <w:rStyle w:val="tgt"/>
          <w:rFonts w:hint="eastAsia"/>
        </w:rPr>
        <w:t>运动障碍的医学治疗的直接目标是减轻相关的运动障碍，如痉挛和肌肉挛缩，并假定功能的改善会随之而来。然而</w:t>
      </w:r>
      <w:r w:rsidR="00E7551E">
        <w:rPr>
          <w:rStyle w:val="tgt"/>
          <w:rFonts w:hint="eastAsia"/>
        </w:rPr>
        <w:t>事实并不是这样的</w:t>
      </w:r>
      <w:r w:rsidR="005C2D38" w:rsidRPr="005C2D38">
        <w:rPr>
          <w:rStyle w:val="tgt"/>
          <w:vertAlign w:val="superscript"/>
        </w:rPr>
        <w:fldChar w:fldCharType="begin" w:fldLock="1"/>
      </w:r>
      <w:r w:rsidR="005C2D38" w:rsidRPr="005C2D38">
        <w:rPr>
          <w:rStyle w:val="tgt"/>
          <w:vertAlign w:val="superscript"/>
        </w:rPr>
        <w:instrText xml:space="preserve"> </w:instrText>
      </w:r>
      <w:r w:rsidR="005C2D38" w:rsidRPr="005C2D38">
        <w:rPr>
          <w:rStyle w:val="tgt"/>
          <w:rFonts w:hint="eastAsia"/>
          <w:vertAlign w:val="superscript"/>
        </w:rPr>
        <w:instrText>REF _Ref52289082 \r \h</w:instrText>
      </w:r>
      <w:r w:rsidR="005C2D38" w:rsidRPr="005C2D38">
        <w:rPr>
          <w:rStyle w:val="tgt"/>
          <w:vertAlign w:val="superscript"/>
        </w:rPr>
        <w:instrText xml:space="preserve"> </w:instrText>
      </w:r>
      <w:r w:rsidR="005C2D38">
        <w:rPr>
          <w:rStyle w:val="tgt"/>
          <w:vertAlign w:val="superscript"/>
        </w:rPr>
        <w:instrText xml:space="preserve"> \* MERGEFORMAT </w:instrText>
      </w:r>
      <w:r w:rsidR="005C2D38" w:rsidRPr="005C2D38">
        <w:rPr>
          <w:rStyle w:val="tgt"/>
          <w:vertAlign w:val="superscript"/>
        </w:rPr>
      </w:r>
      <w:r w:rsidR="005C2D38" w:rsidRPr="005C2D38">
        <w:rPr>
          <w:rStyle w:val="tgt"/>
          <w:vertAlign w:val="superscript"/>
        </w:rPr>
        <w:fldChar w:fldCharType="separate"/>
      </w:r>
      <w:r w:rsidR="005C2D38" w:rsidRPr="005C2D38">
        <w:rPr>
          <w:rStyle w:val="tgt"/>
          <w:vertAlign w:val="superscript"/>
        </w:rPr>
        <w:t>[12]</w:t>
      </w:r>
      <w:r w:rsidR="005C2D38" w:rsidRPr="005C2D38">
        <w:rPr>
          <w:rStyle w:val="tgt"/>
          <w:vertAlign w:val="superscript"/>
        </w:rPr>
        <w:fldChar w:fldCharType="end"/>
      </w:r>
      <w:r w:rsidR="00E7551E">
        <w:rPr>
          <w:rStyle w:val="tgt"/>
          <w:rFonts w:hint="eastAsia"/>
        </w:rPr>
        <w:t>。并且在许多情况下</w:t>
      </w:r>
      <w:r w:rsidR="00E7551E" w:rsidRPr="00E7551E">
        <w:rPr>
          <w:rStyle w:val="tgt"/>
        </w:rPr>
        <w:t>损伤和功能活动之间的关系既不是</w:t>
      </w:r>
      <w:r w:rsidR="00E7551E">
        <w:rPr>
          <w:rStyle w:val="tgt"/>
          <w:rFonts w:hint="eastAsia"/>
        </w:rPr>
        <w:t>强烈相关</w:t>
      </w:r>
      <w:r w:rsidR="00E7551E" w:rsidRPr="00E7551E">
        <w:rPr>
          <w:rStyle w:val="tgt"/>
        </w:rPr>
        <w:t>的</w:t>
      </w:r>
      <w:r w:rsidR="00E7551E" w:rsidRPr="00E7551E">
        <w:rPr>
          <w:rStyle w:val="tgt"/>
        </w:rPr>
        <w:t>,</w:t>
      </w:r>
      <w:r w:rsidR="00E7551E" w:rsidRPr="00E7551E">
        <w:rPr>
          <w:rStyle w:val="tgt"/>
        </w:rPr>
        <w:t>也不是线性的</w:t>
      </w:r>
      <w:r w:rsidR="00344FA9" w:rsidRPr="00344FA9">
        <w:rPr>
          <w:rStyle w:val="tgt"/>
          <w:vertAlign w:val="superscript"/>
        </w:rPr>
        <w:fldChar w:fldCharType="begin" w:fldLock="1"/>
      </w:r>
      <w:r w:rsidR="00344FA9" w:rsidRPr="00344FA9">
        <w:rPr>
          <w:rStyle w:val="tgt"/>
          <w:vertAlign w:val="superscript"/>
        </w:rPr>
        <w:instrText xml:space="preserve"> REF _Ref52289291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[13]</w:t>
      </w:r>
      <w:r w:rsidR="00344FA9" w:rsidRPr="00344FA9">
        <w:rPr>
          <w:rStyle w:val="tgt"/>
          <w:vertAlign w:val="superscript"/>
        </w:rPr>
        <w:fldChar w:fldCharType="end"/>
      </w:r>
      <w:r w:rsidR="00E7551E">
        <w:rPr>
          <w:rStyle w:val="tgt"/>
          <w:rFonts w:hint="eastAsia"/>
        </w:rPr>
        <w:t>。</w:t>
      </w:r>
      <w:r>
        <w:rPr>
          <w:rStyle w:val="tgt"/>
          <w:rFonts w:hint="eastAsia"/>
        </w:rPr>
        <w:t>因而对于不同运动障碍的脑瘫患儿，其康复干预手段的选取标准并不应该</w:t>
      </w:r>
      <w:r w:rsidR="001579C9">
        <w:rPr>
          <w:rStyle w:val="tgt"/>
          <w:rFonts w:hint="eastAsia"/>
        </w:rPr>
        <w:t>仅仅</w:t>
      </w:r>
      <w:r>
        <w:rPr>
          <w:rStyle w:val="tgt"/>
          <w:rFonts w:hint="eastAsia"/>
        </w:rPr>
        <w:t>是减轻</w:t>
      </w:r>
      <w:r w:rsidR="001579C9">
        <w:rPr>
          <w:rStyle w:val="tgt"/>
          <w:rFonts w:hint="eastAsia"/>
        </w:rPr>
        <w:t>临床</w:t>
      </w:r>
      <w:r>
        <w:rPr>
          <w:rStyle w:val="tgt"/>
          <w:rFonts w:hint="eastAsia"/>
        </w:rPr>
        <w:t>病理表现这么简单。</w:t>
      </w:r>
      <w:r w:rsidR="00E22634">
        <w:rPr>
          <w:rStyle w:val="tgt"/>
          <w:rFonts w:hint="eastAsia"/>
        </w:rPr>
        <w:t>最后，</w:t>
      </w:r>
      <w:r w:rsidR="00E22634" w:rsidRPr="00E22634">
        <w:rPr>
          <w:rStyle w:val="tgt"/>
          <w:rFonts w:hint="eastAsia"/>
        </w:rPr>
        <w:t>虽然越来越多的治疗方法被证明可以单独改善运动结果，但由于支持多学科</w:t>
      </w:r>
      <w:r w:rsidR="00E22634" w:rsidRPr="00E22634">
        <w:rPr>
          <w:rStyle w:val="tgt"/>
        </w:rPr>
        <w:t>联合干预方法的科学证据有限且零散，很少有人提出明确的治疗</w:t>
      </w:r>
      <w:r w:rsidR="00E22634">
        <w:rPr>
          <w:rStyle w:val="tgt"/>
          <w:rFonts w:hint="eastAsia"/>
        </w:rPr>
        <w:t>脑瘫</w:t>
      </w:r>
      <w:r w:rsidR="00E22634" w:rsidRPr="00E22634">
        <w:rPr>
          <w:rStyle w:val="tgt"/>
        </w:rPr>
        <w:t>的实践指南。因此，在医生、环境和地理区域中，规定治疗类型、干预的时间和顺序以及治疗强度或频率的范围存在巨大差异。</w:t>
      </w:r>
    </w:p>
    <w:p w14:paraId="2E6F7F25" w14:textId="3E7482EB" w:rsidR="003C29A0" w:rsidRDefault="00B42853" w:rsidP="003C29A0">
      <w:pPr>
        <w:pStyle w:val="14"/>
        <w:ind w:firstLine="480"/>
      </w:pPr>
      <w:r>
        <w:rPr>
          <w:rStyle w:val="tgt"/>
          <w:rFonts w:hint="eastAsia"/>
        </w:rPr>
        <w:t>但是根据一些已有的研究成果可以初步对一些上述常见病理步态康复干预方法做出合理推测</w:t>
      </w:r>
      <w:r w:rsidR="000E43CB">
        <w:rPr>
          <w:rStyle w:val="tgt"/>
          <w:rFonts w:hint="eastAsia"/>
        </w:rPr>
        <w:t>，并计划在本研究中加以整合</w:t>
      </w:r>
      <w:r>
        <w:rPr>
          <w:rStyle w:val="tgt"/>
          <w:rFonts w:hint="eastAsia"/>
        </w:rPr>
        <w:t>。</w:t>
      </w:r>
      <w:r w:rsidR="00280412">
        <w:rPr>
          <w:rStyle w:val="tgt"/>
          <w:rFonts w:hint="eastAsia"/>
        </w:rPr>
        <w:t>为了使分析更加直观，</w:t>
      </w:r>
      <w:r w:rsidR="008D7DB2">
        <w:rPr>
          <w:rStyle w:val="tgt"/>
          <w:rFonts w:hint="eastAsia"/>
        </w:rPr>
        <w:t>结合研究</w:t>
      </w:r>
      <w:r w:rsidR="008D7DB2" w:rsidRPr="00344FA9">
        <w:rPr>
          <w:rStyle w:val="tgt"/>
          <w:vertAlign w:val="superscript"/>
        </w:rPr>
        <w:lastRenderedPageBreak/>
        <w:fldChar w:fldCharType="begin" w:fldLock="1"/>
      </w:r>
      <w:r w:rsidR="008D7DB2" w:rsidRPr="00344FA9">
        <w:rPr>
          <w:rStyle w:val="tgt"/>
          <w:vertAlign w:val="superscript"/>
        </w:rPr>
        <w:instrText xml:space="preserve"> </w:instrText>
      </w:r>
      <w:r w:rsidR="008D7DB2" w:rsidRPr="00344FA9">
        <w:rPr>
          <w:rStyle w:val="tgt"/>
          <w:rFonts w:hint="eastAsia"/>
          <w:vertAlign w:val="superscript"/>
        </w:rPr>
        <w:instrText>REF _Ref51446656 \r \h</w:instrText>
      </w:r>
      <w:r w:rsidR="008D7DB2" w:rsidRPr="00344FA9">
        <w:rPr>
          <w:rStyle w:val="tgt"/>
          <w:vertAlign w:val="superscript"/>
        </w:rPr>
        <w:instrText xml:space="preserve"> </w:instrText>
      </w:r>
      <w:r w:rsidR="00344FA9">
        <w:rPr>
          <w:rStyle w:val="tgt"/>
          <w:vertAlign w:val="superscript"/>
        </w:rPr>
        <w:instrText xml:space="preserve"> \* MERGEFORMAT </w:instrText>
      </w:r>
      <w:r w:rsidR="008D7DB2" w:rsidRPr="00344FA9">
        <w:rPr>
          <w:rStyle w:val="tgt"/>
          <w:vertAlign w:val="superscript"/>
        </w:rPr>
      </w:r>
      <w:r w:rsidR="008D7DB2" w:rsidRPr="00344FA9">
        <w:rPr>
          <w:rStyle w:val="tgt"/>
          <w:vertAlign w:val="superscript"/>
        </w:rPr>
        <w:fldChar w:fldCharType="separate"/>
      </w:r>
      <w:r w:rsidR="00344FA9" w:rsidRPr="00344FA9">
        <w:rPr>
          <w:rStyle w:val="tgt"/>
          <w:vertAlign w:val="superscript"/>
        </w:rPr>
        <w:t>[25]</w:t>
      </w:r>
      <w:r w:rsidR="008D7DB2" w:rsidRPr="00344FA9">
        <w:rPr>
          <w:rStyle w:val="tgt"/>
          <w:vertAlign w:val="superscript"/>
        </w:rPr>
        <w:fldChar w:fldCharType="end"/>
      </w:r>
      <w:r w:rsidR="008D7DB2">
        <w:rPr>
          <w:rStyle w:val="tgt"/>
          <w:rFonts w:hint="eastAsia"/>
        </w:rPr>
        <w:t>中所得出的异常步态下肢关节力矩曲线进行分析如图</w:t>
      </w:r>
      <w:r w:rsidR="008D7DB2">
        <w:rPr>
          <w:rStyle w:val="tgt"/>
          <w:rFonts w:hint="eastAsia"/>
        </w:rPr>
        <w:t>1-</w:t>
      </w:r>
      <w:r w:rsidR="007E73CD">
        <w:rPr>
          <w:rStyle w:val="tgt"/>
          <w:rFonts w:hint="eastAsia"/>
        </w:rPr>
        <w:t>4</w:t>
      </w:r>
      <w:r w:rsidR="008D7DB2">
        <w:rPr>
          <w:rStyle w:val="tgt"/>
          <w:rFonts w:hint="eastAsia"/>
        </w:rPr>
        <w:t>所示。</w:t>
      </w:r>
      <w:r w:rsidR="008D7DB2">
        <w:rPr>
          <w:rFonts w:hint="eastAsia"/>
        </w:rPr>
        <w:t>对于力矩曲线的分析可以更加直观地帮助异常姿态和康复干预手段的确定，这在实际研究中已经得到了应用。</w:t>
      </w:r>
    </w:p>
    <w:p w14:paraId="5B9F51B4" w14:textId="77777777" w:rsidR="008D7DB2" w:rsidRDefault="008D7DB2" w:rsidP="008D7DB2">
      <w:pPr>
        <w:ind w:firstLine="480"/>
        <w:jc w:val="center"/>
      </w:pPr>
      <w:r w:rsidRPr="000D7D1E">
        <w:rPr>
          <w:noProof/>
        </w:rPr>
        <w:drawing>
          <wp:inline distT="0" distB="0" distL="0" distR="0" wp14:anchorId="5EF1128B" wp14:editId="45928570">
            <wp:extent cx="2952750" cy="5540418"/>
            <wp:effectExtent l="0" t="0" r="0" b="3175"/>
            <wp:docPr id="12" name="图片 16" descr="P7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7922" cy="5568886"/>
                    </a:xfrm>
                    <a:prstGeom prst="rect">
                      <a:avLst/>
                    </a:prstGeom>
                    <a:noFill/>
                    <a:ln>
                      <a:noFill/>
                    </a:ln>
                  </pic:spPr>
                </pic:pic>
              </a:graphicData>
            </a:graphic>
          </wp:inline>
        </w:drawing>
      </w:r>
    </w:p>
    <w:p w14:paraId="2FC9611D" w14:textId="2CB59C68" w:rsidR="008D7DB2" w:rsidRDefault="008D7DB2" w:rsidP="0000755E">
      <w:pPr>
        <w:pStyle w:val="af6"/>
      </w:pPr>
      <w:r w:rsidRPr="00EC31BC">
        <w:rPr>
          <w:rFonts w:hint="eastAsia"/>
        </w:rPr>
        <w:t>图</w:t>
      </w:r>
      <w:r>
        <w:rPr>
          <w:rFonts w:hint="eastAsia"/>
        </w:rPr>
        <w:t>1-</w:t>
      </w:r>
      <w:r w:rsidR="007E73CD">
        <w:rPr>
          <w:rFonts w:hint="eastAsia"/>
        </w:rPr>
        <w:t>4</w:t>
      </w:r>
      <w:r w:rsidRPr="00EC31BC">
        <w:t xml:space="preserve"> </w:t>
      </w:r>
      <w:r>
        <w:rPr>
          <w:rFonts w:hint="eastAsia"/>
        </w:rPr>
        <w:t>不同病理步态下的关节力矩曲线</w:t>
      </w:r>
    </w:p>
    <w:p w14:paraId="73290D43" w14:textId="77777777" w:rsidR="00E072A8" w:rsidRPr="00E072A8" w:rsidRDefault="00E072A8" w:rsidP="00E072A8"/>
    <w:p w14:paraId="37E5DA1C" w14:textId="43573883" w:rsidR="009420C6" w:rsidRDefault="00683178" w:rsidP="00B42853">
      <w:pPr>
        <w:pStyle w:val="14"/>
        <w:ind w:firstLine="480"/>
        <w:rPr>
          <w:rStyle w:val="tgt"/>
          <w:b/>
        </w:rPr>
      </w:pPr>
      <w:r>
        <w:rPr>
          <w:rStyle w:val="tgt"/>
          <w:rFonts w:hint="eastAsia"/>
        </w:rPr>
        <w:t>Perry</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_Ref52289382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[14]</w:t>
      </w:r>
      <w:r w:rsidR="00344FA9" w:rsidRPr="00344FA9">
        <w:rPr>
          <w:rStyle w:val="tgt"/>
          <w:vertAlign w:val="superscript"/>
        </w:rPr>
        <w:fldChar w:fldCharType="end"/>
      </w:r>
      <w:r w:rsidR="00B42853" w:rsidRPr="00B42853">
        <w:rPr>
          <w:rStyle w:val="tgt"/>
          <w:rFonts w:hint="eastAsia"/>
        </w:rPr>
        <w:t>的</w:t>
      </w:r>
      <w:r w:rsidR="007B0247">
        <w:rPr>
          <w:rStyle w:val="tgt"/>
          <w:rFonts w:hint="eastAsia"/>
        </w:rPr>
        <w:t>研究首次</w:t>
      </w:r>
      <w:r w:rsidR="00B42853" w:rsidRPr="00B42853">
        <w:rPr>
          <w:rStyle w:val="tgt"/>
          <w:rFonts w:hint="eastAsia"/>
        </w:rPr>
        <w:t>证明</w:t>
      </w:r>
      <w:r w:rsidR="009420C6">
        <w:rPr>
          <w:rStyle w:val="tgt"/>
          <w:rFonts w:hint="eastAsia"/>
        </w:rPr>
        <w:t>了</w:t>
      </w:r>
      <w:r w:rsidR="00B42853" w:rsidRPr="00B42853">
        <w:rPr>
          <w:rStyle w:val="tgt"/>
        </w:rPr>
        <w:t>臀大肌和股肌</w:t>
      </w:r>
      <w:r w:rsidR="009420C6">
        <w:rPr>
          <w:rStyle w:val="tgt"/>
          <w:rFonts w:hint="eastAsia"/>
        </w:rPr>
        <w:t>在支撑相早期</w:t>
      </w:r>
      <w:r w:rsidR="000E43CB">
        <w:rPr>
          <w:rStyle w:val="tgt"/>
          <w:rFonts w:hint="eastAsia"/>
        </w:rPr>
        <w:t>对于</w:t>
      </w:r>
      <w:r w:rsidR="009420C6" w:rsidRPr="00B42853">
        <w:rPr>
          <w:rStyle w:val="tgt"/>
        </w:rPr>
        <w:t>支持体重和控制髋关节和膝关节扩展</w:t>
      </w:r>
      <w:r w:rsidR="00B42853" w:rsidRPr="00B42853">
        <w:rPr>
          <w:rStyle w:val="tgt"/>
        </w:rPr>
        <w:t>发挥</w:t>
      </w:r>
      <w:r w:rsidR="009420C6">
        <w:rPr>
          <w:rStyle w:val="tgt"/>
          <w:rFonts w:hint="eastAsia"/>
        </w:rPr>
        <w:t>的</w:t>
      </w:r>
      <w:r w:rsidR="00B42853" w:rsidRPr="00B42853">
        <w:rPr>
          <w:rStyle w:val="tgt"/>
        </w:rPr>
        <w:t>重要作用。模拟分析这些肌肉</w:t>
      </w:r>
      <w:r w:rsidR="009420C6">
        <w:rPr>
          <w:rStyle w:val="tgt"/>
          <w:rFonts w:hint="eastAsia"/>
        </w:rPr>
        <w:t>在步态</w:t>
      </w:r>
      <w:r w:rsidR="00B42853" w:rsidRPr="00B42853">
        <w:rPr>
          <w:rStyle w:val="tgt"/>
        </w:rPr>
        <w:t>的</w:t>
      </w:r>
      <w:r w:rsidR="009420C6">
        <w:rPr>
          <w:rStyle w:val="tgt"/>
          <w:rFonts w:hint="eastAsia"/>
        </w:rPr>
        <w:t>作用</w:t>
      </w:r>
      <w:r w:rsidR="00B42853" w:rsidRPr="00B42853">
        <w:rPr>
          <w:rStyle w:val="tgt"/>
        </w:rPr>
        <w:t>显示</w:t>
      </w:r>
      <w:r w:rsidR="00B42853" w:rsidRPr="00B42853">
        <w:rPr>
          <w:rStyle w:val="tgt"/>
        </w:rPr>
        <w:t>,</w:t>
      </w:r>
      <w:r w:rsidR="00B42853" w:rsidRPr="00B42853">
        <w:rPr>
          <w:rStyle w:val="tgt"/>
        </w:rPr>
        <w:t>臀大肌</w:t>
      </w:r>
      <w:r w:rsidR="009420C6">
        <w:rPr>
          <w:rStyle w:val="tgt"/>
          <w:rFonts w:hint="eastAsia"/>
        </w:rPr>
        <w:t>和股肌</w:t>
      </w:r>
      <w:r w:rsidR="009420C6" w:rsidRPr="00B42853">
        <w:rPr>
          <w:rStyle w:val="tgt"/>
        </w:rPr>
        <w:t>延长髋关节和膝关节</w:t>
      </w:r>
      <w:r w:rsidR="00B42853" w:rsidRPr="00B42853">
        <w:rPr>
          <w:rStyle w:val="tgt"/>
        </w:rPr>
        <w:t>的能力可以大幅减少髋关节和膝关节屈曲</w:t>
      </w:r>
      <w:r w:rsidR="00344FA9" w:rsidRPr="00344FA9">
        <w:rPr>
          <w:rStyle w:val="tgt"/>
          <w:vertAlign w:val="superscript"/>
        </w:rPr>
        <w:fldChar w:fldCharType="begin" w:fldLock="1"/>
      </w:r>
      <w:r w:rsidR="00344FA9" w:rsidRPr="00344FA9">
        <w:rPr>
          <w:rStyle w:val="tgt"/>
          <w:vertAlign w:val="superscript"/>
        </w:rPr>
        <w:instrText xml:space="preserve"> REF _Ref52289413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[15]</w:t>
      </w:r>
      <w:r w:rsidR="00344FA9" w:rsidRPr="00344FA9">
        <w:rPr>
          <w:rStyle w:val="tgt"/>
          <w:vertAlign w:val="superscript"/>
        </w:rPr>
        <w:fldChar w:fldCharType="end"/>
      </w:r>
      <w:r w:rsidR="00B42853" w:rsidRPr="00B42853">
        <w:rPr>
          <w:rStyle w:val="tgt"/>
        </w:rPr>
        <w:t>。</w:t>
      </w:r>
      <w:r w:rsidR="00EA2399" w:rsidRPr="00A05947">
        <w:rPr>
          <w:rStyle w:val="tgt"/>
          <w:rFonts w:hint="eastAsia"/>
          <w:b/>
        </w:rPr>
        <w:t>因此有理由假设加强髋和膝关节</w:t>
      </w:r>
      <w:r w:rsidR="000E43CB" w:rsidRPr="00A05947">
        <w:rPr>
          <w:rStyle w:val="tgt"/>
          <w:rFonts w:hint="eastAsia"/>
          <w:b/>
        </w:rPr>
        <w:t>的伸展</w:t>
      </w:r>
      <w:r w:rsidR="00EA2399" w:rsidRPr="00A05947">
        <w:rPr>
          <w:rStyle w:val="tgt"/>
          <w:rFonts w:hint="eastAsia"/>
          <w:b/>
        </w:rPr>
        <w:t>可能改善脑瘫患儿的</w:t>
      </w:r>
      <w:r w:rsidR="001D0CC3">
        <w:rPr>
          <w:rStyle w:val="tgt"/>
          <w:rFonts w:hint="eastAsia"/>
          <w:b/>
        </w:rPr>
        <w:t>蹲伏</w:t>
      </w:r>
      <w:r w:rsidR="00EA2399" w:rsidRPr="00A05947">
        <w:rPr>
          <w:rStyle w:val="tgt"/>
          <w:rFonts w:hint="eastAsia"/>
          <w:b/>
        </w:rPr>
        <w:t>步态运动学。</w:t>
      </w:r>
    </w:p>
    <w:p w14:paraId="11568324" w14:textId="29A1E6FF" w:rsidR="005C0926" w:rsidRPr="00C912D7" w:rsidRDefault="00C912D7" w:rsidP="00B42853">
      <w:pPr>
        <w:pStyle w:val="14"/>
        <w:ind w:firstLine="480"/>
        <w:rPr>
          <w:rStyle w:val="tgt"/>
        </w:rPr>
      </w:pPr>
      <w:r>
        <w:rPr>
          <w:rStyle w:val="tgt"/>
          <w:rFonts w:hint="eastAsia"/>
        </w:rPr>
        <w:t>蹲伏</w:t>
      </w:r>
      <w:r w:rsidRPr="00C912D7">
        <w:rPr>
          <w:rStyle w:val="tgt"/>
          <w:rFonts w:hint="eastAsia"/>
        </w:rPr>
        <w:t>步态是</w:t>
      </w:r>
      <w:r>
        <w:rPr>
          <w:rStyle w:val="tgt"/>
          <w:rFonts w:hint="eastAsia"/>
        </w:rPr>
        <w:t>由于无力的</w:t>
      </w:r>
      <w:r w:rsidRPr="00C912D7">
        <w:rPr>
          <w:rStyle w:val="tgt"/>
          <w:rFonts w:hint="eastAsia"/>
        </w:rPr>
        <w:t>伸肌肌肉不能</w:t>
      </w:r>
      <w:r w:rsidR="00CC1B99">
        <w:rPr>
          <w:rStyle w:val="tgt"/>
          <w:rFonts w:hint="eastAsia"/>
        </w:rPr>
        <w:t>在重力作用下</w:t>
      </w:r>
      <w:r w:rsidRPr="00C912D7">
        <w:rPr>
          <w:rStyle w:val="tgt"/>
          <w:rFonts w:hint="eastAsia"/>
        </w:rPr>
        <w:t>产生</w:t>
      </w:r>
      <w:r w:rsidR="00CC1B99">
        <w:rPr>
          <w:rStyle w:val="tgt"/>
          <w:rFonts w:hint="eastAsia"/>
        </w:rPr>
        <w:t>足以</w:t>
      </w:r>
      <w:r w:rsidRPr="00C912D7">
        <w:rPr>
          <w:rStyle w:val="tgt"/>
          <w:rFonts w:hint="eastAsia"/>
        </w:rPr>
        <w:t>保持直立姿势</w:t>
      </w:r>
      <w:r w:rsidR="00CC1B99">
        <w:rPr>
          <w:rStyle w:val="tgt"/>
          <w:rFonts w:hint="eastAsia"/>
        </w:rPr>
        <w:t>的</w:t>
      </w:r>
      <w:r w:rsidR="00CC1B99" w:rsidRPr="00C912D7">
        <w:rPr>
          <w:rStyle w:val="tgt"/>
          <w:rFonts w:hint="eastAsia"/>
        </w:rPr>
        <w:lastRenderedPageBreak/>
        <w:t>肌肉力量</w:t>
      </w:r>
      <w:r w:rsidR="00DC5956">
        <w:rPr>
          <w:rStyle w:val="tgt"/>
          <w:rFonts w:hint="eastAsia"/>
        </w:rPr>
        <w:t>而产生的</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_Ref52289481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[16]</w:t>
      </w:r>
      <w:r w:rsidR="00344FA9" w:rsidRPr="00344FA9">
        <w:rPr>
          <w:rStyle w:val="tgt"/>
          <w:vertAlign w:val="superscript"/>
        </w:rPr>
        <w:fldChar w:fldCharType="end"/>
      </w:r>
      <w:r w:rsidR="00344FA9" w:rsidRPr="00344FA9">
        <w:rPr>
          <w:rStyle w:val="tgt"/>
          <w:vertAlign w:val="superscript"/>
        </w:rPr>
        <w:fldChar w:fldCharType="begin" w:fldLock="1"/>
      </w:r>
      <w:r w:rsidR="00344FA9" w:rsidRPr="00344FA9">
        <w:rPr>
          <w:rStyle w:val="tgt"/>
          <w:vertAlign w:val="superscript"/>
        </w:rPr>
        <w:instrText xml:space="preserve"> REF _Ref52289520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[17]</w:t>
      </w:r>
      <w:r w:rsidR="00344FA9" w:rsidRPr="00344FA9">
        <w:rPr>
          <w:rStyle w:val="tgt"/>
          <w:vertAlign w:val="superscript"/>
        </w:rPr>
        <w:fldChar w:fldCharType="end"/>
      </w:r>
      <w:r w:rsidRPr="00C912D7">
        <w:rPr>
          <w:rStyle w:val="tgt"/>
        </w:rPr>
        <w:t>。在伸肌肌肉</w:t>
      </w:r>
      <w:r w:rsidR="00CC1B99">
        <w:rPr>
          <w:rStyle w:val="tgt"/>
          <w:rFonts w:hint="eastAsia"/>
        </w:rPr>
        <w:t>中</w:t>
      </w:r>
      <w:r w:rsidRPr="00C912D7">
        <w:rPr>
          <w:rStyle w:val="tgt"/>
        </w:rPr>
        <w:t>,</w:t>
      </w:r>
      <w:r w:rsidRPr="00C912D7">
        <w:rPr>
          <w:rStyle w:val="tgt"/>
        </w:rPr>
        <w:t>防止膝盖</w:t>
      </w:r>
      <w:r w:rsidR="00CC1B99">
        <w:rPr>
          <w:rStyle w:val="tgt"/>
          <w:rFonts w:hint="eastAsia"/>
        </w:rPr>
        <w:t>在支撑</w:t>
      </w:r>
      <w:proofErr w:type="gramStart"/>
      <w:r w:rsidR="00CC1B99">
        <w:rPr>
          <w:rStyle w:val="tgt"/>
          <w:rFonts w:hint="eastAsia"/>
        </w:rPr>
        <w:t>相阶段</w:t>
      </w:r>
      <w:proofErr w:type="gramEnd"/>
      <w:r w:rsidRPr="00C912D7">
        <w:rPr>
          <w:rStyle w:val="tgt"/>
        </w:rPr>
        <w:t>崩溃的比目鱼肌</w:t>
      </w:r>
      <w:r w:rsidR="00CC1B99">
        <w:rPr>
          <w:rStyle w:val="tgt"/>
          <w:rFonts w:hint="eastAsia"/>
        </w:rPr>
        <w:t>具有很重要的作用</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_Ref52289536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[18]</w:t>
      </w:r>
      <w:r w:rsidR="00344FA9" w:rsidRPr="00344FA9">
        <w:rPr>
          <w:rStyle w:val="tgt"/>
          <w:vertAlign w:val="superscript"/>
        </w:rPr>
        <w:fldChar w:fldCharType="end"/>
      </w:r>
      <w:r w:rsidRPr="00C912D7">
        <w:rPr>
          <w:rStyle w:val="tgt"/>
        </w:rPr>
        <w:t>。比目鱼肌使</w:t>
      </w:r>
      <w:r w:rsidR="00CC1B99">
        <w:rPr>
          <w:rStyle w:val="tgt"/>
          <w:rFonts w:hint="eastAsia"/>
        </w:rPr>
        <w:t>小腿</w:t>
      </w:r>
      <w:r w:rsidRPr="00C912D7">
        <w:rPr>
          <w:rStyle w:val="tgt"/>
        </w:rPr>
        <w:t>在</w:t>
      </w:r>
      <w:r w:rsidR="00CC1B99">
        <w:rPr>
          <w:rStyle w:val="tgt"/>
          <w:rFonts w:hint="eastAsia"/>
        </w:rPr>
        <w:t>支撑</w:t>
      </w:r>
      <w:proofErr w:type="gramStart"/>
      <w:r w:rsidR="00CC1B99">
        <w:rPr>
          <w:rStyle w:val="tgt"/>
          <w:rFonts w:hint="eastAsia"/>
        </w:rPr>
        <w:t>相</w:t>
      </w:r>
      <w:r w:rsidRPr="00C912D7">
        <w:rPr>
          <w:rStyle w:val="tgt"/>
        </w:rPr>
        <w:t>阶段</w:t>
      </w:r>
      <w:proofErr w:type="gramEnd"/>
      <w:r w:rsidR="00CC1B99">
        <w:rPr>
          <w:rStyle w:val="tgt"/>
          <w:rFonts w:hint="eastAsia"/>
        </w:rPr>
        <w:t>保持直立以</w:t>
      </w:r>
      <w:r w:rsidRPr="00C912D7">
        <w:rPr>
          <w:rStyle w:val="tgt"/>
        </w:rPr>
        <w:t>促进膝盖的</w:t>
      </w:r>
      <w:r w:rsidR="00CC1B99">
        <w:rPr>
          <w:rStyle w:val="tgt"/>
          <w:rFonts w:hint="eastAsia"/>
        </w:rPr>
        <w:t>伸展</w:t>
      </w:r>
      <w:r w:rsidRPr="00C912D7">
        <w:rPr>
          <w:rStyle w:val="tgt"/>
        </w:rPr>
        <w:t>。当比目鱼肌无力导致</w:t>
      </w:r>
      <w:r w:rsidR="00CC1B99">
        <w:rPr>
          <w:rStyle w:val="tgt"/>
          <w:rFonts w:hint="eastAsia"/>
        </w:rPr>
        <w:t>踝关节</w:t>
      </w:r>
      <w:r w:rsidRPr="00C912D7">
        <w:rPr>
          <w:rStyle w:val="tgt"/>
        </w:rPr>
        <w:t>背屈曲增加时，小腿上部向前倾，这</w:t>
      </w:r>
      <w:r w:rsidR="00CC1B99">
        <w:rPr>
          <w:rStyle w:val="tgt"/>
          <w:rFonts w:hint="eastAsia"/>
        </w:rPr>
        <w:t>增加了</w:t>
      </w:r>
      <w:r w:rsidRPr="00C912D7">
        <w:rPr>
          <w:rStyle w:val="tgt"/>
        </w:rPr>
        <w:t>膝盖的屈曲。在这种姿势中，身体的重量会给膝盖带来更大的弯曲力矩，从而导致</w:t>
      </w:r>
      <w:r w:rsidR="007A5BDE">
        <w:rPr>
          <w:rStyle w:val="tgt"/>
          <w:rFonts w:hint="eastAsia"/>
        </w:rPr>
        <w:t>膝</w:t>
      </w:r>
      <w:r w:rsidRPr="00C912D7">
        <w:rPr>
          <w:rStyle w:val="tgt"/>
        </w:rPr>
        <w:t>关节的崩溃</w:t>
      </w:r>
      <w:r w:rsidR="00344FA9" w:rsidRPr="00411775">
        <w:rPr>
          <w:rStyle w:val="tgt"/>
          <w:vertAlign w:val="superscript"/>
        </w:rPr>
        <w:fldChar w:fldCharType="begin" w:fldLock="1"/>
      </w:r>
      <w:r w:rsidR="00344FA9" w:rsidRPr="00411775">
        <w:rPr>
          <w:rStyle w:val="tgt"/>
          <w:vertAlign w:val="superscript"/>
        </w:rPr>
        <w:instrText xml:space="preserve"> REF _Ref52289602 \r \h </w:instrText>
      </w:r>
      <w:r w:rsidR="00411775">
        <w:rPr>
          <w:rStyle w:val="tgt"/>
          <w:vertAlign w:val="superscript"/>
        </w:rPr>
        <w:instrText xml:space="preserve"> \* MERGEFORMAT </w:instrText>
      </w:r>
      <w:r w:rsidR="00344FA9" w:rsidRPr="00411775">
        <w:rPr>
          <w:rStyle w:val="tgt"/>
          <w:vertAlign w:val="superscript"/>
        </w:rPr>
      </w:r>
      <w:r w:rsidR="00344FA9" w:rsidRPr="00411775">
        <w:rPr>
          <w:rStyle w:val="tgt"/>
          <w:vertAlign w:val="superscript"/>
        </w:rPr>
        <w:fldChar w:fldCharType="separate"/>
      </w:r>
      <w:r w:rsidR="00344FA9" w:rsidRPr="00411775">
        <w:rPr>
          <w:rStyle w:val="tgt"/>
          <w:vertAlign w:val="superscript"/>
        </w:rPr>
        <w:t>[19]</w:t>
      </w:r>
      <w:r w:rsidR="00344FA9" w:rsidRPr="00411775">
        <w:rPr>
          <w:rStyle w:val="tgt"/>
          <w:vertAlign w:val="superscript"/>
        </w:rPr>
        <w:fldChar w:fldCharType="end"/>
      </w:r>
      <w:r w:rsidRPr="00C912D7">
        <w:rPr>
          <w:rStyle w:val="tgt"/>
        </w:rPr>
        <w:t>。</w:t>
      </w:r>
      <w:r w:rsidR="008810DD">
        <w:rPr>
          <w:rStyle w:val="tgt"/>
          <w:rFonts w:hint="eastAsia"/>
        </w:rPr>
        <w:t>蹲伏步态</w:t>
      </w:r>
      <w:r w:rsidR="008D7DB2">
        <w:rPr>
          <w:rStyle w:val="tgt"/>
          <w:rFonts w:hint="eastAsia"/>
        </w:rPr>
        <w:t>关节力矩</w:t>
      </w:r>
      <w:r w:rsidR="008D7DB2">
        <w:rPr>
          <w:rFonts w:hint="eastAsia"/>
          <w:sz w:val="23"/>
          <w:szCs w:val="23"/>
        </w:rPr>
        <w:t>表现为单腿支撑相内支撑腿膝关节屈曲力矩和踝关节背屈力矩的显著增加，如图</w:t>
      </w:r>
      <w:r w:rsidR="008D7DB2">
        <w:rPr>
          <w:rFonts w:hint="eastAsia"/>
          <w:sz w:val="23"/>
          <w:szCs w:val="23"/>
        </w:rPr>
        <w:t>1-</w:t>
      </w:r>
      <w:r w:rsidR="007E73CD">
        <w:rPr>
          <w:rFonts w:hint="eastAsia"/>
          <w:sz w:val="23"/>
          <w:szCs w:val="23"/>
        </w:rPr>
        <w:t>4</w:t>
      </w:r>
      <w:r w:rsidR="008D7DB2">
        <w:rPr>
          <w:rFonts w:hint="eastAsia"/>
          <w:sz w:val="23"/>
          <w:szCs w:val="23"/>
        </w:rPr>
        <w:t>所示。</w:t>
      </w:r>
      <w:r w:rsidR="007A5BDE">
        <w:rPr>
          <w:rStyle w:val="tgt"/>
          <w:rFonts w:hint="eastAsia"/>
        </w:rPr>
        <w:t>通过手术延长紧绷</w:t>
      </w:r>
      <w:r w:rsidR="007A5BDE" w:rsidRPr="000020F6">
        <w:rPr>
          <w:rStyle w:val="tgt"/>
        </w:rPr>
        <w:t>的屈肌</w:t>
      </w:r>
      <w:r w:rsidR="000020F6" w:rsidRPr="000020F6">
        <w:rPr>
          <w:rStyle w:val="tgt"/>
          <w:rFonts w:hint="eastAsia"/>
        </w:rPr>
        <w:t>是</w:t>
      </w:r>
      <w:r w:rsidR="007A5BDE">
        <w:rPr>
          <w:rStyle w:val="tgt"/>
          <w:rFonts w:hint="eastAsia"/>
        </w:rPr>
        <w:t>临床中</w:t>
      </w:r>
      <w:r w:rsidR="000020F6" w:rsidRPr="000020F6">
        <w:rPr>
          <w:rStyle w:val="tgt"/>
          <w:rFonts w:hint="eastAsia"/>
        </w:rPr>
        <w:t>经常</w:t>
      </w:r>
      <w:r w:rsidR="007A5BDE">
        <w:rPr>
          <w:rStyle w:val="tgt"/>
          <w:rFonts w:hint="eastAsia"/>
        </w:rPr>
        <w:t>推荐的侵入</w:t>
      </w:r>
      <w:proofErr w:type="gramStart"/>
      <w:r w:rsidR="007A5BDE">
        <w:rPr>
          <w:rStyle w:val="tgt"/>
          <w:rFonts w:hint="eastAsia"/>
        </w:rPr>
        <w:t>式解决</w:t>
      </w:r>
      <w:proofErr w:type="gramEnd"/>
      <w:r w:rsidR="008810DD">
        <w:rPr>
          <w:rStyle w:val="tgt"/>
          <w:rFonts w:hint="eastAsia"/>
        </w:rPr>
        <w:t>方案</w:t>
      </w:r>
      <w:r w:rsidR="000020F6" w:rsidRPr="000020F6">
        <w:rPr>
          <w:rStyle w:val="tgt"/>
        </w:rPr>
        <w:t>。然而，先前的结果表明这</w:t>
      </w:r>
      <w:r w:rsidR="007A5BDE">
        <w:rPr>
          <w:rStyle w:val="tgt"/>
          <w:rFonts w:hint="eastAsia"/>
        </w:rPr>
        <w:t>对行走能力并没有改善</w:t>
      </w:r>
      <w:r w:rsidR="000020F6" w:rsidRPr="000020F6">
        <w:rPr>
          <w:rStyle w:val="tgt"/>
        </w:rPr>
        <w:t>，因为伸肌肌肉仍然</w:t>
      </w:r>
      <w:r w:rsidR="007A5BDE">
        <w:rPr>
          <w:rStyle w:val="tgt"/>
          <w:rFonts w:hint="eastAsia"/>
        </w:rPr>
        <w:t>无力</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_Ref52289696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[20]</w:t>
      </w:r>
      <w:r w:rsidR="00411775" w:rsidRPr="00411775">
        <w:rPr>
          <w:rStyle w:val="tgt"/>
          <w:vertAlign w:val="superscript"/>
        </w:rPr>
        <w:fldChar w:fldCharType="end"/>
      </w:r>
      <w:r w:rsidR="000020F6" w:rsidRPr="000020F6">
        <w:rPr>
          <w:rStyle w:val="tgt"/>
        </w:rPr>
        <w:t>。</w:t>
      </w:r>
      <w:r w:rsidR="007A5BDE">
        <w:rPr>
          <w:rStyle w:val="tgt"/>
          <w:rFonts w:hint="eastAsia"/>
        </w:rPr>
        <w:t>针对这一说法，</w:t>
      </w:r>
      <w:r w:rsidR="000020F6" w:rsidRPr="000020F6">
        <w:rPr>
          <w:rStyle w:val="tgt"/>
          <w:rFonts w:hint="eastAsia"/>
        </w:rPr>
        <w:t>目前临床采用不同的阻力力</w:t>
      </w:r>
      <w:r w:rsidR="007A5BDE">
        <w:rPr>
          <w:rStyle w:val="tgt"/>
          <w:rFonts w:hint="eastAsia"/>
        </w:rPr>
        <w:t>量</w:t>
      </w:r>
      <w:r w:rsidR="000020F6" w:rsidRPr="000020F6">
        <w:rPr>
          <w:rStyle w:val="tgt"/>
          <w:rFonts w:hint="eastAsia"/>
        </w:rPr>
        <w:t>训练方案，如压腿、</w:t>
      </w:r>
      <w:r w:rsidR="007A5BDE">
        <w:rPr>
          <w:rStyle w:val="tgt"/>
          <w:rFonts w:hint="eastAsia"/>
        </w:rPr>
        <w:t>拉伸运动</w:t>
      </w:r>
      <w:r w:rsidR="000020F6" w:rsidRPr="000020F6">
        <w:rPr>
          <w:rStyle w:val="tgt"/>
          <w:rFonts w:hint="eastAsia"/>
        </w:rPr>
        <w:t>、</w:t>
      </w:r>
      <w:proofErr w:type="gramStart"/>
      <w:r w:rsidR="000020F6" w:rsidRPr="000020F6">
        <w:rPr>
          <w:rStyle w:val="tgt"/>
          <w:rFonts w:hint="eastAsia"/>
        </w:rPr>
        <w:t>负重坐</w:t>
      </w:r>
      <w:proofErr w:type="gramEnd"/>
      <w:r w:rsidR="000020F6" w:rsidRPr="000020F6">
        <w:rPr>
          <w:rStyle w:val="tgt"/>
          <w:rFonts w:hint="eastAsia"/>
        </w:rPr>
        <w:t>立来加强伸肌。</w:t>
      </w:r>
      <w:r w:rsidR="007A5BDE">
        <w:rPr>
          <w:rStyle w:val="tgt"/>
          <w:rFonts w:hint="eastAsia"/>
        </w:rPr>
        <w:t>但</w:t>
      </w:r>
      <w:r w:rsidR="000020F6" w:rsidRPr="000020F6">
        <w:rPr>
          <w:rStyle w:val="tgt"/>
          <w:rFonts w:hint="eastAsia"/>
        </w:rPr>
        <w:t>力量训练的效果是否可以转化为地上行走仍然存在争议</w:t>
      </w:r>
      <w:r w:rsidR="000020F6">
        <w:rPr>
          <w:rStyle w:val="tgt"/>
          <w:rFonts w:hint="eastAsia"/>
        </w:rPr>
        <w:t>。</w:t>
      </w:r>
      <w:r w:rsidR="000020F6" w:rsidRPr="000020F6">
        <w:rPr>
          <w:rStyle w:val="tgt"/>
          <w:rFonts w:hint="eastAsia"/>
        </w:rPr>
        <w:t>研究人员提出</w:t>
      </w:r>
      <w:r w:rsidR="007A5BDE">
        <w:rPr>
          <w:rStyle w:val="tgt"/>
          <w:rFonts w:hint="eastAsia"/>
        </w:rPr>
        <w:t>这个观点的</w:t>
      </w:r>
      <w:r w:rsidR="000020F6" w:rsidRPr="000020F6">
        <w:rPr>
          <w:rStyle w:val="tgt"/>
          <w:rFonts w:hint="eastAsia"/>
        </w:rPr>
        <w:t>可能原因是训练中的任务与行走没有直接关系。另一种在临床实践中经常用于</w:t>
      </w:r>
      <w:r w:rsidR="000020F6">
        <w:rPr>
          <w:rStyle w:val="tgt"/>
          <w:rFonts w:hint="eastAsia"/>
        </w:rPr>
        <w:t>改善蹲伏步态</w:t>
      </w:r>
      <w:r w:rsidR="000020F6" w:rsidRPr="000020F6">
        <w:rPr>
          <w:rStyle w:val="tgt"/>
        </w:rPr>
        <w:t>的方法是采用</w:t>
      </w:r>
      <w:r w:rsidR="000020F6">
        <w:rPr>
          <w:rStyle w:val="tgt"/>
          <w:rFonts w:hint="eastAsia"/>
        </w:rPr>
        <w:t>外部电动辅助的方式，</w:t>
      </w:r>
      <w:r w:rsidR="00DD1513">
        <w:rPr>
          <w:rStyle w:val="tgt"/>
          <w:rFonts w:hint="eastAsia"/>
        </w:rPr>
        <w:t>通过辅助力矩帮助支撑以达到伸展膝关节的目的。</w:t>
      </w:r>
      <w:r w:rsidR="000020F6">
        <w:rPr>
          <w:rStyle w:val="tgt"/>
          <w:rFonts w:hint="eastAsia"/>
        </w:rPr>
        <w:t>已经有研究证明了这种方式在康复训练中可以有效改善步行姿态，但是在外部辅助移除后的康复效果仍然说法不一</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_Ref52289770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[21]</w:t>
      </w:r>
      <w:r w:rsidR="00411775" w:rsidRPr="00411775">
        <w:rPr>
          <w:rStyle w:val="tgt"/>
          <w:vertAlign w:val="superscript"/>
        </w:rPr>
        <w:fldChar w:fldCharType="end"/>
      </w:r>
      <w:r w:rsidR="000020F6">
        <w:rPr>
          <w:rStyle w:val="tgt"/>
          <w:rFonts w:hint="eastAsia"/>
        </w:rPr>
        <w:t>。</w:t>
      </w:r>
      <w:r w:rsidR="00DD1513" w:rsidRPr="00DD1513">
        <w:rPr>
          <w:rStyle w:val="tgt"/>
          <w:rFonts w:hint="eastAsia"/>
          <w:b/>
        </w:rPr>
        <w:t>通过上述分析可以发现，对蹲伏步态进行康复干预的重点是帮助膝关节</w:t>
      </w:r>
      <w:r w:rsidR="0083524F">
        <w:rPr>
          <w:rStyle w:val="tgt"/>
          <w:rFonts w:hint="eastAsia"/>
          <w:b/>
        </w:rPr>
        <w:t>在支撑</w:t>
      </w:r>
      <w:proofErr w:type="gramStart"/>
      <w:r w:rsidR="0083524F">
        <w:rPr>
          <w:rStyle w:val="tgt"/>
          <w:rFonts w:hint="eastAsia"/>
          <w:b/>
        </w:rPr>
        <w:t>相完成</w:t>
      </w:r>
      <w:proofErr w:type="gramEnd"/>
      <w:r w:rsidR="0083524F">
        <w:rPr>
          <w:rStyle w:val="tgt"/>
          <w:rFonts w:hint="eastAsia"/>
          <w:b/>
        </w:rPr>
        <w:t>对重力的支撑</w:t>
      </w:r>
      <w:r w:rsidR="00DD1513" w:rsidRPr="00DD1513">
        <w:rPr>
          <w:rStyle w:val="tgt"/>
          <w:rFonts w:hint="eastAsia"/>
          <w:b/>
        </w:rPr>
        <w:t>和增强伸肌肌肉力量。</w:t>
      </w:r>
    </w:p>
    <w:p w14:paraId="49520E85" w14:textId="464D2CC6" w:rsidR="005F4882" w:rsidRDefault="005F4882" w:rsidP="00B42853">
      <w:pPr>
        <w:pStyle w:val="14"/>
        <w:ind w:firstLine="480"/>
        <w:rPr>
          <w:rStyle w:val="tgt"/>
          <w:b/>
        </w:rPr>
      </w:pPr>
      <w:r w:rsidRPr="00B42853">
        <w:rPr>
          <w:rStyle w:val="tgt"/>
          <w:rFonts w:hint="eastAsia"/>
        </w:rPr>
        <w:t>肌肉骨骼建模和解剖学研究表明，过度的髋关节屈曲会改变使髋关节旋转的肌肉的平衡。</w:t>
      </w:r>
      <w:r>
        <w:rPr>
          <w:rStyle w:val="tgt"/>
          <w:rFonts w:hint="eastAsia"/>
        </w:rPr>
        <w:t>在</w:t>
      </w:r>
      <w:r w:rsidRPr="00B42853">
        <w:rPr>
          <w:rStyle w:val="tgt"/>
          <w:rFonts w:hint="eastAsia"/>
        </w:rPr>
        <w:t>髋屈曲</w:t>
      </w:r>
      <w:r>
        <w:rPr>
          <w:rStyle w:val="tgt"/>
          <w:rFonts w:hint="eastAsia"/>
        </w:rPr>
        <w:t>的情况下</w:t>
      </w:r>
      <w:r w:rsidRPr="00B42853">
        <w:rPr>
          <w:rStyle w:val="tgt"/>
          <w:rFonts w:hint="eastAsia"/>
        </w:rPr>
        <w:t>，髋外旋的力矩臂</w:t>
      </w:r>
      <w:r w:rsidRPr="00B42853">
        <w:rPr>
          <w:rStyle w:val="tgt"/>
        </w:rPr>
        <w:t>减少，而髋内旋的力矩臂增加</w:t>
      </w:r>
      <w:r>
        <w:rPr>
          <w:rStyle w:val="tgt"/>
          <w:rFonts w:hint="eastAsia"/>
        </w:rPr>
        <w:t>。</w:t>
      </w:r>
      <w:r w:rsidRPr="00B42853">
        <w:rPr>
          <w:rStyle w:val="tgt"/>
        </w:rPr>
        <w:t>例如，</w:t>
      </w:r>
      <w:proofErr w:type="gramStart"/>
      <w:r>
        <w:rPr>
          <w:rStyle w:val="tgt"/>
          <w:rFonts w:hint="eastAsia"/>
        </w:rPr>
        <w:t>在坐</w:t>
      </w:r>
      <w:proofErr w:type="gramEnd"/>
      <w:r>
        <w:rPr>
          <w:rStyle w:val="tgt"/>
          <w:rFonts w:hint="eastAsia"/>
        </w:rPr>
        <w:t>位</w:t>
      </w:r>
      <w:r w:rsidRPr="00B42853">
        <w:rPr>
          <w:rStyle w:val="tgt"/>
        </w:rPr>
        <w:t>臀大肌产生髋关节外旋的能力就会</w:t>
      </w:r>
      <w:r>
        <w:rPr>
          <w:rStyle w:val="tgt"/>
          <w:rFonts w:hint="eastAsia"/>
        </w:rPr>
        <w:t>比站立时要低</w:t>
      </w:r>
      <w:r w:rsidRPr="00B42853">
        <w:rPr>
          <w:rStyle w:val="tgt"/>
        </w:rPr>
        <w:t>。</w:t>
      </w:r>
      <w:r>
        <w:rPr>
          <w:rStyle w:val="tgt"/>
          <w:rFonts w:hint="eastAsia"/>
        </w:rPr>
        <w:t>而</w:t>
      </w:r>
      <w:r w:rsidRPr="00B42853">
        <w:rPr>
          <w:rStyle w:val="tgt"/>
        </w:rPr>
        <w:t>儿童痉挛性双瘫的虚弱表现现在已经得到了充分的证明，即使是最有功能的个体也表现出大量的全身肌无力</w:t>
      </w:r>
      <w:r w:rsidR="00411775" w:rsidRPr="00411775">
        <w:rPr>
          <w:rStyle w:val="tgt"/>
          <w:vertAlign w:val="superscript"/>
        </w:rPr>
        <w:fldChar w:fldCharType="begin" w:fldLock="1"/>
      </w:r>
      <w:r w:rsidR="00411775" w:rsidRPr="00411775">
        <w:rPr>
          <w:rStyle w:val="tgt"/>
          <w:vertAlign w:val="superscript"/>
        </w:rPr>
        <w:instrText xml:space="preserve"> REF _Ref52289824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[22]</w:t>
      </w:r>
      <w:r w:rsidR="00411775" w:rsidRPr="00411775">
        <w:rPr>
          <w:rStyle w:val="tgt"/>
          <w:vertAlign w:val="superscript"/>
        </w:rPr>
        <w:fldChar w:fldCharType="end"/>
      </w:r>
      <w:r w:rsidR="00411775" w:rsidRPr="00411775">
        <w:rPr>
          <w:rStyle w:val="tgt"/>
          <w:vertAlign w:val="superscript"/>
        </w:rPr>
        <w:fldChar w:fldCharType="begin" w:fldLock="1"/>
      </w:r>
      <w:r w:rsidR="00411775" w:rsidRPr="00411775">
        <w:rPr>
          <w:rStyle w:val="tgt"/>
          <w:vertAlign w:val="superscript"/>
        </w:rPr>
        <w:instrText xml:space="preserve"> REF _Ref52289825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[23]</w:t>
      </w:r>
      <w:r w:rsidR="00411775" w:rsidRPr="00411775">
        <w:rPr>
          <w:rStyle w:val="tgt"/>
          <w:vertAlign w:val="superscript"/>
        </w:rPr>
        <w:fldChar w:fldCharType="end"/>
      </w:r>
      <w:r w:rsidRPr="00B42853">
        <w:rPr>
          <w:rStyle w:val="tgt"/>
        </w:rPr>
        <w:t>。</w:t>
      </w:r>
      <w:r>
        <w:rPr>
          <w:rStyle w:val="tgt"/>
          <w:rFonts w:hint="eastAsia"/>
        </w:rPr>
        <w:t>因此，</w:t>
      </w:r>
      <w:r w:rsidR="008D7DB2">
        <w:rPr>
          <w:rStyle w:val="tgt"/>
          <w:rFonts w:hint="eastAsia"/>
        </w:rPr>
        <w:t>蹲伏步态最终</w:t>
      </w:r>
      <w:r w:rsidRPr="00B42853">
        <w:rPr>
          <w:rStyle w:val="tgt"/>
        </w:rPr>
        <w:t>可能导致髋</w:t>
      </w:r>
      <w:r w:rsidR="00EA7D3B">
        <w:rPr>
          <w:rStyle w:val="tgt"/>
          <w:rFonts w:hint="eastAsia"/>
        </w:rPr>
        <w:t>关节的异常</w:t>
      </w:r>
      <w:r w:rsidRPr="00B42853">
        <w:rPr>
          <w:rStyle w:val="tgt"/>
        </w:rPr>
        <w:t>内旋</w:t>
      </w:r>
      <w:r w:rsidR="008D7DB2">
        <w:rPr>
          <w:rStyle w:val="tgt"/>
          <w:rFonts w:hint="eastAsia"/>
        </w:rPr>
        <w:t>如图</w:t>
      </w:r>
      <w:r w:rsidR="008D7DB2">
        <w:rPr>
          <w:rStyle w:val="tgt"/>
          <w:rFonts w:hint="eastAsia"/>
        </w:rPr>
        <w:t>1-</w:t>
      </w:r>
      <w:r w:rsidR="008810DD">
        <w:rPr>
          <w:rStyle w:val="tgt"/>
          <w:rFonts w:hint="eastAsia"/>
        </w:rPr>
        <w:t>2</w:t>
      </w:r>
      <w:r w:rsidR="008D7DB2">
        <w:rPr>
          <w:rStyle w:val="tgt"/>
          <w:rFonts w:hint="eastAsia"/>
        </w:rPr>
        <w:t>所示。</w:t>
      </w:r>
      <w:r w:rsidRPr="00B42853">
        <w:rPr>
          <w:rStyle w:val="tgt"/>
        </w:rPr>
        <w:t>这些观察结果表明，一些患有</w:t>
      </w:r>
      <w:r w:rsidR="008810DD">
        <w:rPr>
          <w:rStyle w:val="tgt"/>
          <w:rFonts w:hint="eastAsia"/>
        </w:rPr>
        <w:t>脑瘫</w:t>
      </w:r>
      <w:r w:rsidRPr="00B42853">
        <w:rPr>
          <w:rStyle w:val="tgt"/>
        </w:rPr>
        <w:t>的儿童的</w:t>
      </w:r>
      <w:r w:rsidR="008810DD">
        <w:rPr>
          <w:rStyle w:val="tgt"/>
          <w:rFonts w:hint="eastAsia"/>
        </w:rPr>
        <w:t>下肢姿态</w:t>
      </w:r>
      <w:r w:rsidRPr="00B42853">
        <w:rPr>
          <w:rStyle w:val="tgt"/>
          <w:rFonts w:hint="eastAsia"/>
        </w:rPr>
        <w:t>可能因下肢伸肌无力而加重。</w:t>
      </w:r>
      <w:r w:rsidRPr="00E407B7">
        <w:rPr>
          <w:rStyle w:val="tgt"/>
          <w:b/>
        </w:rPr>
        <w:t>这一发现表明，对</w:t>
      </w:r>
      <w:r w:rsidR="006C4798">
        <w:rPr>
          <w:rStyle w:val="tgt"/>
          <w:rFonts w:hint="eastAsia"/>
          <w:b/>
        </w:rPr>
        <w:t>下肢伸肌进行</w:t>
      </w:r>
      <w:proofErr w:type="gramStart"/>
      <w:r w:rsidRPr="00E407B7">
        <w:rPr>
          <w:rStyle w:val="tgt"/>
          <w:b/>
        </w:rPr>
        <w:t>过度髋屈的</w:t>
      </w:r>
      <w:proofErr w:type="gramEnd"/>
      <w:r w:rsidR="006C4798">
        <w:rPr>
          <w:rStyle w:val="tgt"/>
          <w:rFonts w:hint="eastAsia"/>
          <w:b/>
        </w:rPr>
        <w:t>辅助</w:t>
      </w:r>
      <w:r w:rsidRPr="00E407B7">
        <w:rPr>
          <w:rStyle w:val="tgt"/>
          <w:b/>
        </w:rPr>
        <w:t>改善可能</w:t>
      </w:r>
      <w:r w:rsidR="006C4798">
        <w:rPr>
          <w:rStyle w:val="tgt"/>
          <w:rFonts w:hint="eastAsia"/>
          <w:b/>
        </w:rPr>
        <w:t>也</w:t>
      </w:r>
      <w:r w:rsidRPr="00E407B7">
        <w:rPr>
          <w:rStyle w:val="tgt"/>
          <w:b/>
        </w:rPr>
        <w:t>会改善髋</w:t>
      </w:r>
      <w:r>
        <w:rPr>
          <w:rStyle w:val="tgt"/>
          <w:rFonts w:hint="eastAsia"/>
          <w:b/>
        </w:rPr>
        <w:t>内旋</w:t>
      </w:r>
      <w:r w:rsidRPr="00E407B7">
        <w:rPr>
          <w:rStyle w:val="tgt"/>
          <w:b/>
        </w:rPr>
        <w:t>。</w:t>
      </w:r>
    </w:p>
    <w:p w14:paraId="0EC39AC7" w14:textId="617905AE" w:rsidR="005F4882" w:rsidRPr="004135B8" w:rsidRDefault="009B4A6B" w:rsidP="00B42853">
      <w:pPr>
        <w:pStyle w:val="14"/>
        <w:ind w:firstLine="480"/>
        <w:rPr>
          <w:rStyle w:val="tgt"/>
          <w:b/>
        </w:rPr>
      </w:pPr>
      <w:r>
        <w:rPr>
          <w:rStyle w:val="tgt"/>
          <w:rFonts w:hint="eastAsia"/>
        </w:rPr>
        <w:t>马蹄</w:t>
      </w:r>
      <w:proofErr w:type="gramStart"/>
      <w:r>
        <w:rPr>
          <w:rStyle w:val="tgt"/>
          <w:rFonts w:hint="eastAsia"/>
        </w:rPr>
        <w:t>足表现</w:t>
      </w:r>
      <w:proofErr w:type="gramEnd"/>
      <w:r>
        <w:rPr>
          <w:rStyle w:val="tgt"/>
          <w:rFonts w:hint="eastAsia"/>
        </w:rPr>
        <w:t>为支撑相的腓肠肌痉挛和摆动相的</w:t>
      </w:r>
      <w:r w:rsidRPr="00F24DAC">
        <w:rPr>
          <w:rStyle w:val="tgt"/>
        </w:rPr>
        <w:t>胫前肌和踝关节背屈肌的功能受损</w:t>
      </w:r>
      <w:r>
        <w:rPr>
          <w:rStyle w:val="tgt"/>
          <w:rFonts w:hint="eastAsia"/>
        </w:rPr>
        <w:t>。</w:t>
      </w:r>
      <w:r w:rsidR="00DD1513" w:rsidRPr="00DD1513">
        <w:rPr>
          <w:rStyle w:val="tgt"/>
          <w:rFonts w:hint="eastAsia"/>
        </w:rPr>
        <w:t>患者典型的表现为过度弯曲的行走姿势，这种姿势随着年龄的增长而恶化，最终会导致无法独立行走</w:t>
      </w:r>
      <w:r w:rsidR="00DD1513">
        <w:rPr>
          <w:rStyle w:val="tgt"/>
          <w:rFonts w:hint="eastAsia"/>
        </w:rPr>
        <w:t>。</w:t>
      </w:r>
      <w:r>
        <w:rPr>
          <w:rStyle w:val="tgt"/>
          <w:rFonts w:hint="eastAsia"/>
        </w:rPr>
        <w:t>由于</w:t>
      </w:r>
      <w:proofErr w:type="gramStart"/>
      <w:r>
        <w:rPr>
          <w:rStyle w:val="tgt"/>
          <w:rFonts w:hint="eastAsia"/>
        </w:rPr>
        <w:t>跖</w:t>
      </w:r>
      <w:proofErr w:type="gramEnd"/>
      <w:r>
        <w:rPr>
          <w:rStyle w:val="tgt"/>
          <w:rFonts w:hint="eastAsia"/>
        </w:rPr>
        <w:t>屈膝伸肌的</w:t>
      </w:r>
      <w:r w:rsidR="00F24DAC" w:rsidRPr="00F24DAC">
        <w:rPr>
          <w:rStyle w:val="tgt"/>
        </w:rPr>
        <w:t>过度活动，膝盖可以</w:t>
      </w:r>
      <w:r>
        <w:rPr>
          <w:rStyle w:val="tgt"/>
          <w:rFonts w:hint="eastAsia"/>
        </w:rPr>
        <w:t>会产生</w:t>
      </w:r>
      <w:r w:rsidR="00F24DAC" w:rsidRPr="00F24DAC">
        <w:rPr>
          <w:rStyle w:val="tgt"/>
        </w:rPr>
        <w:t>伸展或反屈的姿势</w:t>
      </w:r>
      <w:r w:rsidR="00411775" w:rsidRPr="00411775">
        <w:rPr>
          <w:rStyle w:val="tgt"/>
          <w:vertAlign w:val="superscript"/>
        </w:rPr>
        <w:fldChar w:fldCharType="begin" w:fldLock="1"/>
      </w:r>
      <w:r w:rsidR="00411775" w:rsidRPr="00411775">
        <w:rPr>
          <w:rStyle w:val="tgt"/>
          <w:vertAlign w:val="superscript"/>
        </w:rPr>
        <w:instrText xml:space="preserve"> REF _Ref52289839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[24]</w:t>
      </w:r>
      <w:r w:rsidR="00411775" w:rsidRPr="00411775">
        <w:rPr>
          <w:rStyle w:val="tgt"/>
          <w:vertAlign w:val="superscript"/>
        </w:rPr>
        <w:fldChar w:fldCharType="end"/>
      </w:r>
      <w:r w:rsidR="008D7DB2">
        <w:rPr>
          <w:rStyle w:val="tgt"/>
          <w:rFonts w:hint="eastAsia"/>
        </w:rPr>
        <w:t>，</w:t>
      </w:r>
      <w:r w:rsidR="008810DD">
        <w:rPr>
          <w:rStyle w:val="tgt"/>
          <w:rFonts w:hint="eastAsia"/>
        </w:rPr>
        <w:t>马蹄足</w:t>
      </w:r>
      <w:r w:rsidR="008D7DB2">
        <w:rPr>
          <w:rStyle w:val="tgt"/>
          <w:rFonts w:hint="eastAsia"/>
        </w:rPr>
        <w:t>关节力矩</w:t>
      </w:r>
      <w:r w:rsidR="008D7DB2">
        <w:rPr>
          <w:rFonts w:hint="eastAsia"/>
          <w:sz w:val="23"/>
          <w:szCs w:val="23"/>
        </w:rPr>
        <w:t>表现为单腿支撑相内支撑腿膝关节伸肌力矩和踝关节</w:t>
      </w:r>
      <w:proofErr w:type="gramStart"/>
      <w:r w:rsidR="008D7DB2">
        <w:rPr>
          <w:rFonts w:hint="eastAsia"/>
          <w:sz w:val="23"/>
          <w:szCs w:val="23"/>
        </w:rPr>
        <w:t>跖</w:t>
      </w:r>
      <w:proofErr w:type="gramEnd"/>
      <w:r w:rsidR="008D7DB2">
        <w:rPr>
          <w:rFonts w:hint="eastAsia"/>
          <w:sz w:val="23"/>
          <w:szCs w:val="23"/>
        </w:rPr>
        <w:t>屈力矩的增加，如图</w:t>
      </w:r>
      <w:r w:rsidR="008D7DB2">
        <w:rPr>
          <w:rFonts w:hint="eastAsia"/>
          <w:sz w:val="23"/>
          <w:szCs w:val="23"/>
        </w:rPr>
        <w:t>1-</w:t>
      </w:r>
      <w:r w:rsidR="007E73CD">
        <w:rPr>
          <w:rFonts w:hint="eastAsia"/>
          <w:sz w:val="23"/>
          <w:szCs w:val="23"/>
        </w:rPr>
        <w:t>3</w:t>
      </w:r>
      <w:r w:rsidR="008D7DB2">
        <w:rPr>
          <w:rFonts w:hint="eastAsia"/>
          <w:sz w:val="23"/>
          <w:szCs w:val="23"/>
        </w:rPr>
        <w:t>所示。</w:t>
      </w:r>
      <w:proofErr w:type="gramStart"/>
      <w:r w:rsidR="00DD1513" w:rsidRPr="00DD1513">
        <w:rPr>
          <w:rStyle w:val="tgt"/>
          <w:rFonts w:hint="eastAsia"/>
        </w:rPr>
        <w:t>踝足矫形器</w:t>
      </w:r>
      <w:proofErr w:type="gramEnd"/>
      <w:r w:rsidR="00DD1513" w:rsidRPr="00DD1513">
        <w:rPr>
          <w:rStyle w:val="tgt"/>
        </w:rPr>
        <w:t>通过在行走的</w:t>
      </w:r>
      <w:r w:rsidR="00DD1513">
        <w:rPr>
          <w:rStyle w:val="tgt"/>
          <w:rFonts w:hint="eastAsia"/>
        </w:rPr>
        <w:t>支撑</w:t>
      </w:r>
      <w:proofErr w:type="gramStart"/>
      <w:r w:rsidR="00DD1513">
        <w:rPr>
          <w:rStyle w:val="tgt"/>
          <w:rFonts w:hint="eastAsia"/>
        </w:rPr>
        <w:t>相</w:t>
      </w:r>
      <w:r w:rsidR="00DD1513" w:rsidRPr="00DD1513">
        <w:rPr>
          <w:rStyle w:val="tgt"/>
        </w:rPr>
        <w:t>阶段</w:t>
      </w:r>
      <w:proofErr w:type="gramEnd"/>
      <w:r w:rsidR="00DD1513" w:rsidRPr="00DD1513">
        <w:rPr>
          <w:rStyle w:val="tgt"/>
        </w:rPr>
        <w:t>限制踝关节背屈而发挥作用，对临床相关的步态力学和能量的改善显示出轻度到中度的效果</w:t>
      </w:r>
      <w:r w:rsidR="002B6A09" w:rsidRPr="002B6A09">
        <w:rPr>
          <w:rStyle w:val="tgt"/>
          <w:vertAlign w:val="superscript"/>
        </w:rPr>
        <w:fldChar w:fldCharType="begin" w:fldLock="1"/>
      </w:r>
      <w:r w:rsidR="002B6A09" w:rsidRPr="002B6A09">
        <w:rPr>
          <w:rStyle w:val="tgt"/>
          <w:vertAlign w:val="superscript"/>
        </w:rPr>
        <w:instrText xml:space="preserve"> REF _Ref52289899 \r \h </w:instrText>
      </w:r>
      <w:r w:rsidR="002B6A09">
        <w:rPr>
          <w:rStyle w:val="tgt"/>
          <w:vertAlign w:val="superscript"/>
        </w:rPr>
        <w:instrText xml:space="preserve"> \* MERGEFORMAT </w:instrText>
      </w:r>
      <w:r w:rsidR="002B6A09" w:rsidRPr="002B6A09">
        <w:rPr>
          <w:rStyle w:val="tgt"/>
          <w:vertAlign w:val="superscript"/>
        </w:rPr>
      </w:r>
      <w:r w:rsidR="002B6A09" w:rsidRPr="002B6A09">
        <w:rPr>
          <w:rStyle w:val="tgt"/>
          <w:vertAlign w:val="superscript"/>
        </w:rPr>
        <w:fldChar w:fldCharType="separate"/>
      </w:r>
      <w:r w:rsidR="002B6A09" w:rsidRPr="002B6A09">
        <w:rPr>
          <w:rStyle w:val="tgt"/>
          <w:vertAlign w:val="superscript"/>
        </w:rPr>
        <w:t>[24]</w:t>
      </w:r>
      <w:r w:rsidR="002B6A09" w:rsidRPr="002B6A09">
        <w:rPr>
          <w:rStyle w:val="tgt"/>
          <w:vertAlign w:val="superscript"/>
        </w:rPr>
        <w:fldChar w:fldCharType="end"/>
      </w:r>
      <w:r w:rsidR="00DD1513" w:rsidRPr="00DD1513">
        <w:rPr>
          <w:rStyle w:val="tgt"/>
        </w:rPr>
        <w:t>。骨科手术</w:t>
      </w:r>
      <w:r w:rsidR="002B6A09" w:rsidRPr="001E045F">
        <w:rPr>
          <w:rStyle w:val="tgt"/>
          <w:vertAlign w:val="superscript"/>
        </w:rPr>
        <w:fldChar w:fldCharType="begin" w:fldLock="1"/>
      </w:r>
      <w:r w:rsidR="002B6A09" w:rsidRPr="001E045F">
        <w:rPr>
          <w:rStyle w:val="tgt"/>
          <w:vertAlign w:val="superscript"/>
        </w:rPr>
        <w:instrText xml:space="preserve"> REF _Ref52290077 \r \h </w:instrText>
      </w:r>
      <w:r w:rsidR="001E045F">
        <w:rPr>
          <w:rStyle w:val="tgt"/>
          <w:vertAlign w:val="superscript"/>
        </w:rPr>
        <w:instrText xml:space="preserve"> \* MERGEFORMAT </w:instrText>
      </w:r>
      <w:r w:rsidR="002B6A09" w:rsidRPr="001E045F">
        <w:rPr>
          <w:rStyle w:val="tgt"/>
          <w:vertAlign w:val="superscript"/>
        </w:rPr>
      </w:r>
      <w:r w:rsidR="002B6A09" w:rsidRPr="001E045F">
        <w:rPr>
          <w:rStyle w:val="tgt"/>
          <w:vertAlign w:val="superscript"/>
        </w:rPr>
        <w:fldChar w:fldCharType="separate"/>
      </w:r>
      <w:r w:rsidR="002B6A09" w:rsidRPr="001E045F">
        <w:rPr>
          <w:rStyle w:val="tgt"/>
          <w:vertAlign w:val="superscript"/>
        </w:rPr>
        <w:t>[27]</w:t>
      </w:r>
      <w:r w:rsidR="002B6A09" w:rsidRPr="001E045F">
        <w:rPr>
          <w:rStyle w:val="tgt"/>
          <w:vertAlign w:val="superscript"/>
        </w:rPr>
        <w:fldChar w:fldCharType="end"/>
      </w:r>
      <w:r w:rsidR="00DD1513" w:rsidRPr="00DD1513">
        <w:rPr>
          <w:rStyle w:val="tgt"/>
        </w:rPr>
        <w:t>，肌肉注射</w:t>
      </w:r>
      <w:r w:rsidR="001E045F" w:rsidRPr="001E045F">
        <w:rPr>
          <w:rStyle w:val="tgt"/>
          <w:vertAlign w:val="superscript"/>
        </w:rPr>
        <w:fldChar w:fldCharType="begin" w:fldLock="1"/>
      </w:r>
      <w:r w:rsidR="001E045F" w:rsidRPr="001E045F">
        <w:rPr>
          <w:rStyle w:val="tgt"/>
          <w:vertAlign w:val="superscript"/>
        </w:rPr>
        <w:instrText xml:space="preserve"> REF _Ref52290150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[28]</w:t>
      </w:r>
      <w:r w:rsidR="001E045F" w:rsidRPr="001E045F">
        <w:rPr>
          <w:rStyle w:val="tgt"/>
          <w:vertAlign w:val="superscript"/>
        </w:rPr>
        <w:fldChar w:fldCharType="end"/>
      </w:r>
      <w:r w:rsidR="00DD1513" w:rsidRPr="00DD1513">
        <w:rPr>
          <w:rStyle w:val="tgt"/>
        </w:rPr>
        <w:t>，物理治疗</w:t>
      </w:r>
      <w:r w:rsidR="001E045F" w:rsidRPr="001E045F">
        <w:rPr>
          <w:rStyle w:val="tgt"/>
          <w:vertAlign w:val="superscript"/>
        </w:rPr>
        <w:fldChar w:fldCharType="begin" w:fldLock="1"/>
      </w:r>
      <w:r w:rsidR="001E045F" w:rsidRPr="001E045F">
        <w:rPr>
          <w:rStyle w:val="tgt"/>
          <w:vertAlign w:val="superscript"/>
        </w:rPr>
        <w:instrText xml:space="preserve"> REF _Ref52290157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DD1513" w:rsidRPr="00DD1513">
        <w:rPr>
          <w:rStyle w:val="tgt"/>
        </w:rPr>
        <w:t>，可以改善踝关节功能，但不能完全矫正，通常会留下长期的步态和运动缺陷。</w:t>
      </w:r>
      <w:r w:rsidR="0083524F" w:rsidRPr="004135B8">
        <w:rPr>
          <w:rStyle w:val="tgt"/>
          <w:rFonts w:hint="eastAsia"/>
          <w:b/>
        </w:rPr>
        <w:t>因而，对马蹄</w:t>
      </w:r>
      <w:r w:rsidR="008810DD">
        <w:rPr>
          <w:rStyle w:val="tgt"/>
          <w:rFonts w:hint="eastAsia"/>
          <w:b/>
        </w:rPr>
        <w:t>足</w:t>
      </w:r>
      <w:r w:rsidR="0083524F" w:rsidRPr="004135B8">
        <w:rPr>
          <w:rStyle w:val="tgt"/>
          <w:rFonts w:hint="eastAsia"/>
          <w:b/>
        </w:rPr>
        <w:t>康复手段重点在于支撑</w:t>
      </w:r>
      <w:proofErr w:type="gramStart"/>
      <w:r w:rsidR="0083524F" w:rsidRPr="004135B8">
        <w:rPr>
          <w:rStyle w:val="tgt"/>
          <w:rFonts w:hint="eastAsia"/>
          <w:b/>
        </w:rPr>
        <w:t>相</w:t>
      </w:r>
      <w:r w:rsidR="004135B8" w:rsidRPr="004135B8">
        <w:rPr>
          <w:rStyle w:val="tgt"/>
          <w:rFonts w:hint="eastAsia"/>
          <w:b/>
        </w:rPr>
        <w:t>中期</w:t>
      </w:r>
      <w:proofErr w:type="gramEnd"/>
      <w:r w:rsidR="0083524F" w:rsidRPr="004135B8">
        <w:rPr>
          <w:rStyle w:val="tgt"/>
          <w:rFonts w:hint="eastAsia"/>
          <w:b/>
        </w:rPr>
        <w:t>的</w:t>
      </w:r>
      <w:r w:rsidR="004135B8" w:rsidRPr="004135B8">
        <w:rPr>
          <w:rStyle w:val="tgt"/>
          <w:rFonts w:hint="eastAsia"/>
          <w:b/>
        </w:rPr>
        <w:t>背</w:t>
      </w:r>
      <w:proofErr w:type="gramStart"/>
      <w:r w:rsidR="004135B8" w:rsidRPr="004135B8">
        <w:rPr>
          <w:rStyle w:val="tgt"/>
          <w:rFonts w:hint="eastAsia"/>
          <w:b/>
        </w:rPr>
        <w:t>屈限</w:t>
      </w:r>
      <w:proofErr w:type="gramEnd"/>
      <w:r w:rsidR="004135B8" w:rsidRPr="004135B8">
        <w:rPr>
          <w:rStyle w:val="tgt"/>
          <w:rFonts w:hint="eastAsia"/>
          <w:b/>
        </w:rPr>
        <w:t>制矫形和支撑相末期的背屈肌功能辅助。</w:t>
      </w:r>
    </w:p>
    <w:p w14:paraId="4D00E592" w14:textId="7F7EE9DD" w:rsidR="00D71C5F" w:rsidRDefault="00CE7CC8" w:rsidP="005C0926">
      <w:pPr>
        <w:pStyle w:val="14"/>
        <w:ind w:firstLine="480"/>
        <w:rPr>
          <w:rStyle w:val="tgt"/>
        </w:rPr>
      </w:pPr>
      <w:r>
        <w:rPr>
          <w:rStyle w:val="tgt"/>
          <w:rFonts w:hint="eastAsia"/>
        </w:rPr>
        <w:t>对于上述分析，</w:t>
      </w:r>
      <w:r w:rsidR="00065457">
        <w:rPr>
          <w:rStyle w:val="tgt"/>
          <w:rFonts w:hint="eastAsia"/>
        </w:rPr>
        <w:t>已经有</w:t>
      </w:r>
      <w:r>
        <w:rPr>
          <w:rStyle w:val="tgt"/>
          <w:rFonts w:hint="eastAsia"/>
        </w:rPr>
        <w:t>外骨骼的相关</w:t>
      </w:r>
      <w:r w:rsidR="00065457">
        <w:rPr>
          <w:rStyle w:val="tgt"/>
          <w:rFonts w:hint="eastAsia"/>
        </w:rPr>
        <w:t>研究</w:t>
      </w:r>
      <w:r w:rsidR="001E045F" w:rsidRPr="001E045F">
        <w:rPr>
          <w:rStyle w:val="tgt"/>
          <w:vertAlign w:val="superscript"/>
        </w:rPr>
        <w:fldChar w:fldCharType="begin" w:fldLock="1"/>
      </w:r>
      <w:r w:rsidR="001E045F" w:rsidRPr="001E045F">
        <w:rPr>
          <w:rStyle w:val="tgt"/>
          <w:vertAlign w:val="superscript"/>
        </w:rPr>
        <w:instrText xml:space="preserve"> </w:instrText>
      </w:r>
      <w:r w:rsidR="001E045F" w:rsidRPr="001E045F">
        <w:rPr>
          <w:rStyle w:val="tgt"/>
          <w:rFonts w:hint="eastAsia"/>
          <w:vertAlign w:val="superscript"/>
        </w:rPr>
        <w:instrText>REF _Ref52290157 \r \h</w:instrText>
      </w:r>
      <w:r w:rsidR="001E045F" w:rsidRPr="001E045F">
        <w:rPr>
          <w:rStyle w:val="tgt"/>
          <w:vertAlign w:val="superscript"/>
        </w:rPr>
        <w:instrText xml:space="preserve">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_Ref52290318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[30]</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_Ref52290319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[31]</w:t>
      </w:r>
      <w:r w:rsidR="001E045F" w:rsidRPr="001E045F">
        <w:rPr>
          <w:rStyle w:val="tgt"/>
          <w:vertAlign w:val="superscript"/>
        </w:rPr>
        <w:fldChar w:fldCharType="end"/>
      </w:r>
      <w:r w:rsidR="00065457">
        <w:rPr>
          <w:rStyle w:val="tgt"/>
          <w:rFonts w:hint="eastAsia"/>
        </w:rPr>
        <w:t>证明</w:t>
      </w:r>
      <w:r>
        <w:rPr>
          <w:rStyle w:val="tgt"/>
          <w:rFonts w:hint="eastAsia"/>
        </w:rPr>
        <w:t>了</w:t>
      </w:r>
      <w:r w:rsidR="00065457">
        <w:rPr>
          <w:rStyle w:val="tgt"/>
          <w:rFonts w:hint="eastAsia"/>
        </w:rPr>
        <w:t>单独作用于髋、膝、</w:t>
      </w:r>
      <w:r w:rsidR="00065457">
        <w:rPr>
          <w:rStyle w:val="tgt"/>
          <w:rFonts w:hint="eastAsia"/>
        </w:rPr>
        <w:lastRenderedPageBreak/>
        <w:t>踝关节的辅助外骨骼可以有效地</w:t>
      </w:r>
      <w:r w:rsidR="00CC5082">
        <w:rPr>
          <w:rStyle w:val="tgt"/>
          <w:rFonts w:hint="eastAsia"/>
        </w:rPr>
        <w:t>矫正脑瘫患儿的</w:t>
      </w:r>
      <w:r w:rsidR="00065457">
        <w:rPr>
          <w:rStyle w:val="tgt"/>
          <w:rFonts w:hint="eastAsia"/>
        </w:rPr>
        <w:t>特定病理步态</w:t>
      </w:r>
      <w:r w:rsidR="00807D03">
        <w:rPr>
          <w:rStyle w:val="tgt"/>
          <w:rFonts w:hint="eastAsia"/>
        </w:rPr>
        <w:t>。</w:t>
      </w:r>
      <w:r w:rsidR="00065457">
        <w:rPr>
          <w:rStyle w:val="tgt"/>
          <w:rFonts w:hint="eastAsia"/>
        </w:rPr>
        <w:t>但是其中并没有对其他关节辅助下的康复效果或者多关节协同辅助下的实验效果进行说明，也没有针对临床表现不同的</w:t>
      </w:r>
      <w:r w:rsidR="008810DD">
        <w:rPr>
          <w:rStyle w:val="tgt"/>
          <w:rFonts w:hint="eastAsia"/>
        </w:rPr>
        <w:t>其他</w:t>
      </w:r>
      <w:r w:rsidR="00065457">
        <w:rPr>
          <w:rStyle w:val="tgt"/>
          <w:rFonts w:hint="eastAsia"/>
        </w:rPr>
        <w:t>病理步态进行康复模式的探索</w:t>
      </w:r>
      <w:r w:rsidR="008810DD">
        <w:rPr>
          <w:rStyle w:val="tgt"/>
          <w:rFonts w:hint="eastAsia"/>
        </w:rPr>
        <w:t>和总结</w:t>
      </w:r>
      <w:r w:rsidR="00065457">
        <w:rPr>
          <w:rStyle w:val="tgt"/>
          <w:rFonts w:hint="eastAsia"/>
        </w:rPr>
        <w:t>。</w:t>
      </w:r>
      <w:r w:rsidR="00CD3F90">
        <w:rPr>
          <w:rStyle w:val="tgt"/>
          <w:rFonts w:hint="eastAsia"/>
        </w:rPr>
        <w:t>文献</w:t>
      </w:r>
      <w:r w:rsidR="00CC5082">
        <w:rPr>
          <w:rStyle w:val="tgt"/>
          <w:rFonts w:hint="eastAsia"/>
        </w:rPr>
        <w:t>[</w:t>
      </w:r>
      <w:r w:rsidR="00CC5082">
        <w:rPr>
          <w:rStyle w:val="tgt"/>
        </w:rPr>
        <w:t>1]</w:t>
      </w:r>
      <w:r w:rsidR="00CC5082">
        <w:rPr>
          <w:rStyle w:val="tgt"/>
          <w:rFonts w:hint="eastAsia"/>
        </w:rPr>
        <w:t>所使用的外骨骼</w:t>
      </w:r>
      <w:r w:rsidR="00CC5082" w:rsidRPr="00CC5082">
        <w:rPr>
          <w:rStyle w:val="tgt"/>
          <w:rFonts w:hint="eastAsia"/>
        </w:rPr>
        <w:t>只</w:t>
      </w:r>
      <w:r w:rsidR="00733EF9">
        <w:rPr>
          <w:rStyle w:val="tgt"/>
          <w:rFonts w:hint="eastAsia"/>
        </w:rPr>
        <w:t>对</w:t>
      </w:r>
      <w:r w:rsidR="00CC5082" w:rsidRPr="00733EF9">
        <w:rPr>
          <w:rStyle w:val="tgt"/>
          <w:rFonts w:hint="eastAsia"/>
          <w:b/>
        </w:rPr>
        <w:t>髋关节</w:t>
      </w:r>
      <w:r w:rsidR="00733EF9" w:rsidRPr="00733EF9">
        <w:rPr>
          <w:rStyle w:val="tgt"/>
          <w:rFonts w:hint="eastAsia"/>
          <w:b/>
        </w:rPr>
        <w:t>的屈</w:t>
      </w:r>
      <w:r w:rsidR="00733EF9" w:rsidRPr="00733EF9">
        <w:rPr>
          <w:rStyle w:val="tgt"/>
          <w:rFonts w:hint="eastAsia"/>
          <w:b/>
        </w:rPr>
        <w:t>/</w:t>
      </w:r>
      <w:proofErr w:type="gramStart"/>
      <w:r w:rsidR="00733EF9" w:rsidRPr="00733EF9">
        <w:rPr>
          <w:rStyle w:val="tgt"/>
          <w:rFonts w:hint="eastAsia"/>
          <w:b/>
        </w:rPr>
        <w:t>伸</w:t>
      </w:r>
      <w:r w:rsidR="00CC5082" w:rsidRPr="00CC5082">
        <w:rPr>
          <w:rStyle w:val="tgt"/>
          <w:rFonts w:hint="eastAsia"/>
        </w:rPr>
        <w:t>提供</w:t>
      </w:r>
      <w:proofErr w:type="gramEnd"/>
      <w:r w:rsidR="00CC5082" w:rsidRPr="00CC5082">
        <w:rPr>
          <w:rStyle w:val="tgt"/>
          <w:rFonts w:hint="eastAsia"/>
        </w:rPr>
        <w:t>帮助</w:t>
      </w:r>
      <w:r w:rsidR="00CC5082">
        <w:rPr>
          <w:rStyle w:val="tgt"/>
          <w:rFonts w:hint="eastAsia"/>
        </w:rPr>
        <w:t>，但</w:t>
      </w:r>
      <w:r w:rsidR="00CC5082" w:rsidRPr="00CC5082">
        <w:rPr>
          <w:rStyle w:val="tgt"/>
          <w:rFonts w:hint="eastAsia"/>
        </w:rPr>
        <w:t>实验数据显示髋屈肌和伸肌以及踝关节屈肌</w:t>
      </w:r>
      <w:r w:rsidR="00733EF9">
        <w:rPr>
          <w:rStyle w:val="tgt"/>
          <w:rFonts w:hint="eastAsia"/>
        </w:rPr>
        <w:t>活动</w:t>
      </w:r>
      <w:r w:rsidR="00CC5082" w:rsidRPr="00CC5082">
        <w:rPr>
          <w:rStyle w:val="tgt"/>
          <w:rFonts w:hint="eastAsia"/>
        </w:rPr>
        <w:t>都明显减少</w:t>
      </w:r>
      <w:r w:rsidR="008810DD">
        <w:rPr>
          <w:rStyle w:val="tgt"/>
          <w:rFonts w:hint="eastAsia"/>
        </w:rPr>
        <w:t>，对髋关节和踝关节的步态都有改善作用</w:t>
      </w:r>
      <w:r w:rsidR="00CC5082" w:rsidRPr="00CC5082">
        <w:rPr>
          <w:rStyle w:val="tgt"/>
          <w:rFonts w:hint="eastAsia"/>
        </w:rPr>
        <w:t>。这一结果进一步证实了跨越下肢不同关节的几块肌肉之间的动态相互作用</w:t>
      </w:r>
      <w:r w:rsidR="00CD3F90">
        <w:rPr>
          <w:rStyle w:val="tgt"/>
          <w:rFonts w:hint="eastAsia"/>
        </w:rPr>
        <w:t>。</w:t>
      </w:r>
      <w:r w:rsidR="00CC5082">
        <w:rPr>
          <w:rStyle w:val="tgt"/>
          <w:rFonts w:hint="eastAsia"/>
        </w:rPr>
        <w:t>文献</w:t>
      </w:r>
      <w:r w:rsidR="00CC5082">
        <w:rPr>
          <w:rStyle w:val="tgt"/>
          <w:rFonts w:hint="eastAsia"/>
        </w:rPr>
        <w:t>[</w:t>
      </w:r>
      <w:r w:rsidR="00CC5082">
        <w:rPr>
          <w:rStyle w:val="tgt"/>
        </w:rPr>
        <w:t>2]</w:t>
      </w:r>
      <w:r w:rsidR="00CC5082">
        <w:rPr>
          <w:rStyle w:val="tgt"/>
          <w:rFonts w:hint="eastAsia"/>
        </w:rPr>
        <w:t>通过在步行周期的离散部分引入</w:t>
      </w:r>
      <w:r w:rsidR="00CC5082" w:rsidRPr="00733EF9">
        <w:rPr>
          <w:rStyle w:val="tgt"/>
          <w:rFonts w:hint="eastAsia"/>
          <w:b/>
        </w:rPr>
        <w:t>膝关节的伸展</w:t>
      </w:r>
      <w:r w:rsidR="00CC5082">
        <w:rPr>
          <w:rStyle w:val="tgt"/>
          <w:rFonts w:hint="eastAsia"/>
        </w:rPr>
        <w:t>辅助有效地抑制了脑瘫患儿的膝关节过度屈曲，缓解了蹲伏步态。</w:t>
      </w:r>
      <w:r>
        <w:rPr>
          <w:rStyle w:val="tgt"/>
          <w:rFonts w:hint="eastAsia"/>
        </w:rPr>
        <w:t>但是由于受到电机最大转速的限制，外骨骼在摆动</w:t>
      </w:r>
      <w:proofErr w:type="gramStart"/>
      <w:r>
        <w:rPr>
          <w:rStyle w:val="tgt"/>
          <w:rFonts w:hint="eastAsia"/>
        </w:rPr>
        <w:t>相无法</w:t>
      </w:r>
      <w:proofErr w:type="gramEnd"/>
      <w:r w:rsidR="00AC2356">
        <w:rPr>
          <w:rStyle w:val="tgt"/>
          <w:rFonts w:hint="eastAsia"/>
        </w:rPr>
        <w:t>提供辅助，而摆动相是膝关节伸展的活跃时期。因此其辅助可能并没有达到最佳效果</w:t>
      </w:r>
      <w:r>
        <w:rPr>
          <w:rStyle w:val="tgt"/>
          <w:rFonts w:hint="eastAsia"/>
        </w:rPr>
        <w:t>。</w:t>
      </w:r>
      <w:r w:rsidR="00CC5082">
        <w:rPr>
          <w:rStyle w:val="tgt"/>
          <w:rFonts w:hint="eastAsia"/>
        </w:rPr>
        <w:t>文献</w:t>
      </w:r>
      <w:r w:rsidR="00CC5082">
        <w:rPr>
          <w:rStyle w:val="tgt"/>
        </w:rPr>
        <w:t>[3]</w:t>
      </w:r>
      <w:r w:rsidR="004263EF">
        <w:rPr>
          <w:rStyle w:val="tgt"/>
          <w:rFonts w:hint="eastAsia"/>
        </w:rPr>
        <w:t>所设计的</w:t>
      </w:r>
      <w:r w:rsidR="004263EF" w:rsidRPr="00733EF9">
        <w:rPr>
          <w:rStyle w:val="tgt"/>
          <w:rFonts w:hint="eastAsia"/>
          <w:b/>
        </w:rPr>
        <w:t>踝关节</w:t>
      </w:r>
      <w:proofErr w:type="gramStart"/>
      <w:r w:rsidR="00733EF9" w:rsidRPr="00733EF9">
        <w:rPr>
          <w:rStyle w:val="tgt"/>
          <w:rFonts w:hint="eastAsia"/>
          <w:b/>
        </w:rPr>
        <w:t>跖</w:t>
      </w:r>
      <w:proofErr w:type="gramEnd"/>
      <w:r w:rsidR="00733EF9" w:rsidRPr="00733EF9">
        <w:rPr>
          <w:rStyle w:val="tgt"/>
          <w:rFonts w:hint="eastAsia"/>
          <w:b/>
        </w:rPr>
        <w:t>屈</w:t>
      </w:r>
      <w:r w:rsidR="00733EF9" w:rsidRPr="00733EF9">
        <w:rPr>
          <w:rStyle w:val="tgt"/>
          <w:rFonts w:hint="eastAsia"/>
          <w:b/>
        </w:rPr>
        <w:t>/</w:t>
      </w:r>
      <w:r w:rsidR="00733EF9" w:rsidRPr="00733EF9">
        <w:rPr>
          <w:rStyle w:val="tgt"/>
          <w:rFonts w:hint="eastAsia"/>
          <w:b/>
        </w:rPr>
        <w:t>背屈</w:t>
      </w:r>
      <w:r w:rsidR="004263EF">
        <w:rPr>
          <w:rStyle w:val="tgt"/>
          <w:rFonts w:hint="eastAsia"/>
        </w:rPr>
        <w:t>辅助外骨骼</w:t>
      </w:r>
      <w:r w:rsidR="004603CE">
        <w:rPr>
          <w:rStyle w:val="tgt"/>
          <w:rFonts w:hint="eastAsia"/>
        </w:rPr>
        <w:t>增加了</w:t>
      </w:r>
      <w:r w:rsidR="004603CE">
        <w:rPr>
          <w:rStyle w:val="tgt"/>
          <w:rFonts w:hint="eastAsia"/>
        </w:rPr>
        <w:t>45%</w:t>
      </w:r>
      <w:r w:rsidR="004603CE">
        <w:rPr>
          <w:rStyle w:val="tgt"/>
          <w:rFonts w:hint="eastAsia"/>
        </w:rPr>
        <w:t>的踝关节功率并</w:t>
      </w:r>
      <w:r w:rsidR="004603CE" w:rsidRPr="004603CE">
        <w:rPr>
          <w:rStyle w:val="tgt"/>
        </w:rPr>
        <w:t>减少</w:t>
      </w:r>
      <w:r w:rsidR="004603CE">
        <w:rPr>
          <w:rStyle w:val="tgt"/>
          <w:rFonts w:hint="eastAsia"/>
        </w:rPr>
        <w:t>了</w:t>
      </w:r>
      <w:r w:rsidR="004603CE">
        <w:rPr>
          <w:rStyle w:val="tgt"/>
          <w:rFonts w:hint="eastAsia"/>
        </w:rPr>
        <w:t>16%</w:t>
      </w:r>
      <w:r w:rsidR="004603CE">
        <w:rPr>
          <w:rStyle w:val="tgt"/>
          <w:rFonts w:hint="eastAsia"/>
        </w:rPr>
        <w:t>使用者所消耗的能量</w:t>
      </w:r>
      <w:r w:rsidR="005C0926">
        <w:rPr>
          <w:rStyle w:val="tgt"/>
          <w:rFonts w:hint="eastAsia"/>
        </w:rPr>
        <w:t>。</w:t>
      </w:r>
      <w:r w:rsidR="00AF5DBE">
        <w:rPr>
          <w:rStyle w:val="tgt"/>
          <w:rFonts w:hint="eastAsia"/>
        </w:rPr>
        <w:t>但是</w:t>
      </w:r>
      <w:r w:rsidR="005C0926">
        <w:rPr>
          <w:rStyle w:val="tgt"/>
          <w:rFonts w:hint="eastAsia"/>
        </w:rPr>
        <w:t>文章仅仅就能量方面对患儿的步态进行了分析，而没有关于步态生理参数和时空参数的分析，因此对病理步态的康复效果不得而知</w:t>
      </w:r>
      <w:r w:rsidR="00CC5082">
        <w:rPr>
          <w:rStyle w:val="tgt"/>
          <w:rFonts w:hint="eastAsia"/>
        </w:rPr>
        <w:t>。</w:t>
      </w:r>
      <w:r w:rsidR="00581BEE">
        <w:rPr>
          <w:rStyle w:val="tgt"/>
          <w:rFonts w:hint="eastAsia"/>
        </w:rPr>
        <w:t>常见的异常步态及对应的康复干预手段、涉及的关节自由度见表</w:t>
      </w:r>
      <w:r w:rsidR="001D42EA">
        <w:rPr>
          <w:rStyle w:val="tgt"/>
          <w:rFonts w:hint="eastAsia"/>
        </w:rPr>
        <w:t>1-1</w:t>
      </w:r>
      <w:r w:rsidR="00581BEE">
        <w:rPr>
          <w:rStyle w:val="tgt"/>
          <w:rFonts w:hint="eastAsia"/>
        </w:rPr>
        <w:t>。</w:t>
      </w:r>
      <w:r w:rsidR="00CD3F90">
        <w:rPr>
          <w:rStyle w:val="tgt"/>
          <w:rFonts w:hint="eastAsia"/>
        </w:rPr>
        <w:t>因此，本研究将基于这些有效的康复干预手段的基础上，对多关节辅助下的康复效果以及不同病理步态的康复模式进行探索。</w:t>
      </w:r>
    </w:p>
    <w:p w14:paraId="04D35D4B" w14:textId="40BD0B2C" w:rsidR="007820F4" w:rsidRDefault="007820F4" w:rsidP="0000755E">
      <w:pPr>
        <w:pStyle w:val="af6"/>
        <w:rPr>
          <w:rStyle w:val="tgt"/>
        </w:rPr>
      </w:pPr>
      <w:r>
        <w:rPr>
          <w:rStyle w:val="tgt"/>
          <w:rFonts w:hint="eastAsia"/>
        </w:rPr>
        <w:t>表</w:t>
      </w:r>
      <w:r>
        <w:rPr>
          <w:rStyle w:val="tgt"/>
          <w:rFonts w:hint="eastAsia"/>
        </w:rPr>
        <w:t>1-</w:t>
      </w:r>
      <w:r w:rsidR="001D42EA">
        <w:rPr>
          <w:rStyle w:val="tgt"/>
          <w:rFonts w:hint="eastAsia"/>
        </w:rPr>
        <w:t>1</w:t>
      </w:r>
      <w:r w:rsidR="001D42EA">
        <w:rPr>
          <w:rStyle w:val="tgt"/>
        </w:rPr>
        <w:t xml:space="preserve"> </w:t>
      </w:r>
      <w:r w:rsidR="004E15EF">
        <w:rPr>
          <w:rStyle w:val="tgt"/>
          <w:rFonts w:hint="eastAsia"/>
        </w:rPr>
        <w:t>异常步态及相应</w:t>
      </w:r>
      <w:r w:rsidR="001D42EA">
        <w:rPr>
          <w:rStyle w:val="tgt"/>
          <w:rFonts w:hint="eastAsia"/>
        </w:rPr>
        <w:t>康复干预手段</w:t>
      </w:r>
    </w:p>
    <w:tbl>
      <w:tblPr>
        <w:tblStyle w:val="aff8"/>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2393"/>
        <w:gridCol w:w="2977"/>
        <w:gridCol w:w="1842"/>
      </w:tblGrid>
      <w:tr w:rsidR="007E73CD" w14:paraId="1BB5BB31" w14:textId="54FB44BC" w:rsidTr="00BE5E77">
        <w:trPr>
          <w:jc w:val="center"/>
        </w:trPr>
        <w:tc>
          <w:tcPr>
            <w:tcW w:w="1293" w:type="dxa"/>
            <w:tcBorders>
              <w:top w:val="single" w:sz="12" w:space="0" w:color="auto"/>
              <w:bottom w:val="single" w:sz="8" w:space="0" w:color="auto"/>
            </w:tcBorders>
            <w:vAlign w:val="center"/>
          </w:tcPr>
          <w:p w14:paraId="794EE607" w14:textId="00967915" w:rsidR="007E73CD" w:rsidRPr="002634F8" w:rsidRDefault="007E73CD" w:rsidP="002634F8">
            <w:pPr>
              <w:pStyle w:val="14"/>
              <w:ind w:firstLineChars="0" w:firstLine="0"/>
              <w:jc w:val="center"/>
              <w:rPr>
                <w:rStyle w:val="tgt"/>
                <w:sz w:val="21"/>
              </w:rPr>
            </w:pPr>
            <w:r w:rsidRPr="002634F8">
              <w:rPr>
                <w:rStyle w:val="tgt"/>
                <w:rFonts w:hint="eastAsia"/>
                <w:sz w:val="21"/>
              </w:rPr>
              <w:t>异常步态</w:t>
            </w:r>
          </w:p>
        </w:tc>
        <w:tc>
          <w:tcPr>
            <w:tcW w:w="2393" w:type="dxa"/>
            <w:tcBorders>
              <w:top w:val="single" w:sz="12" w:space="0" w:color="auto"/>
              <w:bottom w:val="single" w:sz="8" w:space="0" w:color="auto"/>
            </w:tcBorders>
          </w:tcPr>
          <w:p w14:paraId="76661ACB" w14:textId="0AE41127" w:rsidR="007E73CD" w:rsidRPr="002634F8" w:rsidRDefault="007E73CD" w:rsidP="002634F8">
            <w:pPr>
              <w:pStyle w:val="14"/>
              <w:ind w:firstLineChars="0" w:firstLine="0"/>
              <w:jc w:val="center"/>
              <w:rPr>
                <w:rStyle w:val="tgt"/>
                <w:sz w:val="21"/>
              </w:rPr>
            </w:pPr>
            <w:r>
              <w:rPr>
                <w:rStyle w:val="tgt"/>
                <w:rFonts w:hint="eastAsia"/>
                <w:sz w:val="21"/>
              </w:rPr>
              <w:t>显著症状</w:t>
            </w:r>
          </w:p>
        </w:tc>
        <w:tc>
          <w:tcPr>
            <w:tcW w:w="2977" w:type="dxa"/>
            <w:tcBorders>
              <w:top w:val="single" w:sz="12" w:space="0" w:color="auto"/>
              <w:bottom w:val="single" w:sz="8" w:space="0" w:color="auto"/>
            </w:tcBorders>
            <w:vAlign w:val="center"/>
          </w:tcPr>
          <w:p w14:paraId="62DB8CCF" w14:textId="51459B5D" w:rsidR="007E73CD" w:rsidRPr="002634F8" w:rsidRDefault="007E73CD" w:rsidP="002634F8">
            <w:pPr>
              <w:pStyle w:val="14"/>
              <w:ind w:firstLineChars="0" w:firstLine="0"/>
              <w:jc w:val="center"/>
              <w:rPr>
                <w:rStyle w:val="tgt"/>
                <w:sz w:val="21"/>
              </w:rPr>
            </w:pPr>
            <w:r w:rsidRPr="002634F8">
              <w:rPr>
                <w:rStyle w:val="tgt"/>
                <w:rFonts w:hint="eastAsia"/>
                <w:sz w:val="21"/>
              </w:rPr>
              <w:t>康复干预手段</w:t>
            </w:r>
          </w:p>
        </w:tc>
        <w:tc>
          <w:tcPr>
            <w:tcW w:w="1842" w:type="dxa"/>
            <w:tcBorders>
              <w:top w:val="single" w:sz="12" w:space="0" w:color="auto"/>
              <w:bottom w:val="single" w:sz="8" w:space="0" w:color="auto"/>
            </w:tcBorders>
            <w:vAlign w:val="center"/>
          </w:tcPr>
          <w:p w14:paraId="4688BB56" w14:textId="7FD409EA" w:rsidR="007E73CD" w:rsidRPr="002634F8" w:rsidRDefault="007E73CD" w:rsidP="002634F8">
            <w:pPr>
              <w:pStyle w:val="14"/>
              <w:ind w:firstLineChars="0" w:firstLine="0"/>
              <w:jc w:val="center"/>
              <w:rPr>
                <w:rStyle w:val="tgt"/>
                <w:sz w:val="21"/>
              </w:rPr>
            </w:pPr>
            <w:r>
              <w:rPr>
                <w:rStyle w:val="tgt"/>
                <w:rFonts w:hint="eastAsia"/>
                <w:sz w:val="21"/>
              </w:rPr>
              <w:t>自由度</w:t>
            </w:r>
          </w:p>
        </w:tc>
      </w:tr>
      <w:tr w:rsidR="007E73CD" w14:paraId="02B05334" w14:textId="0687A052" w:rsidTr="00BE5E77">
        <w:trPr>
          <w:jc w:val="center"/>
        </w:trPr>
        <w:tc>
          <w:tcPr>
            <w:tcW w:w="1293" w:type="dxa"/>
            <w:tcBorders>
              <w:top w:val="single" w:sz="8" w:space="0" w:color="auto"/>
              <w:bottom w:val="single" w:sz="8" w:space="0" w:color="auto"/>
            </w:tcBorders>
            <w:vAlign w:val="center"/>
          </w:tcPr>
          <w:p w14:paraId="25DB000C" w14:textId="3F5ECE46" w:rsidR="007E73CD" w:rsidRPr="002634F8" w:rsidRDefault="007E73CD" w:rsidP="002634F8">
            <w:pPr>
              <w:pStyle w:val="14"/>
              <w:ind w:firstLineChars="0" w:firstLine="0"/>
              <w:jc w:val="center"/>
              <w:rPr>
                <w:rStyle w:val="tgt"/>
                <w:sz w:val="21"/>
              </w:rPr>
            </w:pPr>
            <w:r>
              <w:rPr>
                <w:rStyle w:val="tgt"/>
                <w:rFonts w:hint="eastAsia"/>
                <w:sz w:val="21"/>
              </w:rPr>
              <w:t>膝关节僵直</w:t>
            </w:r>
          </w:p>
        </w:tc>
        <w:tc>
          <w:tcPr>
            <w:tcW w:w="2393" w:type="dxa"/>
            <w:tcBorders>
              <w:top w:val="single" w:sz="8" w:space="0" w:color="auto"/>
              <w:bottom w:val="single" w:sz="8" w:space="0" w:color="auto"/>
            </w:tcBorders>
            <w:vAlign w:val="center"/>
          </w:tcPr>
          <w:p w14:paraId="29860168" w14:textId="649FE0EC" w:rsidR="007E73CD" w:rsidRDefault="00DB10AC" w:rsidP="00DB10AC">
            <w:pPr>
              <w:pStyle w:val="14"/>
              <w:ind w:firstLineChars="0" w:firstLine="0"/>
              <w:jc w:val="left"/>
              <w:rPr>
                <w:rStyle w:val="tgt"/>
                <w:sz w:val="21"/>
              </w:rPr>
            </w:pPr>
            <w:proofErr w:type="gramStart"/>
            <w:r>
              <w:rPr>
                <w:rStyle w:val="tgt"/>
                <w:rFonts w:hint="eastAsia"/>
                <w:sz w:val="21"/>
              </w:rPr>
              <w:t>髋</w:t>
            </w:r>
            <w:proofErr w:type="gramEnd"/>
            <w:r w:rsidR="007E73CD" w:rsidRPr="007E73CD">
              <w:rPr>
                <w:rStyle w:val="tgt"/>
                <w:sz w:val="21"/>
              </w:rPr>
              <w:t>膝关节屈曲受限</w:t>
            </w:r>
            <w:r>
              <w:rPr>
                <w:rStyle w:val="tgt"/>
                <w:rFonts w:hint="eastAsia"/>
                <w:sz w:val="21"/>
              </w:rPr>
              <w:t>，</w:t>
            </w:r>
            <w:r w:rsidR="006D0692" w:rsidRPr="006D0692">
              <w:rPr>
                <w:rStyle w:val="tgt"/>
                <w:rFonts w:hint="eastAsia"/>
                <w:sz w:val="21"/>
              </w:rPr>
              <w:t>常伴有踝关节跖屈畸形或髋关节屈曲畸形</w:t>
            </w:r>
          </w:p>
        </w:tc>
        <w:tc>
          <w:tcPr>
            <w:tcW w:w="2977" w:type="dxa"/>
            <w:tcBorders>
              <w:top w:val="single" w:sz="8" w:space="0" w:color="auto"/>
              <w:bottom w:val="single" w:sz="8" w:space="0" w:color="auto"/>
            </w:tcBorders>
            <w:vAlign w:val="center"/>
          </w:tcPr>
          <w:p w14:paraId="7C48A30B" w14:textId="461EE00C" w:rsidR="007E73CD" w:rsidRDefault="007E73CD" w:rsidP="007820F4">
            <w:pPr>
              <w:pStyle w:val="14"/>
              <w:numPr>
                <w:ilvl w:val="0"/>
                <w:numId w:val="32"/>
              </w:numPr>
              <w:ind w:firstLineChars="0"/>
              <w:jc w:val="left"/>
              <w:rPr>
                <w:rStyle w:val="tgt"/>
                <w:sz w:val="21"/>
              </w:rPr>
            </w:pPr>
            <w:r>
              <w:rPr>
                <w:rStyle w:val="tgt"/>
                <w:rFonts w:hint="eastAsia"/>
                <w:sz w:val="21"/>
              </w:rPr>
              <w:t>髋关节伸展辅助和伸肌增强</w:t>
            </w:r>
          </w:p>
          <w:p w14:paraId="5D9D9D81" w14:textId="16F6F604" w:rsidR="007E73CD" w:rsidRPr="002634F8" w:rsidRDefault="007E73CD" w:rsidP="007820F4">
            <w:pPr>
              <w:pStyle w:val="14"/>
              <w:numPr>
                <w:ilvl w:val="0"/>
                <w:numId w:val="32"/>
              </w:numPr>
              <w:ind w:firstLineChars="0"/>
              <w:jc w:val="left"/>
              <w:rPr>
                <w:rStyle w:val="tgt"/>
                <w:sz w:val="21"/>
              </w:rPr>
            </w:pPr>
            <w:r w:rsidRPr="002634F8">
              <w:rPr>
                <w:rStyle w:val="tgt"/>
                <w:rFonts w:hint="eastAsia"/>
                <w:sz w:val="21"/>
              </w:rPr>
              <w:t>膝关节</w:t>
            </w:r>
            <w:r>
              <w:rPr>
                <w:rStyle w:val="tgt"/>
                <w:rFonts w:hint="eastAsia"/>
                <w:sz w:val="21"/>
              </w:rPr>
              <w:t>屈曲辅助和增强屈肌力量</w:t>
            </w:r>
          </w:p>
        </w:tc>
        <w:tc>
          <w:tcPr>
            <w:tcW w:w="1842" w:type="dxa"/>
            <w:tcBorders>
              <w:top w:val="single" w:sz="8" w:space="0" w:color="auto"/>
              <w:bottom w:val="single" w:sz="8" w:space="0" w:color="auto"/>
            </w:tcBorders>
            <w:vAlign w:val="center"/>
          </w:tcPr>
          <w:p w14:paraId="14E8DB40" w14:textId="26E9D8DC" w:rsidR="007E73CD" w:rsidRDefault="007E73CD" w:rsidP="002634F8">
            <w:pPr>
              <w:pStyle w:val="14"/>
              <w:ind w:firstLineChars="0" w:firstLine="0"/>
              <w:jc w:val="center"/>
              <w:rPr>
                <w:rStyle w:val="tgt"/>
                <w:sz w:val="21"/>
              </w:rPr>
            </w:pPr>
            <w:r>
              <w:rPr>
                <w:rStyle w:val="tgt"/>
                <w:rFonts w:hint="eastAsia"/>
                <w:sz w:val="21"/>
              </w:rPr>
              <w:t>髋关节伸展</w:t>
            </w:r>
          </w:p>
          <w:p w14:paraId="1C1E279C" w14:textId="730A5103" w:rsidR="007E73CD" w:rsidRPr="002634F8" w:rsidRDefault="007E73CD" w:rsidP="007820F4">
            <w:pPr>
              <w:pStyle w:val="14"/>
              <w:ind w:firstLineChars="0" w:firstLine="0"/>
              <w:jc w:val="center"/>
              <w:rPr>
                <w:rStyle w:val="tgt"/>
                <w:sz w:val="21"/>
              </w:rPr>
            </w:pPr>
            <w:r>
              <w:rPr>
                <w:rStyle w:val="tgt"/>
                <w:rFonts w:hint="eastAsia"/>
                <w:sz w:val="21"/>
              </w:rPr>
              <w:t>膝关节屈曲</w:t>
            </w:r>
          </w:p>
        </w:tc>
      </w:tr>
      <w:tr w:rsidR="007E73CD" w14:paraId="25A13469" w14:textId="4BE23987" w:rsidTr="00BE5E77">
        <w:trPr>
          <w:jc w:val="center"/>
        </w:trPr>
        <w:tc>
          <w:tcPr>
            <w:tcW w:w="1293" w:type="dxa"/>
            <w:tcBorders>
              <w:top w:val="single" w:sz="8" w:space="0" w:color="auto"/>
              <w:bottom w:val="single" w:sz="8" w:space="0" w:color="auto"/>
            </w:tcBorders>
            <w:vAlign w:val="center"/>
          </w:tcPr>
          <w:p w14:paraId="1A6D6314" w14:textId="4FE5D4C3" w:rsidR="007E73CD" w:rsidRPr="002634F8" w:rsidRDefault="007E73CD" w:rsidP="002634F8">
            <w:pPr>
              <w:pStyle w:val="14"/>
              <w:ind w:firstLineChars="0" w:firstLine="0"/>
              <w:jc w:val="center"/>
              <w:rPr>
                <w:rStyle w:val="tgt"/>
                <w:sz w:val="21"/>
              </w:rPr>
            </w:pPr>
            <w:r>
              <w:rPr>
                <w:rStyle w:val="tgt"/>
                <w:rFonts w:hint="eastAsia"/>
                <w:sz w:val="21"/>
              </w:rPr>
              <w:t>蹲伏步态</w:t>
            </w:r>
          </w:p>
        </w:tc>
        <w:tc>
          <w:tcPr>
            <w:tcW w:w="2393" w:type="dxa"/>
            <w:tcBorders>
              <w:top w:val="single" w:sz="8" w:space="0" w:color="auto"/>
              <w:bottom w:val="single" w:sz="8" w:space="0" w:color="auto"/>
            </w:tcBorders>
            <w:vAlign w:val="center"/>
          </w:tcPr>
          <w:p w14:paraId="701598E9" w14:textId="0A11F3DC" w:rsidR="007E73CD" w:rsidRDefault="006D0692" w:rsidP="00DB10AC">
            <w:pPr>
              <w:pStyle w:val="14"/>
              <w:ind w:firstLineChars="0" w:firstLine="0"/>
              <w:jc w:val="left"/>
              <w:rPr>
                <w:rStyle w:val="tgt"/>
                <w:sz w:val="21"/>
              </w:rPr>
            </w:pPr>
            <w:proofErr w:type="gramStart"/>
            <w:r>
              <w:rPr>
                <w:rStyle w:val="tgt"/>
                <w:rFonts w:hint="eastAsia"/>
                <w:sz w:val="21"/>
              </w:rPr>
              <w:t>髋</w:t>
            </w:r>
            <w:proofErr w:type="gramEnd"/>
            <w:r w:rsidR="007E73CD">
              <w:rPr>
                <w:rStyle w:val="tgt"/>
                <w:rFonts w:hint="eastAsia"/>
                <w:sz w:val="21"/>
              </w:rPr>
              <w:t>膝关节过度屈曲</w:t>
            </w:r>
            <w:r>
              <w:rPr>
                <w:rStyle w:val="tgt"/>
                <w:rFonts w:hint="eastAsia"/>
                <w:sz w:val="21"/>
              </w:rPr>
              <w:t>、踝关节背屈过度</w:t>
            </w:r>
          </w:p>
        </w:tc>
        <w:tc>
          <w:tcPr>
            <w:tcW w:w="2977" w:type="dxa"/>
            <w:tcBorders>
              <w:top w:val="single" w:sz="8" w:space="0" w:color="auto"/>
              <w:bottom w:val="single" w:sz="8" w:space="0" w:color="auto"/>
            </w:tcBorders>
            <w:vAlign w:val="center"/>
          </w:tcPr>
          <w:p w14:paraId="2413D29E" w14:textId="14F0AC7B" w:rsidR="007E73CD" w:rsidRDefault="007E73CD" w:rsidP="007820F4">
            <w:pPr>
              <w:pStyle w:val="14"/>
              <w:numPr>
                <w:ilvl w:val="0"/>
                <w:numId w:val="33"/>
              </w:numPr>
              <w:ind w:firstLineChars="0"/>
              <w:jc w:val="left"/>
              <w:rPr>
                <w:rStyle w:val="tgt"/>
                <w:sz w:val="21"/>
              </w:rPr>
            </w:pPr>
            <w:r>
              <w:rPr>
                <w:rStyle w:val="tgt"/>
                <w:rFonts w:hint="eastAsia"/>
                <w:sz w:val="21"/>
              </w:rPr>
              <w:t>髋关节伸肌增强和改善</w:t>
            </w:r>
            <w:proofErr w:type="gramStart"/>
            <w:r>
              <w:rPr>
                <w:rStyle w:val="tgt"/>
                <w:rFonts w:hint="eastAsia"/>
                <w:sz w:val="21"/>
              </w:rPr>
              <w:t>髋</w:t>
            </w:r>
            <w:proofErr w:type="gramEnd"/>
            <w:r>
              <w:rPr>
                <w:rStyle w:val="tgt"/>
                <w:rFonts w:hint="eastAsia"/>
                <w:sz w:val="21"/>
              </w:rPr>
              <w:t>过度屈曲</w:t>
            </w:r>
          </w:p>
          <w:p w14:paraId="502B031A" w14:textId="77777777" w:rsidR="007E73CD" w:rsidRDefault="007E73CD" w:rsidP="007820F4">
            <w:pPr>
              <w:pStyle w:val="14"/>
              <w:numPr>
                <w:ilvl w:val="0"/>
                <w:numId w:val="33"/>
              </w:numPr>
              <w:ind w:firstLineChars="0"/>
              <w:jc w:val="left"/>
              <w:rPr>
                <w:rStyle w:val="tgt"/>
                <w:sz w:val="21"/>
              </w:rPr>
            </w:pPr>
            <w:r w:rsidRPr="00A551D7">
              <w:rPr>
                <w:rStyle w:val="tgt"/>
                <w:rFonts w:hint="eastAsia"/>
                <w:sz w:val="21"/>
              </w:rPr>
              <w:t>帮助膝关节在支撑</w:t>
            </w:r>
            <w:proofErr w:type="gramStart"/>
            <w:r w:rsidRPr="00A551D7">
              <w:rPr>
                <w:rStyle w:val="tgt"/>
                <w:rFonts w:hint="eastAsia"/>
                <w:sz w:val="21"/>
              </w:rPr>
              <w:t>相完成</w:t>
            </w:r>
            <w:proofErr w:type="gramEnd"/>
            <w:r w:rsidRPr="00A551D7">
              <w:rPr>
                <w:rStyle w:val="tgt"/>
                <w:rFonts w:hint="eastAsia"/>
                <w:sz w:val="21"/>
              </w:rPr>
              <w:t>对重力的支撑和增强伸肌肌肉力量</w:t>
            </w:r>
          </w:p>
          <w:p w14:paraId="717EB98C" w14:textId="1D22EAE4" w:rsidR="007E73CD" w:rsidRPr="002634F8" w:rsidRDefault="007E73CD" w:rsidP="007820F4">
            <w:pPr>
              <w:pStyle w:val="14"/>
              <w:numPr>
                <w:ilvl w:val="0"/>
                <w:numId w:val="33"/>
              </w:numPr>
              <w:ind w:firstLineChars="0"/>
              <w:jc w:val="left"/>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背屈辅助</w:t>
            </w:r>
          </w:p>
        </w:tc>
        <w:tc>
          <w:tcPr>
            <w:tcW w:w="1842" w:type="dxa"/>
            <w:tcBorders>
              <w:top w:val="single" w:sz="8" w:space="0" w:color="auto"/>
              <w:bottom w:val="single" w:sz="8" w:space="0" w:color="auto"/>
            </w:tcBorders>
            <w:vAlign w:val="center"/>
          </w:tcPr>
          <w:p w14:paraId="3BBDBFCD" w14:textId="77777777" w:rsidR="007E73CD" w:rsidRDefault="007E73CD" w:rsidP="002634F8">
            <w:pPr>
              <w:pStyle w:val="14"/>
              <w:ind w:firstLineChars="0" w:firstLine="0"/>
              <w:jc w:val="center"/>
              <w:rPr>
                <w:rStyle w:val="tgt"/>
                <w:sz w:val="21"/>
              </w:rPr>
            </w:pPr>
            <w:r>
              <w:rPr>
                <w:rStyle w:val="tgt"/>
                <w:rFonts w:hint="eastAsia"/>
                <w:sz w:val="21"/>
              </w:rPr>
              <w:t>髋关节伸展</w:t>
            </w:r>
          </w:p>
          <w:p w14:paraId="4F1E618B" w14:textId="77777777" w:rsidR="007E73CD" w:rsidRDefault="007E73CD" w:rsidP="007820F4">
            <w:pPr>
              <w:pStyle w:val="14"/>
              <w:ind w:firstLineChars="0" w:firstLine="0"/>
              <w:jc w:val="center"/>
              <w:rPr>
                <w:rStyle w:val="tgt"/>
                <w:sz w:val="21"/>
              </w:rPr>
            </w:pPr>
            <w:r>
              <w:rPr>
                <w:rStyle w:val="tgt"/>
                <w:rFonts w:hint="eastAsia"/>
                <w:sz w:val="21"/>
              </w:rPr>
              <w:t>膝关节伸展</w:t>
            </w:r>
          </w:p>
          <w:p w14:paraId="40C5D02D" w14:textId="5B90EB55" w:rsidR="007E73CD" w:rsidRPr="002634F8" w:rsidRDefault="007E73CD" w:rsidP="007820F4">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r w:rsidR="007E73CD" w14:paraId="0D7680C3" w14:textId="7FD029E8" w:rsidTr="00BE5E77">
        <w:trPr>
          <w:jc w:val="center"/>
        </w:trPr>
        <w:tc>
          <w:tcPr>
            <w:tcW w:w="1293" w:type="dxa"/>
            <w:tcBorders>
              <w:top w:val="single" w:sz="8" w:space="0" w:color="auto"/>
              <w:bottom w:val="single" w:sz="8" w:space="0" w:color="auto"/>
            </w:tcBorders>
            <w:vAlign w:val="center"/>
          </w:tcPr>
          <w:p w14:paraId="4BB6E2CE" w14:textId="0BAA775F" w:rsidR="007E73CD" w:rsidRPr="002634F8" w:rsidRDefault="007E73CD" w:rsidP="002634F8">
            <w:pPr>
              <w:pStyle w:val="14"/>
              <w:ind w:firstLineChars="0" w:firstLine="0"/>
              <w:jc w:val="center"/>
              <w:rPr>
                <w:rStyle w:val="tgt"/>
                <w:sz w:val="21"/>
              </w:rPr>
            </w:pPr>
            <w:proofErr w:type="gramStart"/>
            <w:r>
              <w:rPr>
                <w:rStyle w:val="tgt"/>
                <w:rFonts w:hint="eastAsia"/>
                <w:sz w:val="21"/>
              </w:rPr>
              <w:t>髋过屈</w:t>
            </w:r>
            <w:proofErr w:type="gramEnd"/>
          </w:p>
        </w:tc>
        <w:tc>
          <w:tcPr>
            <w:tcW w:w="2393" w:type="dxa"/>
            <w:tcBorders>
              <w:top w:val="single" w:sz="8" w:space="0" w:color="auto"/>
              <w:bottom w:val="single" w:sz="8" w:space="0" w:color="auto"/>
            </w:tcBorders>
            <w:vAlign w:val="center"/>
          </w:tcPr>
          <w:p w14:paraId="72E80BB7" w14:textId="6D8A0BCF" w:rsidR="007E73CD" w:rsidRDefault="007E73CD" w:rsidP="00DB10AC">
            <w:pPr>
              <w:pStyle w:val="14"/>
              <w:ind w:firstLineChars="0" w:firstLine="0"/>
              <w:jc w:val="left"/>
              <w:rPr>
                <w:rStyle w:val="tgt"/>
                <w:sz w:val="21"/>
              </w:rPr>
            </w:pPr>
            <w:r>
              <w:rPr>
                <w:rStyle w:val="tgt"/>
                <w:rFonts w:hint="eastAsia"/>
                <w:sz w:val="21"/>
              </w:rPr>
              <w:t>髋关节过度屈曲</w:t>
            </w:r>
            <w:r w:rsidR="005F2902">
              <w:rPr>
                <w:rStyle w:val="tgt"/>
                <w:rFonts w:hint="eastAsia"/>
                <w:sz w:val="21"/>
              </w:rPr>
              <w:t>，常伴有代偿性髋内旋畸形</w:t>
            </w:r>
          </w:p>
        </w:tc>
        <w:tc>
          <w:tcPr>
            <w:tcW w:w="2977" w:type="dxa"/>
            <w:tcBorders>
              <w:top w:val="single" w:sz="8" w:space="0" w:color="auto"/>
              <w:bottom w:val="single" w:sz="8" w:space="0" w:color="auto"/>
            </w:tcBorders>
            <w:vAlign w:val="center"/>
          </w:tcPr>
          <w:p w14:paraId="4227D72C" w14:textId="0798259F" w:rsidR="007E73CD" w:rsidRPr="002634F8" w:rsidRDefault="007E73CD" w:rsidP="007820F4">
            <w:pPr>
              <w:pStyle w:val="14"/>
              <w:numPr>
                <w:ilvl w:val="0"/>
                <w:numId w:val="34"/>
              </w:numPr>
              <w:ind w:firstLineChars="0"/>
              <w:jc w:val="left"/>
              <w:rPr>
                <w:rStyle w:val="tgt"/>
                <w:sz w:val="21"/>
              </w:rPr>
            </w:pPr>
            <w:r>
              <w:rPr>
                <w:rStyle w:val="tgt"/>
                <w:rFonts w:hint="eastAsia"/>
                <w:sz w:val="21"/>
              </w:rPr>
              <w:t>髋关节伸展辅助和改善髋内旋</w:t>
            </w:r>
          </w:p>
        </w:tc>
        <w:tc>
          <w:tcPr>
            <w:tcW w:w="1842" w:type="dxa"/>
            <w:tcBorders>
              <w:top w:val="single" w:sz="8" w:space="0" w:color="auto"/>
              <w:bottom w:val="single" w:sz="8" w:space="0" w:color="auto"/>
            </w:tcBorders>
            <w:vAlign w:val="center"/>
          </w:tcPr>
          <w:p w14:paraId="6FE4A822" w14:textId="630859DB" w:rsidR="007E73CD" w:rsidRPr="002634F8" w:rsidRDefault="007E73CD" w:rsidP="002634F8">
            <w:pPr>
              <w:pStyle w:val="14"/>
              <w:ind w:firstLineChars="0" w:firstLine="0"/>
              <w:jc w:val="center"/>
              <w:rPr>
                <w:rStyle w:val="tgt"/>
                <w:sz w:val="21"/>
              </w:rPr>
            </w:pPr>
            <w:r>
              <w:rPr>
                <w:rStyle w:val="tgt"/>
                <w:rFonts w:hint="eastAsia"/>
                <w:sz w:val="21"/>
              </w:rPr>
              <w:t>髋关节伸展</w:t>
            </w:r>
            <w:r>
              <w:rPr>
                <w:rStyle w:val="tgt"/>
                <w:rFonts w:hint="eastAsia"/>
                <w:sz w:val="21"/>
              </w:rPr>
              <w:t>/</w:t>
            </w:r>
            <w:r>
              <w:rPr>
                <w:rStyle w:val="tgt"/>
                <w:rFonts w:hint="eastAsia"/>
                <w:sz w:val="21"/>
              </w:rPr>
              <w:t>外旋</w:t>
            </w:r>
          </w:p>
        </w:tc>
      </w:tr>
      <w:tr w:rsidR="007E73CD" w14:paraId="7ADDB3DF" w14:textId="32130E1F" w:rsidTr="00BE5E77">
        <w:trPr>
          <w:jc w:val="center"/>
        </w:trPr>
        <w:tc>
          <w:tcPr>
            <w:tcW w:w="1293" w:type="dxa"/>
            <w:tcBorders>
              <w:top w:val="single" w:sz="8" w:space="0" w:color="auto"/>
            </w:tcBorders>
            <w:vAlign w:val="center"/>
          </w:tcPr>
          <w:p w14:paraId="2F9D11E4" w14:textId="1AD9BC83" w:rsidR="007E73CD" w:rsidRDefault="007E73CD" w:rsidP="002634F8">
            <w:pPr>
              <w:pStyle w:val="14"/>
              <w:ind w:firstLineChars="0" w:firstLine="0"/>
              <w:jc w:val="center"/>
              <w:rPr>
                <w:rStyle w:val="tgt"/>
                <w:sz w:val="21"/>
              </w:rPr>
            </w:pPr>
            <w:r>
              <w:rPr>
                <w:rStyle w:val="tgt"/>
                <w:rFonts w:hint="eastAsia"/>
                <w:sz w:val="21"/>
              </w:rPr>
              <w:t>马蹄足</w:t>
            </w:r>
          </w:p>
        </w:tc>
        <w:tc>
          <w:tcPr>
            <w:tcW w:w="2393" w:type="dxa"/>
            <w:tcBorders>
              <w:top w:val="single" w:sz="8" w:space="0" w:color="auto"/>
            </w:tcBorders>
          </w:tcPr>
          <w:p w14:paraId="3642097E" w14:textId="4CE183BA" w:rsidR="007E73CD" w:rsidRPr="002634F8" w:rsidRDefault="00DB0B40" w:rsidP="007E73CD">
            <w:pPr>
              <w:pStyle w:val="14"/>
              <w:ind w:firstLineChars="0" w:firstLine="0"/>
              <w:jc w:val="left"/>
              <w:rPr>
                <w:rStyle w:val="tgt"/>
                <w:sz w:val="21"/>
              </w:rPr>
            </w:pPr>
            <w:r w:rsidRPr="00DB0B40">
              <w:rPr>
                <w:rStyle w:val="tgt"/>
                <w:rFonts w:hint="eastAsia"/>
                <w:sz w:val="21"/>
              </w:rPr>
              <w:t>足的前部</w:t>
            </w:r>
            <w:proofErr w:type="gramStart"/>
            <w:r w:rsidRPr="00DB0B40">
              <w:rPr>
                <w:rStyle w:val="tgt"/>
                <w:rFonts w:hint="eastAsia"/>
                <w:sz w:val="21"/>
              </w:rPr>
              <w:t>跖</w:t>
            </w:r>
            <w:proofErr w:type="gramEnd"/>
            <w:r w:rsidRPr="00DB0B40">
              <w:rPr>
                <w:rStyle w:val="tgt"/>
                <w:rFonts w:hint="eastAsia"/>
                <w:sz w:val="21"/>
              </w:rPr>
              <w:t>屈明显，完全不能背屈</w:t>
            </w:r>
          </w:p>
        </w:tc>
        <w:tc>
          <w:tcPr>
            <w:tcW w:w="2977" w:type="dxa"/>
            <w:tcBorders>
              <w:top w:val="single" w:sz="8" w:space="0" w:color="auto"/>
            </w:tcBorders>
            <w:vAlign w:val="center"/>
          </w:tcPr>
          <w:p w14:paraId="37C42574" w14:textId="171CF4A1" w:rsidR="007E73CD" w:rsidRPr="002634F8" w:rsidRDefault="007E73CD" w:rsidP="007820F4">
            <w:pPr>
              <w:pStyle w:val="14"/>
              <w:numPr>
                <w:ilvl w:val="0"/>
                <w:numId w:val="34"/>
              </w:numPr>
              <w:ind w:firstLineChars="0"/>
              <w:jc w:val="left"/>
              <w:rPr>
                <w:rStyle w:val="tgt"/>
                <w:sz w:val="21"/>
              </w:rPr>
            </w:pPr>
            <w:r w:rsidRPr="002634F8">
              <w:rPr>
                <w:rStyle w:val="tgt"/>
                <w:rFonts w:hint="eastAsia"/>
                <w:sz w:val="21"/>
              </w:rPr>
              <w:t>背屈</w:t>
            </w:r>
            <w:r w:rsidR="00DB10AC">
              <w:rPr>
                <w:rStyle w:val="tgt"/>
                <w:rFonts w:hint="eastAsia"/>
                <w:sz w:val="21"/>
              </w:rPr>
              <w:t>辅助</w:t>
            </w:r>
            <w:r>
              <w:rPr>
                <w:rStyle w:val="tgt"/>
                <w:rFonts w:hint="eastAsia"/>
                <w:sz w:val="21"/>
              </w:rPr>
              <w:t>和</w:t>
            </w:r>
            <w:proofErr w:type="gramStart"/>
            <w:r>
              <w:rPr>
                <w:rStyle w:val="tgt"/>
                <w:rFonts w:hint="eastAsia"/>
                <w:sz w:val="21"/>
              </w:rPr>
              <w:t>跖</w:t>
            </w:r>
            <w:proofErr w:type="gramEnd"/>
            <w:r>
              <w:rPr>
                <w:rStyle w:val="tgt"/>
                <w:rFonts w:hint="eastAsia"/>
                <w:sz w:val="21"/>
              </w:rPr>
              <w:t>屈辅助</w:t>
            </w:r>
          </w:p>
        </w:tc>
        <w:tc>
          <w:tcPr>
            <w:tcW w:w="1842" w:type="dxa"/>
            <w:tcBorders>
              <w:top w:val="single" w:sz="8" w:space="0" w:color="auto"/>
            </w:tcBorders>
            <w:vAlign w:val="center"/>
          </w:tcPr>
          <w:p w14:paraId="20119926" w14:textId="5F9D84ED" w:rsidR="007E73CD" w:rsidRPr="002634F8" w:rsidRDefault="007E73CD" w:rsidP="002634F8">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bl>
    <w:p w14:paraId="7F36D297" w14:textId="5F7A4E1B" w:rsidR="003C29A0" w:rsidRPr="003C29A0" w:rsidRDefault="00EA7D3B" w:rsidP="000A299E">
      <w:pPr>
        <w:pStyle w:val="31"/>
      </w:pPr>
      <w:bookmarkStart w:id="31" w:name="_Toc57654980"/>
      <w:r w:rsidRPr="00AE2E1A">
        <w:rPr>
          <w:rFonts w:hint="eastAsia"/>
        </w:rPr>
        <w:lastRenderedPageBreak/>
        <w:t>人体步行机理分析</w:t>
      </w:r>
      <w:r>
        <w:rPr>
          <w:rFonts w:hint="eastAsia"/>
        </w:rPr>
        <w:t>及外骨骼自由度方案</w:t>
      </w:r>
      <w:r w:rsidR="00C101F6">
        <w:rPr>
          <w:rFonts w:hint="eastAsia"/>
        </w:rPr>
        <w:t>确定</w:t>
      </w:r>
      <w:bookmarkEnd w:id="31"/>
    </w:p>
    <w:p w14:paraId="08C62BAD" w14:textId="77777777" w:rsidR="007049B7" w:rsidRDefault="00716F24" w:rsidP="00C3207E">
      <w:pPr>
        <w:pStyle w:val="14"/>
        <w:ind w:firstLine="480"/>
      </w:pPr>
      <w:r>
        <w:rPr>
          <w:rFonts w:hint="eastAsia"/>
        </w:rPr>
        <w:t>步行所需最小自由度是康复运动完成的前提，下面结合人体步行机理对步行所需最小自由度进行分析</w:t>
      </w:r>
      <w:r w:rsidR="00533B94">
        <w:rPr>
          <w:rFonts w:hint="eastAsia"/>
        </w:rPr>
        <w:t>。</w:t>
      </w:r>
    </w:p>
    <w:p w14:paraId="7A3544F3" w14:textId="1439BBBB" w:rsidR="007049B7" w:rsidRDefault="007049B7" w:rsidP="007049B7">
      <w:pPr>
        <w:pStyle w:val="14"/>
        <w:ind w:firstLine="480"/>
        <w:rPr>
          <w:b/>
        </w:rPr>
      </w:pPr>
      <w:r>
        <w:rPr>
          <w:rFonts w:hint="eastAsia"/>
        </w:rPr>
        <w:t>图</w:t>
      </w:r>
      <w:r>
        <w:rPr>
          <w:rFonts w:hint="eastAsia"/>
        </w:rPr>
        <w:t>1-5</w:t>
      </w:r>
      <w:r>
        <w:rPr>
          <w:rFonts w:hint="eastAsia"/>
        </w:rPr>
        <w:t>（左）所示是下肢三关节的骨骼模型，下面将结合各关节的运动能力分析它们在步行中的作用。髋关节是球窝关节，具有三个绕轴旋转的自由度，可简化为球面副。其在</w:t>
      </w:r>
      <w:proofErr w:type="gramStart"/>
      <w:r>
        <w:rPr>
          <w:rFonts w:hint="eastAsia"/>
        </w:rPr>
        <w:t>矢</w:t>
      </w:r>
      <w:proofErr w:type="gramEnd"/>
      <w:r>
        <w:rPr>
          <w:rFonts w:hint="eastAsia"/>
        </w:rPr>
        <w:t>状面、冠状面和水平面内的运动分别称作屈伸、内收外展和内外旋运动。膝关节属于滑车关节，仅能在</w:t>
      </w:r>
      <w:proofErr w:type="gramStart"/>
      <w:r>
        <w:rPr>
          <w:rFonts w:hint="eastAsia"/>
        </w:rPr>
        <w:t>矢</w:t>
      </w:r>
      <w:proofErr w:type="gramEnd"/>
      <w:r>
        <w:rPr>
          <w:rFonts w:hint="eastAsia"/>
        </w:rPr>
        <w:t>状面内作屈伸运动，可简化为一个转动副。踝关节也是滑车关节，但是具有绕轴旋转的三个自由度，因此可简化为球面副。其在</w:t>
      </w:r>
      <w:proofErr w:type="gramStart"/>
      <w:r>
        <w:rPr>
          <w:rFonts w:hint="eastAsia"/>
        </w:rPr>
        <w:t>矢</w:t>
      </w:r>
      <w:proofErr w:type="gramEnd"/>
      <w:r>
        <w:rPr>
          <w:rFonts w:hint="eastAsia"/>
        </w:rPr>
        <w:t>状面、冠状面和水平面内的运动分别叫做趾背屈、内外翻和内外旋运动。</w:t>
      </w:r>
    </w:p>
    <w:p w14:paraId="49C799F6" w14:textId="77777777" w:rsidR="007049B7" w:rsidRDefault="007049B7" w:rsidP="007049B7">
      <w:pPr>
        <w:ind w:firstLine="480"/>
        <w:jc w:val="center"/>
      </w:pPr>
      <w:r w:rsidRPr="00F06BB4">
        <w:rPr>
          <w:noProof/>
        </w:rPr>
        <w:drawing>
          <wp:inline distT="0" distB="0" distL="0" distR="0" wp14:anchorId="4DCC60FF" wp14:editId="34B1E53D">
            <wp:extent cx="1931670" cy="2811322"/>
            <wp:effectExtent l="0" t="0" r="0" b="8255"/>
            <wp:docPr id="30" name="图片 30" descr="P1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9893" cy="2837844"/>
                    </a:xfrm>
                    <a:prstGeom prst="rect">
                      <a:avLst/>
                    </a:prstGeom>
                    <a:noFill/>
                    <a:ln>
                      <a:noFill/>
                    </a:ln>
                  </pic:spPr>
                </pic:pic>
              </a:graphicData>
            </a:graphic>
          </wp:inline>
        </w:drawing>
      </w:r>
      <w:r>
        <w:rPr>
          <w:noProof/>
        </w:rPr>
        <w:drawing>
          <wp:inline distT="0" distB="0" distL="0" distR="0" wp14:anchorId="27B41D65" wp14:editId="43D86310">
            <wp:extent cx="2167831" cy="2763982"/>
            <wp:effectExtent l="0" t="0" r="4445" b="0"/>
            <wp:docPr id="7" name="图片 7" descr="P11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下肢自由度.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5013" cy="2785888"/>
                    </a:xfrm>
                    <a:prstGeom prst="rect">
                      <a:avLst/>
                    </a:prstGeom>
                  </pic:spPr>
                </pic:pic>
              </a:graphicData>
            </a:graphic>
          </wp:inline>
        </w:drawing>
      </w:r>
    </w:p>
    <w:p w14:paraId="54EE4F4A" w14:textId="175C86F4" w:rsidR="007049B7" w:rsidRDefault="007049B7" w:rsidP="0000755E">
      <w:pPr>
        <w:pStyle w:val="aff7"/>
      </w:pPr>
      <w:r w:rsidRPr="00BF448D">
        <w:rPr>
          <w:rFonts w:hint="eastAsia"/>
        </w:rPr>
        <w:t>图</w:t>
      </w:r>
      <w:r>
        <w:rPr>
          <w:rFonts w:hint="eastAsia"/>
        </w:rPr>
        <w:t xml:space="preserve"> </w:t>
      </w:r>
      <w:r w:rsidRPr="00BF448D">
        <w:rPr>
          <w:rFonts w:hint="eastAsia"/>
        </w:rPr>
        <w:t>1</w:t>
      </w:r>
      <w:r>
        <w:rPr>
          <w:rFonts w:hint="eastAsia"/>
        </w:rPr>
        <w:t>-5</w:t>
      </w:r>
      <w:r w:rsidRPr="00BF448D">
        <w:t xml:space="preserve"> </w:t>
      </w:r>
      <w:r w:rsidRPr="00BF448D">
        <w:rPr>
          <w:rFonts w:hint="eastAsia"/>
        </w:rPr>
        <w:t>解剖学运动平面与下肢简化运动模型</w:t>
      </w:r>
    </w:p>
    <w:p w14:paraId="53B1F9FC" w14:textId="77777777" w:rsidR="007049B7" w:rsidRPr="007049B7" w:rsidRDefault="007049B7" w:rsidP="0000755E">
      <w:pPr>
        <w:pStyle w:val="aff7"/>
      </w:pPr>
    </w:p>
    <w:p w14:paraId="73A03FC5" w14:textId="209D7DCD" w:rsidR="00EA7D3B" w:rsidRPr="00BF448D" w:rsidRDefault="00EA7D3B" w:rsidP="00C3207E">
      <w:pPr>
        <w:pStyle w:val="14"/>
        <w:ind w:firstLine="480"/>
      </w:pPr>
      <w:r>
        <w:rPr>
          <w:rFonts w:hint="eastAsia"/>
        </w:rPr>
        <w:t>人</w:t>
      </w:r>
      <w:r w:rsidRPr="000D7D1E">
        <w:rPr>
          <w:rFonts w:hint="eastAsia"/>
        </w:rPr>
        <w:t>体下肢运动是以肌肉收缩作为驱动</w:t>
      </w:r>
      <w:r>
        <w:rPr>
          <w:rFonts w:hint="eastAsia"/>
        </w:rPr>
        <w:t>力，</w:t>
      </w:r>
      <w:r w:rsidRPr="000D7D1E">
        <w:rPr>
          <w:rFonts w:hint="eastAsia"/>
        </w:rPr>
        <w:t>带动骨骼绕关节转动，主要作用关节是髋关节、膝关节和踝关节</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_Ref51445888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[2]</w:t>
      </w:r>
      <w:r w:rsidRPr="00165497">
        <w:rPr>
          <w:vertAlign w:val="superscript"/>
        </w:rPr>
        <w:fldChar w:fldCharType="end"/>
      </w:r>
      <w:r w:rsidRPr="000D7D1E">
        <w:rPr>
          <w:rFonts w:hint="eastAsia"/>
        </w:rPr>
        <w:t>。</w:t>
      </w:r>
      <w:r>
        <w:rPr>
          <w:rFonts w:hint="eastAsia"/>
        </w:rPr>
        <w:t>髋关节和踝关节有三个转动的自由度因此常被简化为一个球面副，膝关节只具有一个转动自由度因此常被看作一个转动副，</w:t>
      </w:r>
      <w:r w:rsidRPr="000D7D1E">
        <w:rPr>
          <w:rFonts w:hint="eastAsia"/>
        </w:rPr>
        <w:t>图</w:t>
      </w:r>
      <w:r>
        <w:rPr>
          <w:rFonts w:hint="eastAsia"/>
        </w:rPr>
        <w:t>1-</w:t>
      </w:r>
      <w:r w:rsidR="00D4214E">
        <w:rPr>
          <w:rFonts w:hint="eastAsia"/>
        </w:rPr>
        <w:t>5</w:t>
      </w:r>
      <w:r w:rsidR="007500D4">
        <w:rPr>
          <w:rFonts w:hint="eastAsia"/>
        </w:rPr>
        <w:t>（</w:t>
      </w:r>
      <w:r w:rsidR="007049B7">
        <w:rPr>
          <w:rFonts w:hint="eastAsia"/>
        </w:rPr>
        <w:t>右</w:t>
      </w:r>
      <w:r w:rsidR="007500D4">
        <w:rPr>
          <w:rFonts w:hint="eastAsia"/>
        </w:rPr>
        <w:t>）</w:t>
      </w:r>
      <w:r w:rsidRPr="000D7D1E">
        <w:rPr>
          <w:rFonts w:hint="eastAsia"/>
        </w:rPr>
        <w:t>是人体模型中广泛应用的多刚体骨骼模型</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_Ref51446379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[3]</w:t>
      </w:r>
      <w:r w:rsidRPr="00165497">
        <w:rPr>
          <w:vertAlign w:val="superscript"/>
        </w:rPr>
        <w:fldChar w:fldCharType="end"/>
      </w:r>
      <w:r>
        <w:rPr>
          <w:rFonts w:hint="eastAsia"/>
        </w:rPr>
        <w:t>，图中还定义了</w:t>
      </w:r>
      <w:r w:rsidRPr="000D7D1E">
        <w:rPr>
          <w:rFonts w:hint="eastAsia"/>
        </w:rPr>
        <w:t>解剖学中</w:t>
      </w:r>
      <w:r>
        <w:rPr>
          <w:rFonts w:hint="eastAsia"/>
        </w:rPr>
        <w:t>常用的三个相互垂直的</w:t>
      </w:r>
      <w:r w:rsidRPr="000D7D1E">
        <w:rPr>
          <w:rFonts w:hint="eastAsia"/>
        </w:rPr>
        <w:t>人体运动平面。其中</w:t>
      </w:r>
      <w:r w:rsidRPr="000D7D1E">
        <w:t>冠状面是沿左</w:t>
      </w:r>
      <w:r w:rsidRPr="000D7D1E">
        <w:rPr>
          <w:rFonts w:hint="eastAsia"/>
        </w:rPr>
        <w:t>、</w:t>
      </w:r>
      <w:r w:rsidRPr="000D7D1E">
        <w:t>右方向将人体</w:t>
      </w:r>
      <w:hyperlink r:id="rId17" w:tgtFrame="_blank" w:history="1">
        <w:r w:rsidRPr="000D7D1E">
          <w:t>纵切</w:t>
        </w:r>
      </w:hyperlink>
      <w:r w:rsidRPr="000D7D1E">
        <w:t>为前后两部分的断面</w:t>
      </w:r>
      <w:r w:rsidRPr="000D7D1E">
        <w:rPr>
          <w:rFonts w:hint="eastAsia"/>
        </w:rPr>
        <w:t>。</w:t>
      </w:r>
      <w:proofErr w:type="gramStart"/>
      <w:r w:rsidRPr="000D7D1E">
        <w:rPr>
          <w:rFonts w:hint="eastAsia"/>
        </w:rPr>
        <w:t>矢</w:t>
      </w:r>
      <w:proofErr w:type="gramEnd"/>
      <w:r w:rsidRPr="000D7D1E">
        <w:rPr>
          <w:rFonts w:hint="eastAsia"/>
        </w:rPr>
        <w:t>状面是按前、后方向将人体纵切为左</w:t>
      </w:r>
      <w:r w:rsidRPr="000D7D1E">
        <w:t>右两部分的所有断面。</w:t>
      </w:r>
      <w:r w:rsidRPr="000D7D1E">
        <w:rPr>
          <w:rFonts w:hint="eastAsia"/>
        </w:rPr>
        <w:t>水平面是垂直于冠状面和</w:t>
      </w:r>
      <w:proofErr w:type="gramStart"/>
      <w:r w:rsidRPr="000D7D1E">
        <w:rPr>
          <w:rFonts w:hint="eastAsia"/>
        </w:rPr>
        <w:t>矢</w:t>
      </w:r>
      <w:proofErr w:type="gramEnd"/>
      <w:r w:rsidRPr="000D7D1E">
        <w:rPr>
          <w:rFonts w:hint="eastAsia"/>
        </w:rPr>
        <w:t>状面的断面。</w:t>
      </w:r>
      <w:r>
        <w:rPr>
          <w:rFonts w:hint="eastAsia"/>
        </w:rPr>
        <w:t>人体在行走过程中的运动都在这三个平面上完成。</w:t>
      </w:r>
      <w:proofErr w:type="gramStart"/>
      <w:r w:rsidR="007049B7" w:rsidRPr="00CB72A0">
        <w:rPr>
          <w:rFonts w:hint="eastAsia"/>
          <w:b/>
        </w:rPr>
        <w:t>矢</w:t>
      </w:r>
      <w:proofErr w:type="gramEnd"/>
      <w:r w:rsidR="007049B7" w:rsidRPr="00CB72A0">
        <w:rPr>
          <w:rFonts w:hint="eastAsia"/>
          <w:b/>
        </w:rPr>
        <w:t>状面内的运动方向与人体行走时的方向保持平行，因此矢状面内的三个运动即髋、膝、</w:t>
      </w:r>
      <w:proofErr w:type="gramStart"/>
      <w:r w:rsidR="007049B7" w:rsidRPr="00CB72A0">
        <w:rPr>
          <w:rFonts w:hint="eastAsia"/>
          <w:b/>
        </w:rPr>
        <w:t>踝三关</w:t>
      </w:r>
      <w:proofErr w:type="gramEnd"/>
      <w:r w:rsidR="007049B7" w:rsidRPr="00CB72A0">
        <w:rPr>
          <w:rFonts w:hint="eastAsia"/>
          <w:b/>
        </w:rPr>
        <w:t>节的屈伸运动在行走中用于控制人体的前进和后退。</w:t>
      </w:r>
      <w:r w:rsidR="007049B7">
        <w:rPr>
          <w:rFonts w:hint="eastAsia"/>
        </w:rPr>
        <w:t>冠</w:t>
      </w:r>
      <w:r w:rsidR="007049B7">
        <w:rPr>
          <w:rFonts w:hint="eastAsia"/>
        </w:rPr>
        <w:lastRenderedPageBreak/>
        <w:t>状面内的运动方向与人体行走的方向垂直，包括髋关节的内收外展运动和踝关节的内外翻运动。</w:t>
      </w:r>
      <w:r w:rsidR="007049B7" w:rsidRPr="00CB72A0">
        <w:rPr>
          <w:rFonts w:hint="eastAsia"/>
          <w:b/>
        </w:rPr>
        <w:t>髋关节的内收外展运动用于调整行走过程的步宽，防止步宽过小造成的不稳定或宽幅步态造成的中心</w:t>
      </w:r>
      <w:r w:rsidR="007049B7" w:rsidRPr="00CB72A0">
        <w:rPr>
          <w:rFonts w:hint="eastAsia"/>
          <w:b/>
        </w:rPr>
        <w:t>S</w:t>
      </w:r>
      <w:proofErr w:type="gramStart"/>
      <w:r w:rsidR="007049B7" w:rsidRPr="00CB72A0">
        <w:rPr>
          <w:rFonts w:hint="eastAsia"/>
          <w:b/>
        </w:rPr>
        <w:t>型前进</w:t>
      </w:r>
      <w:proofErr w:type="gramEnd"/>
      <w:r w:rsidR="007049B7" w:rsidRPr="00CB72A0">
        <w:rPr>
          <w:b/>
          <w:vertAlign w:val="superscript"/>
        </w:rPr>
        <w:fldChar w:fldCharType="begin" w:fldLock="1"/>
      </w:r>
      <w:r w:rsidR="007049B7" w:rsidRPr="00CB72A0">
        <w:rPr>
          <w:b/>
          <w:vertAlign w:val="superscript"/>
        </w:rPr>
        <w:instrText xml:space="preserve"> </w:instrText>
      </w:r>
      <w:r w:rsidR="007049B7" w:rsidRPr="00CB72A0">
        <w:rPr>
          <w:rFonts w:hint="eastAsia"/>
          <w:b/>
          <w:vertAlign w:val="superscript"/>
        </w:rPr>
        <w:instrText>REF _Ref51446409 \r \h</w:instrText>
      </w:r>
      <w:r w:rsidR="007049B7" w:rsidRPr="00CB72A0">
        <w:rPr>
          <w:b/>
          <w:vertAlign w:val="superscript"/>
        </w:rPr>
        <w:instrText xml:space="preserve">  \* MERGEFORMAT </w:instrText>
      </w:r>
      <w:r w:rsidR="007049B7" w:rsidRPr="00CB72A0">
        <w:rPr>
          <w:b/>
          <w:vertAlign w:val="superscript"/>
        </w:rPr>
      </w:r>
      <w:r w:rsidR="007049B7" w:rsidRPr="00CB72A0">
        <w:rPr>
          <w:b/>
          <w:vertAlign w:val="superscript"/>
        </w:rPr>
        <w:fldChar w:fldCharType="separate"/>
      </w:r>
      <w:r w:rsidR="007049B7" w:rsidRPr="00CB72A0">
        <w:rPr>
          <w:b/>
          <w:vertAlign w:val="superscript"/>
        </w:rPr>
        <w:t>[4]</w:t>
      </w:r>
      <w:r w:rsidR="007049B7" w:rsidRPr="00CB72A0">
        <w:rPr>
          <w:b/>
          <w:vertAlign w:val="superscript"/>
        </w:rPr>
        <w:fldChar w:fldCharType="end"/>
      </w:r>
      <w:r w:rsidR="007049B7" w:rsidRPr="00CB72A0">
        <w:rPr>
          <w:rFonts w:hint="eastAsia"/>
          <w:b/>
        </w:rPr>
        <w:t>。踝关节的外翻与外旋运动伴随产生于脚趾离地末期，内翻与内旋运动产生于脚跟着地初期，小腿在这两个动作下会在步态周期内发生绕纵轴旋转的运动用于保证蹬地和着地时期的稳定性，同时增大步幅。</w:t>
      </w:r>
    </w:p>
    <w:p w14:paraId="1283584C" w14:textId="77777777" w:rsidR="00EA7D3B" w:rsidRPr="00BF448D" w:rsidRDefault="00EA7D3B" w:rsidP="0000755E">
      <w:pPr>
        <w:pStyle w:val="aff7"/>
      </w:pPr>
    </w:p>
    <w:p w14:paraId="7F06511A" w14:textId="62277A15" w:rsidR="000D7D1E" w:rsidRDefault="00E072A8" w:rsidP="009A74E2">
      <w:pPr>
        <w:pStyle w:val="14"/>
        <w:ind w:firstLine="480"/>
      </w:pPr>
      <w:r>
        <w:rPr>
          <w:rFonts w:hint="eastAsia"/>
        </w:rPr>
        <w:t>1.1.2</w:t>
      </w:r>
      <w:r>
        <w:rPr>
          <w:rFonts w:hint="eastAsia"/>
        </w:rPr>
        <w:t>节已经对上述常见的异常步态康复干预手法进行了介绍，</w:t>
      </w:r>
      <w:r w:rsidR="009A74E2">
        <w:rPr>
          <w:rFonts w:hint="eastAsia"/>
        </w:rPr>
        <w:t>因此</w:t>
      </w:r>
      <w:r w:rsidR="009A74E2" w:rsidRPr="00940229">
        <w:rPr>
          <w:rFonts w:hint="eastAsia"/>
          <w:b/>
        </w:rPr>
        <w:t>从康复干预手段上来看</w:t>
      </w:r>
      <w:r w:rsidR="009A74E2">
        <w:rPr>
          <w:rFonts w:hint="eastAsia"/>
        </w:rPr>
        <w:t>，这几种异常所包含的下肢关节为髋、膝、踝，所包含的运动为髋关节屈伸、膝关节屈伸</w:t>
      </w:r>
      <w:r w:rsidR="001D42EA">
        <w:rPr>
          <w:rFonts w:hint="eastAsia"/>
        </w:rPr>
        <w:t>、</w:t>
      </w:r>
      <w:r w:rsidR="009A74E2">
        <w:rPr>
          <w:rFonts w:hint="eastAsia"/>
        </w:rPr>
        <w:t>踝关节</w:t>
      </w:r>
      <w:proofErr w:type="gramStart"/>
      <w:r w:rsidR="009A74E2">
        <w:rPr>
          <w:rFonts w:hint="eastAsia"/>
        </w:rPr>
        <w:t>跖</w:t>
      </w:r>
      <w:proofErr w:type="gramEnd"/>
      <w:r w:rsidR="009A74E2">
        <w:rPr>
          <w:rFonts w:hint="eastAsia"/>
        </w:rPr>
        <w:t>屈背</w:t>
      </w:r>
      <w:proofErr w:type="gramStart"/>
      <w:r w:rsidR="009A74E2">
        <w:rPr>
          <w:rFonts w:hint="eastAsia"/>
        </w:rPr>
        <w:t>屈</w:t>
      </w:r>
      <w:r w:rsidR="001D42EA">
        <w:rPr>
          <w:rFonts w:hint="eastAsia"/>
        </w:rPr>
        <w:t>以</w:t>
      </w:r>
      <w:proofErr w:type="gramEnd"/>
      <w:r w:rsidR="001D42EA">
        <w:rPr>
          <w:rFonts w:hint="eastAsia"/>
        </w:rPr>
        <w:t>及髋关节外旋。但髋关节外旋在步行过程</w:t>
      </w:r>
      <w:proofErr w:type="gramStart"/>
      <w:r w:rsidR="001D42EA">
        <w:rPr>
          <w:rFonts w:hint="eastAsia"/>
        </w:rPr>
        <w:t>中角度</w:t>
      </w:r>
      <w:proofErr w:type="gramEnd"/>
      <w:r w:rsidR="001D42EA">
        <w:rPr>
          <w:rFonts w:hint="eastAsia"/>
        </w:rPr>
        <w:t>较小且仅可能</w:t>
      </w:r>
      <w:proofErr w:type="gramStart"/>
      <w:r w:rsidR="001D42EA">
        <w:rPr>
          <w:rFonts w:hint="eastAsia"/>
        </w:rPr>
        <w:t>针对髋过</w:t>
      </w:r>
      <w:proofErr w:type="gramEnd"/>
      <w:r w:rsidR="001D42EA">
        <w:rPr>
          <w:rFonts w:hint="eastAsia"/>
        </w:rPr>
        <w:t>屈有效，采用固定矫形的方式同样可以达到防止髋内旋的目的，因此不设置自由度。</w:t>
      </w:r>
      <w:r w:rsidR="00E939BA" w:rsidRPr="00940229">
        <w:rPr>
          <w:rFonts w:hint="eastAsia"/>
          <w:b/>
        </w:rPr>
        <w:t>外骨骼最少应该包含三关节在</w:t>
      </w:r>
      <w:proofErr w:type="gramStart"/>
      <w:r w:rsidR="00E939BA" w:rsidRPr="00940229">
        <w:rPr>
          <w:rFonts w:hint="eastAsia"/>
          <w:b/>
        </w:rPr>
        <w:t>矢</w:t>
      </w:r>
      <w:proofErr w:type="gramEnd"/>
      <w:r w:rsidR="00E939BA" w:rsidRPr="00940229">
        <w:rPr>
          <w:rFonts w:hint="eastAsia"/>
          <w:b/>
        </w:rPr>
        <w:t>状面内的自由度</w:t>
      </w:r>
      <w:r w:rsidR="009A74E2">
        <w:rPr>
          <w:rFonts w:hint="eastAsia"/>
        </w:rPr>
        <w:t>。</w:t>
      </w:r>
      <w:r w:rsidR="009A74E2" w:rsidRPr="00940229">
        <w:rPr>
          <w:rFonts w:hint="eastAsia"/>
          <w:b/>
        </w:rPr>
        <w:t>从人体步行运动的下肢功能分析来看</w:t>
      </w:r>
      <w:r w:rsidR="009A74E2">
        <w:rPr>
          <w:rFonts w:hint="eastAsia"/>
        </w:rPr>
        <w:t>，在人体行走的过程中冠状面和水平面内的运动分别用于保持行走的稳定性和控制行走方向，位于</w:t>
      </w:r>
      <w:proofErr w:type="gramStart"/>
      <w:r w:rsidR="009A74E2">
        <w:rPr>
          <w:rFonts w:hint="eastAsia"/>
        </w:rPr>
        <w:t>矢</w:t>
      </w:r>
      <w:proofErr w:type="gramEnd"/>
      <w:r w:rsidR="009A74E2">
        <w:rPr>
          <w:rFonts w:hint="eastAsia"/>
        </w:rPr>
        <w:t>状面的自由度用于控制步行的前进。</w:t>
      </w:r>
      <w:r w:rsidR="002D7099">
        <w:rPr>
          <w:rFonts w:hint="eastAsia"/>
        </w:rPr>
        <w:t>而</w:t>
      </w:r>
      <w:r w:rsidR="000D7D1E">
        <w:rPr>
          <w:rFonts w:hint="eastAsia"/>
        </w:rPr>
        <w:t>对于康复训练而言，行走的方向</w:t>
      </w:r>
      <w:r w:rsidR="00CD0BD3">
        <w:rPr>
          <w:rFonts w:hint="eastAsia"/>
        </w:rPr>
        <w:t>基本</w:t>
      </w:r>
      <w:r w:rsidR="000D7D1E">
        <w:rPr>
          <w:rFonts w:hint="eastAsia"/>
        </w:rPr>
        <w:t>不发生变化且稳定性可以由系统维持</w:t>
      </w:r>
      <w:r w:rsidR="00E939BA">
        <w:rPr>
          <w:rFonts w:hint="eastAsia"/>
        </w:rPr>
        <w:t>，</w:t>
      </w:r>
      <w:r w:rsidR="00E939BA" w:rsidRPr="00940229">
        <w:rPr>
          <w:rFonts w:hint="eastAsia"/>
          <w:b/>
        </w:rPr>
        <w:t>外骨骼的选择也是三关节的</w:t>
      </w:r>
      <w:proofErr w:type="gramStart"/>
      <w:r w:rsidR="00E939BA" w:rsidRPr="00940229">
        <w:rPr>
          <w:rFonts w:hint="eastAsia"/>
          <w:b/>
        </w:rPr>
        <w:t>矢</w:t>
      </w:r>
      <w:proofErr w:type="gramEnd"/>
      <w:r w:rsidR="00E939BA" w:rsidRPr="00940229">
        <w:rPr>
          <w:rFonts w:hint="eastAsia"/>
          <w:b/>
        </w:rPr>
        <w:t>状面内自由度</w:t>
      </w:r>
      <w:r w:rsidR="009A74E2">
        <w:rPr>
          <w:rFonts w:hint="eastAsia"/>
        </w:rPr>
        <w:t>。</w:t>
      </w:r>
      <w:r w:rsidR="000D7D1E">
        <w:rPr>
          <w:rFonts w:hint="eastAsia"/>
        </w:rPr>
        <w:t>因此选择</w:t>
      </w:r>
      <w:r w:rsidR="00E939BA">
        <w:rPr>
          <w:rFonts w:hint="eastAsia"/>
        </w:rPr>
        <w:t>髋关节的前屈后伸、膝关节的前屈后</w:t>
      </w:r>
      <w:proofErr w:type="gramStart"/>
      <w:r w:rsidR="00E939BA">
        <w:rPr>
          <w:rFonts w:hint="eastAsia"/>
        </w:rPr>
        <w:t>伸以及</w:t>
      </w:r>
      <w:proofErr w:type="gramEnd"/>
      <w:r w:rsidR="00E939BA">
        <w:rPr>
          <w:rFonts w:hint="eastAsia"/>
        </w:rPr>
        <w:t>踝关节的跖屈背屈</w:t>
      </w:r>
      <w:r w:rsidR="000D7D1E">
        <w:rPr>
          <w:rFonts w:hint="eastAsia"/>
        </w:rPr>
        <w:t>三个</w:t>
      </w:r>
      <w:r w:rsidR="002D7099">
        <w:rPr>
          <w:rFonts w:hint="eastAsia"/>
        </w:rPr>
        <w:t>运动</w:t>
      </w:r>
      <w:r w:rsidR="000D7D1E">
        <w:rPr>
          <w:rFonts w:hint="eastAsia"/>
        </w:rPr>
        <w:t>作为设计自由度</w:t>
      </w:r>
      <w:r w:rsidR="00E939BA">
        <w:rPr>
          <w:rFonts w:hint="eastAsia"/>
        </w:rPr>
        <w:t>较为合理</w:t>
      </w:r>
      <w:r w:rsidR="000D7D1E">
        <w:rPr>
          <w:rFonts w:hint="eastAsia"/>
        </w:rPr>
        <w:t>。其</w:t>
      </w:r>
      <w:r w:rsidR="003910D2">
        <w:rPr>
          <w:rFonts w:hint="eastAsia"/>
        </w:rPr>
        <w:t>自由度</w:t>
      </w:r>
      <w:r w:rsidR="007500D4">
        <w:rPr>
          <w:rFonts w:hint="eastAsia"/>
        </w:rPr>
        <w:t>设计与最终实现</w:t>
      </w:r>
      <w:r w:rsidR="000D7D1E">
        <w:rPr>
          <w:rFonts w:hint="eastAsia"/>
        </w:rPr>
        <w:t>如图</w:t>
      </w:r>
      <w:r w:rsidR="00BC0569">
        <w:rPr>
          <w:rFonts w:hint="eastAsia"/>
        </w:rPr>
        <w:t>1-</w:t>
      </w:r>
      <w:r w:rsidR="007500D4">
        <w:rPr>
          <w:rFonts w:hint="eastAsia"/>
        </w:rPr>
        <w:t>6</w:t>
      </w:r>
      <w:r w:rsidR="000D7D1E">
        <w:rPr>
          <w:rFonts w:hint="eastAsia"/>
        </w:rPr>
        <w:t>所示。</w:t>
      </w:r>
    </w:p>
    <w:p w14:paraId="30624264" w14:textId="1BFB5150" w:rsidR="000D7D1E" w:rsidRDefault="007500D4" w:rsidP="00274064">
      <w:pPr>
        <w:ind w:firstLine="480"/>
        <w:jc w:val="center"/>
      </w:pPr>
      <w:r>
        <w:rPr>
          <w:rFonts w:hint="eastAsia"/>
          <w:noProof/>
        </w:rPr>
        <w:drawing>
          <wp:inline distT="0" distB="0" distL="0" distR="0" wp14:anchorId="136B3C7D" wp14:editId="23CA61DB">
            <wp:extent cx="1645285" cy="3045436"/>
            <wp:effectExtent l="0" t="0" r="0" b="3175"/>
            <wp:docPr id="87" name="图片 87" descr="P1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渲染图.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3264" cy="3060205"/>
                    </a:xfrm>
                    <a:prstGeom prst="rect">
                      <a:avLst/>
                    </a:prstGeom>
                  </pic:spPr>
                </pic:pic>
              </a:graphicData>
            </a:graphic>
          </wp:inline>
        </w:drawing>
      </w:r>
      <w:r w:rsidR="00D4214E">
        <w:rPr>
          <w:rFonts w:hint="eastAsia"/>
        </w:rPr>
        <w:t xml:space="preserve"> </w:t>
      </w:r>
      <w:r w:rsidR="00D4214E">
        <w:t xml:space="preserve">  </w:t>
      </w:r>
      <w:r w:rsidR="00141E4A">
        <w:rPr>
          <w:noProof/>
        </w:rPr>
        <w:drawing>
          <wp:inline distT="0" distB="0" distL="0" distR="0" wp14:anchorId="37BB83C9" wp14:editId="706956C0">
            <wp:extent cx="3052995" cy="3082636"/>
            <wp:effectExtent l="0" t="0" r="0" b="3810"/>
            <wp:docPr id="1" name="图片 1" descr="P11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由度分布.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4098" cy="3083749"/>
                    </a:xfrm>
                    <a:prstGeom prst="rect">
                      <a:avLst/>
                    </a:prstGeom>
                  </pic:spPr>
                </pic:pic>
              </a:graphicData>
            </a:graphic>
          </wp:inline>
        </w:drawing>
      </w:r>
    </w:p>
    <w:p w14:paraId="4499B831" w14:textId="17F941BC" w:rsidR="000D7D1E" w:rsidRPr="009629C2" w:rsidRDefault="000D7D1E" w:rsidP="0000755E">
      <w:pPr>
        <w:pStyle w:val="af6"/>
      </w:pPr>
      <w:r w:rsidRPr="009629C2">
        <w:rPr>
          <w:rFonts w:hint="eastAsia"/>
        </w:rPr>
        <w:t>图</w:t>
      </w:r>
      <w:r w:rsidR="00BC0569">
        <w:rPr>
          <w:rFonts w:hint="eastAsia"/>
        </w:rPr>
        <w:t>1-</w:t>
      </w:r>
      <w:r w:rsidR="007500D4">
        <w:rPr>
          <w:rFonts w:hint="eastAsia"/>
        </w:rPr>
        <w:t>6</w:t>
      </w:r>
      <w:r w:rsidRPr="009629C2">
        <w:t xml:space="preserve"> </w:t>
      </w:r>
      <w:r w:rsidR="003910D2">
        <w:rPr>
          <w:rFonts w:hint="eastAsia"/>
        </w:rPr>
        <w:t>儿童下肢康复</w:t>
      </w:r>
      <w:r w:rsidRPr="009629C2">
        <w:rPr>
          <w:rFonts w:hint="eastAsia"/>
        </w:rPr>
        <w:t>外骨骼</w:t>
      </w:r>
      <w:r w:rsidR="003910D2">
        <w:rPr>
          <w:rFonts w:hint="eastAsia"/>
        </w:rPr>
        <w:t>自由度分布</w:t>
      </w:r>
    </w:p>
    <w:p w14:paraId="583BFCAD" w14:textId="77777777" w:rsidR="000D7D1E" w:rsidRDefault="000D7D1E" w:rsidP="000A299E">
      <w:pPr>
        <w:pStyle w:val="31"/>
      </w:pPr>
      <w:bookmarkStart w:id="32" w:name="_Toc51501878"/>
      <w:bookmarkStart w:id="33" w:name="_Toc57654981"/>
      <w:r>
        <w:rPr>
          <w:rFonts w:hint="eastAsia"/>
        </w:rPr>
        <w:lastRenderedPageBreak/>
        <w:t>外骨骼驱动模块设计</w:t>
      </w:r>
      <w:bookmarkEnd w:id="32"/>
      <w:bookmarkEnd w:id="33"/>
    </w:p>
    <w:p w14:paraId="00FFB9DE" w14:textId="65A26AED" w:rsidR="00C32528" w:rsidRPr="00C32528" w:rsidRDefault="00C32528" w:rsidP="00C32528">
      <w:pPr>
        <w:pStyle w:val="14"/>
        <w:ind w:firstLine="480"/>
      </w:pPr>
      <w:r>
        <w:rPr>
          <w:rFonts w:hint="eastAsia"/>
        </w:rPr>
        <w:t>驱动形式一般有气动、液压和电机驱动三种，对比分析其优缺点及考虑研究应用场景，选择电机驱动作为关节驱动形式。参考国内外的研究，外骨骼的电机驱动关节一般有同步带旋转型驱动关节（如</w:t>
      </w:r>
      <w:r>
        <w:rPr>
          <w:rFonts w:hint="eastAsia"/>
        </w:rPr>
        <w:t>Walkbot</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_Ref51446861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Pr>
          <w:vertAlign w:val="superscript"/>
        </w:rPr>
        <w:t>[85]</w:t>
      </w:r>
      <w:r w:rsidRPr="00CD1C09">
        <w:rPr>
          <w:vertAlign w:val="superscript"/>
        </w:rPr>
        <w:fldChar w:fldCharType="end"/>
      </w:r>
      <w:r>
        <w:rPr>
          <w:rFonts w:hint="eastAsia"/>
        </w:rPr>
        <w:t>）、直接驱动旋转型驱动关节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_Ref51447241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[13]</w:t>
      </w:r>
      <w:r w:rsidRPr="00F33499">
        <w:rPr>
          <w:vertAlign w:val="superscript"/>
        </w:rPr>
        <w:fldChar w:fldCharType="end"/>
      </w:r>
      <w:r>
        <w:rPr>
          <w:rFonts w:hint="eastAsia"/>
        </w:rPr>
        <w:t>和电机配合丝杠螺母的直线型驱动关节（如</w:t>
      </w:r>
      <w:r>
        <w:rPr>
          <w:rFonts w:hint="eastAsia"/>
        </w:rPr>
        <w:t>Lokomat</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_Ref51447246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Pr>
          <w:vertAlign w:val="superscript"/>
        </w:rPr>
        <w:t>[87]</w:t>
      </w:r>
      <w:r w:rsidRPr="00F33499">
        <w:rPr>
          <w:vertAlign w:val="superscript"/>
        </w:rPr>
        <w:fldChar w:fldCharType="end"/>
      </w:r>
      <w:r>
        <w:rPr>
          <w:rFonts w:hint="eastAsia"/>
        </w:rPr>
        <w:t>）三种形式，</w:t>
      </w:r>
      <w:r w:rsidRPr="00F15408">
        <w:rPr>
          <w:rFonts w:hint="eastAsia"/>
        </w:rPr>
        <w:t>直线驱动具有仿生性的特点，以电机推拉模拟肌肉的牵引，因此在下肢康复外骨骼中得到广泛应用。但其缺点是：电机转速与关节转动速度处于动态变化和体积过大等。同步带传动的优点是传动平稳且输出力矩较大，缺点是所占用空间过大</w:t>
      </w:r>
      <w:r>
        <w:rPr>
          <w:rFonts w:hint="eastAsia"/>
        </w:rPr>
        <w:t>。直接驱动结构简单，但是输出性能直接与电机性能相关无法调节。</w:t>
      </w:r>
      <w:r w:rsidRPr="00F15408">
        <w:rPr>
          <w:rFonts w:hint="eastAsia"/>
        </w:rPr>
        <w:t>考虑到儿童下肢康复训练装置本身对于体积上的要求严格和对控制系统的简化，这里选择电机直接驱动作为关节的驱动模式。</w:t>
      </w:r>
    </w:p>
    <w:p w14:paraId="6E6EE0F4" w14:textId="3A41950C" w:rsidR="002A1C8C" w:rsidRDefault="002A1C8C" w:rsidP="005C5A4A">
      <w:pPr>
        <w:pStyle w:val="14"/>
        <w:ind w:firstLine="480"/>
      </w:pPr>
      <w:r>
        <w:rPr>
          <w:rFonts w:hint="eastAsia"/>
        </w:rPr>
        <w:t>1</w:t>
      </w:r>
      <w:r>
        <w:rPr>
          <w:rFonts w:hint="eastAsia"/>
        </w:rPr>
        <w:t>）电机负载方案</w:t>
      </w:r>
    </w:p>
    <w:p w14:paraId="6FE9D136" w14:textId="62E7B746" w:rsidR="005C5A4A" w:rsidRDefault="005C5A4A" w:rsidP="005C5A4A">
      <w:pPr>
        <w:pStyle w:val="14"/>
        <w:ind w:firstLine="480"/>
      </w:pPr>
      <w:r>
        <w:rPr>
          <w:rFonts w:hint="eastAsia"/>
        </w:rPr>
        <w:t>患儿由于病理性原因造成的肌肉无力导致下肢关节运动轨迹和关节总力矩上都会与正常步态存在一定的差距，</w:t>
      </w:r>
      <w:r w:rsidRPr="00CB72A0">
        <w:rPr>
          <w:rFonts w:hint="eastAsia"/>
          <w:b/>
        </w:rPr>
        <w:t>步态矫正的本质就是通过电机施加力矩将儿童下肢各关节角度和关节总力矩矫正至正常水平</w:t>
      </w:r>
      <w:r>
        <w:rPr>
          <w:rFonts w:hint="eastAsia"/>
        </w:rPr>
        <w:t>。因此确定儿童步行过程中关节力矩曲线对外骨骼的驱动模块设计和控制方案制定都有着重大意义。下面首先将确定正常步态的关节力矩曲线，然后通过对比分析正常关节力矩曲线与异常步态下的关节力矩曲线为控制方案的建立提供设计依据。</w:t>
      </w:r>
    </w:p>
    <w:p w14:paraId="29BF9EF7" w14:textId="07CFB2F2" w:rsidR="00F93820" w:rsidRDefault="00F93820" w:rsidP="00F93820">
      <w:pPr>
        <w:pStyle w:val="14"/>
        <w:ind w:firstLine="480"/>
      </w:pPr>
      <w:r>
        <w:rPr>
          <w:rFonts w:hint="eastAsia"/>
        </w:rPr>
        <w:t>电机输出力矩和功率的选择是驱动模块设计的核心。理论上来讲，各个电机的峰值力矩需要能够完全包络人体在行走过程中对应关节的峰值力矩才能在人体完全被动的情况下复现关节的扭矩变化曲线，研究报道的实验结果也证明了这种选择完全可以满足运动需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_Ref51447304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[15]</w:t>
      </w:r>
      <w:r w:rsidRPr="00F33499">
        <w:rPr>
          <w:vertAlign w:val="superscript"/>
        </w:rPr>
        <w:fldChar w:fldCharType="end"/>
      </w:r>
      <w:r w:rsidRPr="00F33499">
        <w:rPr>
          <w:vertAlign w:val="superscript"/>
        </w:rPr>
        <w:t>,</w:t>
      </w:r>
      <w:r w:rsidRPr="00F33499">
        <w:rPr>
          <w:vertAlign w:val="superscript"/>
        </w:rPr>
        <w:fldChar w:fldCharType="begin" w:fldLock="1"/>
      </w:r>
      <w:r w:rsidRPr="00F33499">
        <w:rPr>
          <w:vertAlign w:val="superscript"/>
        </w:rPr>
        <w:instrText xml:space="preserve"> REF _Ref51447306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[16]</w:t>
      </w:r>
      <w:r w:rsidRPr="00F33499">
        <w:rPr>
          <w:vertAlign w:val="superscript"/>
        </w:rPr>
        <w:fldChar w:fldCharType="end"/>
      </w:r>
      <w:r>
        <w:rPr>
          <w:rFonts w:hint="eastAsia"/>
        </w:rPr>
        <w:t>。然而，这是在人体完全没有输出力的情况下得出的结论。通过对康复干预方法的分析可以显然地得出外部辅助力矩的大小与人体能力直接相关的结论。最近一些对于单关节</w:t>
      </w:r>
      <w:r w:rsidR="00D3615A">
        <w:rPr>
          <w:rFonts w:hint="eastAsia"/>
        </w:rPr>
        <w:t>康复</w:t>
      </w:r>
      <w:r>
        <w:rPr>
          <w:rFonts w:hint="eastAsia"/>
        </w:rPr>
        <w:t>外骨骼的研究实验结果也证明了</w:t>
      </w:r>
      <w:r w:rsidR="00D3615A">
        <w:rPr>
          <w:rFonts w:hint="eastAsia"/>
        </w:rPr>
        <w:t>对于有运动能力的脑瘫患儿，外部辅助的力矩要大大低于关节实际力矩</w:t>
      </w:r>
      <w:r w:rsidR="001E045F" w:rsidRPr="001E045F">
        <w:rPr>
          <w:vertAlign w:val="superscript"/>
        </w:rPr>
        <w:fldChar w:fldCharType="begin" w:fldLock="1"/>
      </w:r>
      <w:r w:rsidR="001E045F" w:rsidRPr="001E045F">
        <w:rPr>
          <w:vertAlign w:val="superscript"/>
        </w:rPr>
        <w:instrText xml:space="preserve"> </w:instrText>
      </w:r>
      <w:r w:rsidR="001E045F" w:rsidRPr="001E045F">
        <w:rPr>
          <w:rFonts w:hint="eastAsia"/>
          <w:vertAlign w:val="superscript"/>
        </w:rPr>
        <w:instrText>REF _Ref52290350 \r \h</w:instrText>
      </w:r>
      <w:r w:rsidR="001E045F" w:rsidRPr="001E045F">
        <w:rPr>
          <w:vertAlign w:val="superscript"/>
        </w:rPr>
        <w:instrText xml:space="preserve">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940229">
        <w:rPr>
          <w:vertAlign w:val="superscript"/>
        </w:rPr>
        <w:t>[2</w:t>
      </w:r>
      <w:r w:rsidR="00940229">
        <w:rPr>
          <w:rFonts w:hint="eastAsia"/>
          <w:vertAlign w:val="superscript"/>
        </w:rPr>
        <w:t>1</w:t>
      </w:r>
      <w:r w:rsidR="00940229">
        <w:rPr>
          <w:vertAlign w:val="superscript"/>
        </w:rPr>
        <w:t>]</w:t>
      </w:r>
      <w:r w:rsidR="001E045F" w:rsidRPr="001E045F">
        <w:rPr>
          <w:vertAlign w:val="superscript"/>
        </w:rPr>
        <w:fldChar w:fldCharType="end"/>
      </w:r>
      <w:r w:rsidR="002B6A09" w:rsidRPr="001E045F">
        <w:rPr>
          <w:vertAlign w:val="superscript"/>
        </w:rPr>
        <w:fldChar w:fldCharType="begin" w:fldLock="1"/>
      </w:r>
      <w:r w:rsidR="002B6A09" w:rsidRPr="001E045F">
        <w:rPr>
          <w:vertAlign w:val="superscript"/>
        </w:rPr>
        <w:instrText xml:space="preserve"> </w:instrText>
      </w:r>
      <w:r w:rsidR="002B6A09" w:rsidRPr="001E045F">
        <w:rPr>
          <w:rFonts w:hint="eastAsia"/>
          <w:vertAlign w:val="superscript"/>
        </w:rPr>
        <w:instrText>REF _Ref52289770 \r \h</w:instrText>
      </w:r>
      <w:r w:rsidR="002B6A09" w:rsidRPr="001E045F">
        <w:rPr>
          <w:vertAlign w:val="superscript"/>
        </w:rPr>
        <w:instrText xml:space="preserve"> </w:instrText>
      </w:r>
      <w:r w:rsidR="001E045F">
        <w:rPr>
          <w:vertAlign w:val="superscript"/>
        </w:rPr>
        <w:instrText xml:space="preserve"> \* MERGEFORMAT </w:instrText>
      </w:r>
      <w:r w:rsidR="002B6A09" w:rsidRPr="001E045F">
        <w:rPr>
          <w:vertAlign w:val="superscript"/>
        </w:rPr>
      </w:r>
      <w:r w:rsidR="002B6A09" w:rsidRPr="001E045F">
        <w:rPr>
          <w:vertAlign w:val="superscript"/>
        </w:rPr>
        <w:fldChar w:fldCharType="separate"/>
      </w:r>
      <w:r w:rsidR="00940229">
        <w:rPr>
          <w:vertAlign w:val="superscript"/>
        </w:rPr>
        <w:t>[2</w:t>
      </w:r>
      <w:r w:rsidR="00940229">
        <w:rPr>
          <w:rFonts w:hint="eastAsia"/>
          <w:vertAlign w:val="superscript"/>
        </w:rPr>
        <w:t>6</w:t>
      </w:r>
      <w:r w:rsidR="00940229">
        <w:rPr>
          <w:vertAlign w:val="superscript"/>
        </w:rPr>
        <w:t>]</w:t>
      </w:r>
      <w:r w:rsidR="002B6A09" w:rsidRPr="001E045F">
        <w:rPr>
          <w:vertAlign w:val="superscript"/>
        </w:rPr>
        <w:fldChar w:fldCharType="end"/>
      </w:r>
      <w:r>
        <w:rPr>
          <w:rFonts w:hint="eastAsia"/>
        </w:rPr>
        <w:t>。</w:t>
      </w:r>
      <w:r w:rsidR="00D3615A">
        <w:rPr>
          <w:rFonts w:hint="eastAsia"/>
        </w:rPr>
        <w:t>因此</w:t>
      </w:r>
      <w:r w:rsidRPr="0030615A">
        <w:t>，</w:t>
      </w:r>
      <w:r>
        <w:rPr>
          <w:rFonts w:hint="eastAsia"/>
        </w:rPr>
        <w:t>选择输出扭矩过大的电机不仅会给系统的体积和效率造成不利影响，还会使使用者的主观参与程度有所降低，不利于康复训练产出良好的康复效果</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_Ref51447354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[17]</w:t>
      </w:r>
      <w:r w:rsidRPr="00F33499">
        <w:rPr>
          <w:vertAlign w:val="superscript"/>
        </w:rPr>
        <w:fldChar w:fldCharType="end"/>
      </w:r>
      <w:r w:rsidR="00C32528" w:rsidRPr="00C32528">
        <w:rPr>
          <w:rFonts w:hint="eastAsia"/>
        </w:rPr>
        <w:t>。</w:t>
      </w:r>
    </w:p>
    <w:p w14:paraId="37423F86" w14:textId="165A03E6" w:rsidR="00F93820" w:rsidRPr="00CB72A0" w:rsidRDefault="00F93820" w:rsidP="00F93820">
      <w:pPr>
        <w:pStyle w:val="14"/>
        <w:ind w:firstLine="480"/>
        <w:rPr>
          <w:b/>
        </w:rPr>
      </w:pPr>
      <w:r>
        <w:rPr>
          <w:rFonts w:hint="eastAsia"/>
        </w:rPr>
        <w:t>这里以</w:t>
      </w:r>
      <w:r w:rsidR="00025BFC">
        <w:rPr>
          <w:rFonts w:hint="eastAsia"/>
        </w:rPr>
        <w:t>S</w:t>
      </w:r>
      <w:r w:rsidR="00025BFC">
        <w:t>amson</w:t>
      </w:r>
      <w:r w:rsidR="00025BFC">
        <w:rPr>
          <w:rFonts w:hint="eastAsia"/>
        </w:rPr>
        <w:t>等的</w:t>
      </w:r>
      <w:r w:rsidR="00D3615A">
        <w:rPr>
          <w:rFonts w:hint="eastAsia"/>
        </w:rPr>
        <w:t>研究</w:t>
      </w:r>
      <w:r w:rsidR="00D3615A" w:rsidRPr="00025BFC">
        <w:rPr>
          <w:szCs w:val="21"/>
          <w:vertAlign w:val="superscript"/>
        </w:rPr>
        <w:fldChar w:fldCharType="begin" w:fldLock="1"/>
      </w:r>
      <w:r w:rsidR="00D3615A" w:rsidRPr="00025BFC">
        <w:rPr>
          <w:szCs w:val="21"/>
          <w:vertAlign w:val="superscript"/>
        </w:rPr>
        <w:instrText xml:space="preserve"> </w:instrText>
      </w:r>
      <w:r w:rsidR="00D3615A" w:rsidRPr="00025BFC">
        <w:rPr>
          <w:rFonts w:hint="eastAsia"/>
          <w:szCs w:val="21"/>
          <w:vertAlign w:val="superscript"/>
        </w:rPr>
        <w:instrText>REF _Ref51446547 \r \h</w:instrText>
      </w:r>
      <w:r w:rsidR="00D3615A" w:rsidRPr="00025BFC">
        <w:rPr>
          <w:szCs w:val="21"/>
          <w:vertAlign w:val="superscript"/>
        </w:rPr>
        <w:instrText xml:space="preserve">  \* MERGEFORMAT </w:instrText>
      </w:r>
      <w:r w:rsidR="00D3615A" w:rsidRPr="00025BFC">
        <w:rPr>
          <w:szCs w:val="21"/>
          <w:vertAlign w:val="superscript"/>
        </w:rPr>
      </w:r>
      <w:r w:rsidR="00D3615A" w:rsidRPr="00025BFC">
        <w:rPr>
          <w:szCs w:val="21"/>
          <w:vertAlign w:val="superscript"/>
        </w:rPr>
        <w:fldChar w:fldCharType="separate"/>
      </w:r>
      <w:r w:rsidR="00940229" w:rsidRPr="00025BFC">
        <w:rPr>
          <w:szCs w:val="21"/>
          <w:vertAlign w:val="superscript"/>
        </w:rPr>
        <w:t>[80]</w:t>
      </w:r>
      <w:r w:rsidR="00D3615A" w:rsidRPr="00025BFC">
        <w:rPr>
          <w:szCs w:val="21"/>
          <w:vertAlign w:val="superscript"/>
        </w:rPr>
        <w:fldChar w:fldCharType="end"/>
      </w:r>
      <w:r>
        <w:rPr>
          <w:rFonts w:hint="eastAsia"/>
        </w:rPr>
        <w:t>中组别</w:t>
      </w:r>
      <w:r>
        <w:rPr>
          <w:rFonts w:hint="eastAsia"/>
        </w:rPr>
        <w:t>3</w:t>
      </w:r>
      <w:r>
        <w:rPr>
          <w:rFonts w:hint="eastAsia"/>
        </w:rPr>
        <w:t>的健康儿童在行走过程中的关节力矩曲线数据为例，如果选择关节力矩峰值作为电机的输出力矩，那么电机的输出力矩归一化值应该与各关节的峰值力矩相同，在图</w:t>
      </w:r>
      <w:r>
        <w:rPr>
          <w:rFonts w:hint="eastAsia"/>
        </w:rPr>
        <w:t>1-</w:t>
      </w:r>
      <w:r w:rsidR="00D4214E">
        <w:rPr>
          <w:rFonts w:hint="eastAsia"/>
        </w:rPr>
        <w:t>8</w:t>
      </w:r>
      <w:r>
        <w:rPr>
          <w:rFonts w:hint="eastAsia"/>
        </w:rPr>
        <w:t>中以蓝色实线标记。图中的蓝色虚线为电机力矩峰值的</w:t>
      </w:r>
      <w:r>
        <w:rPr>
          <w:rFonts w:hint="eastAsia"/>
        </w:rPr>
        <w:t>50%</w:t>
      </w:r>
      <w:r>
        <w:rPr>
          <w:rFonts w:hint="eastAsia"/>
        </w:rPr>
        <w:t>，阴影部分即为关节力矩大于等于电机峰值力矩的</w:t>
      </w:r>
      <w:r>
        <w:rPr>
          <w:rFonts w:hint="eastAsia"/>
        </w:rPr>
        <w:lastRenderedPageBreak/>
        <w:t>50%</w:t>
      </w:r>
      <w:r>
        <w:rPr>
          <w:rFonts w:hint="eastAsia"/>
        </w:rPr>
        <w:t>的阶段。</w:t>
      </w:r>
      <w:r w:rsidRPr="00CB72A0">
        <w:rPr>
          <w:rFonts w:hint="eastAsia"/>
          <w:b/>
        </w:rPr>
        <w:t>可以看出在每一个步态周期内，踝关节电机只有</w:t>
      </w:r>
      <w:r w:rsidRPr="00CB72A0">
        <w:rPr>
          <w:rFonts w:hint="eastAsia"/>
          <w:b/>
        </w:rPr>
        <w:t>25%</w:t>
      </w:r>
      <w:r w:rsidRPr="00CB72A0">
        <w:rPr>
          <w:rFonts w:hint="eastAsia"/>
          <w:b/>
        </w:rPr>
        <w:t>的时间能够达到峰值力矩的</w:t>
      </w:r>
      <w:r w:rsidRPr="00CB72A0">
        <w:rPr>
          <w:rFonts w:hint="eastAsia"/>
          <w:b/>
        </w:rPr>
        <w:t>50%</w:t>
      </w:r>
      <w:r w:rsidRPr="00CB72A0">
        <w:rPr>
          <w:rFonts w:hint="eastAsia"/>
          <w:b/>
        </w:rPr>
        <w:t>，膝关节电机只有</w:t>
      </w:r>
      <w:r w:rsidRPr="00CB72A0">
        <w:rPr>
          <w:rFonts w:hint="eastAsia"/>
          <w:b/>
        </w:rPr>
        <w:t>17%</w:t>
      </w:r>
      <w:r w:rsidRPr="00CB72A0">
        <w:rPr>
          <w:rFonts w:hint="eastAsia"/>
          <w:b/>
        </w:rPr>
        <w:t>的时间能够达到峰值力矩的</w:t>
      </w:r>
      <w:r w:rsidRPr="00CB72A0">
        <w:rPr>
          <w:rFonts w:hint="eastAsia"/>
          <w:b/>
        </w:rPr>
        <w:t>50%</w:t>
      </w:r>
      <w:r w:rsidRPr="00CB72A0">
        <w:rPr>
          <w:rFonts w:hint="eastAsia"/>
          <w:b/>
        </w:rPr>
        <w:t>，髋关节电机只有</w:t>
      </w:r>
      <w:r w:rsidRPr="00CB72A0">
        <w:rPr>
          <w:rFonts w:hint="eastAsia"/>
          <w:b/>
        </w:rPr>
        <w:t>30%</w:t>
      </w:r>
      <w:r w:rsidRPr="00CB72A0">
        <w:rPr>
          <w:rFonts w:hint="eastAsia"/>
          <w:b/>
        </w:rPr>
        <w:t>的时间能够达到峰值力矩的</w:t>
      </w:r>
      <w:r w:rsidRPr="00CB72A0">
        <w:rPr>
          <w:rFonts w:hint="eastAsia"/>
          <w:b/>
        </w:rPr>
        <w:t>50%</w:t>
      </w:r>
      <w:r w:rsidRPr="00CB72A0">
        <w:rPr>
          <w:rFonts w:hint="eastAsia"/>
          <w:b/>
        </w:rPr>
        <w:t>，因而电机的性能大部分时间都没有被合理利用。</w:t>
      </w:r>
    </w:p>
    <w:p w14:paraId="038BD0B3" w14:textId="77777777" w:rsidR="00F93820" w:rsidRDefault="00F93820" w:rsidP="00544143">
      <w:pPr>
        <w:jc w:val="center"/>
      </w:pPr>
      <w:r>
        <w:rPr>
          <w:noProof/>
        </w:rPr>
        <w:drawing>
          <wp:inline distT="0" distB="0" distL="0" distR="0" wp14:anchorId="64ABB929" wp14:editId="211105FB">
            <wp:extent cx="5276121" cy="1682750"/>
            <wp:effectExtent l="0" t="0" r="1270" b="0"/>
            <wp:docPr id="13" name="图片 13"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3446" cy="1739306"/>
                    </a:xfrm>
                    <a:prstGeom prst="rect">
                      <a:avLst/>
                    </a:prstGeom>
                    <a:noFill/>
                    <a:ln>
                      <a:noFill/>
                    </a:ln>
                  </pic:spPr>
                </pic:pic>
              </a:graphicData>
            </a:graphic>
          </wp:inline>
        </w:drawing>
      </w:r>
    </w:p>
    <w:p w14:paraId="25D20E6A" w14:textId="4E796655" w:rsidR="00F93820" w:rsidRDefault="00F93820" w:rsidP="0000755E">
      <w:pPr>
        <w:pStyle w:val="af6"/>
      </w:pPr>
      <w:r>
        <w:rPr>
          <w:rFonts w:hint="eastAsia"/>
        </w:rPr>
        <w:t>图</w:t>
      </w:r>
      <w:r>
        <w:rPr>
          <w:rFonts w:hint="eastAsia"/>
        </w:rPr>
        <w:t xml:space="preserve"> 1-</w:t>
      </w:r>
      <w:r w:rsidR="00D4214E">
        <w:rPr>
          <w:rFonts w:hint="eastAsia"/>
        </w:rPr>
        <w:t>8</w:t>
      </w:r>
      <w:r>
        <w:t xml:space="preserve"> </w:t>
      </w:r>
      <w:r>
        <w:rPr>
          <w:rFonts w:hint="eastAsia"/>
        </w:rPr>
        <w:t>步态周期内电机力矩利用率</w:t>
      </w:r>
    </w:p>
    <w:p w14:paraId="067FB282" w14:textId="77777777" w:rsidR="00F93820" w:rsidRPr="00CB72A0" w:rsidRDefault="00F93820" w:rsidP="00F93820">
      <w:pPr>
        <w:ind w:firstLine="480"/>
      </w:pPr>
    </w:p>
    <w:p w14:paraId="6BEFC8F7" w14:textId="68D9D606" w:rsidR="00F93820" w:rsidRDefault="00D3615A" w:rsidP="00F93820">
      <w:pPr>
        <w:pStyle w:val="14"/>
        <w:ind w:firstLine="480"/>
      </w:pPr>
      <w:r>
        <w:rPr>
          <w:rFonts w:hint="eastAsia"/>
        </w:rPr>
        <w:t>而</w:t>
      </w:r>
      <w:r w:rsidR="00F93820">
        <w:rPr>
          <w:rFonts w:hint="eastAsia"/>
        </w:rPr>
        <w:t>在</w:t>
      </w:r>
      <w:r w:rsidR="00C32528">
        <w:rPr>
          <w:rFonts w:hint="eastAsia"/>
        </w:rPr>
        <w:t>Lerner</w:t>
      </w:r>
      <w:r w:rsidR="00C32528">
        <w:rPr>
          <w:rFonts w:hint="eastAsia"/>
        </w:rPr>
        <w:t>的研究中</w:t>
      </w:r>
      <w:r w:rsidR="00C32528" w:rsidRPr="00C32528">
        <w:rPr>
          <w:vertAlign w:val="superscript"/>
        </w:rPr>
        <w:fldChar w:fldCharType="begin" w:fldLock="1"/>
      </w:r>
      <w:r w:rsidR="00C32528" w:rsidRPr="00C32528">
        <w:rPr>
          <w:vertAlign w:val="superscript"/>
        </w:rPr>
        <w:instrText xml:space="preserve"> </w:instrText>
      </w:r>
      <w:r w:rsidR="00C32528" w:rsidRPr="00C32528">
        <w:rPr>
          <w:rFonts w:hint="eastAsia"/>
          <w:vertAlign w:val="superscript"/>
        </w:rPr>
        <w:instrText>REF _Ref52289770 \r \h</w:instrText>
      </w:r>
      <w:r w:rsidR="00C32528" w:rsidRPr="00C32528">
        <w:rPr>
          <w:vertAlign w:val="superscript"/>
        </w:rPr>
        <w:instrText xml:space="preserve">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[21]</w:t>
      </w:r>
      <w:r w:rsidR="00C32528" w:rsidRPr="00C32528">
        <w:rPr>
          <w:vertAlign w:val="superscript"/>
        </w:rPr>
        <w:fldChar w:fldCharType="end"/>
      </w:r>
      <w:r w:rsidR="00C32528" w:rsidRPr="00C32528">
        <w:rPr>
          <w:vertAlign w:val="superscript"/>
        </w:rPr>
        <w:fldChar w:fldCharType="begin" w:fldLock="1"/>
      </w:r>
      <w:r w:rsidR="00C32528" w:rsidRPr="00C32528">
        <w:rPr>
          <w:vertAlign w:val="superscript"/>
        </w:rPr>
        <w:instrText xml:space="preserve"> REF _Ref53391610 \r \h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[26]</w:t>
      </w:r>
      <w:r w:rsidR="00C32528" w:rsidRPr="00C32528">
        <w:rPr>
          <w:vertAlign w:val="superscript"/>
        </w:rPr>
        <w:fldChar w:fldCharType="end"/>
      </w:r>
      <w:r w:rsidR="00F93820">
        <w:rPr>
          <w:rFonts w:hint="eastAsia"/>
        </w:rPr>
        <w:t>，</w:t>
      </w:r>
      <w:r w:rsidR="00F93820" w:rsidRPr="00CB72A0">
        <w:rPr>
          <w:rFonts w:hint="eastAsia"/>
          <w:b/>
        </w:rPr>
        <w:t>分别选取</w:t>
      </w:r>
      <w:r w:rsidR="00F93820" w:rsidRPr="00CB72A0">
        <w:rPr>
          <w:b/>
        </w:rPr>
        <w:t>患者中最大膝关节力矩的</w:t>
      </w:r>
      <w:r w:rsidR="00F93820" w:rsidRPr="00CB72A0">
        <w:rPr>
          <w:b/>
        </w:rPr>
        <w:t>30%</w:t>
      </w:r>
      <w:r w:rsidR="00F93820" w:rsidRPr="00CB72A0">
        <w:rPr>
          <w:rFonts w:hint="eastAsia"/>
          <w:b/>
        </w:rPr>
        <w:t>和踝关节力矩的</w:t>
      </w:r>
      <w:r w:rsidR="00F93820" w:rsidRPr="00CB72A0">
        <w:rPr>
          <w:rFonts w:hint="eastAsia"/>
          <w:b/>
        </w:rPr>
        <w:t>43%</w:t>
      </w:r>
      <w:r w:rsidR="00F93820" w:rsidRPr="00CB72A0">
        <w:rPr>
          <w:b/>
        </w:rPr>
        <w:t>进行计算选型</w:t>
      </w:r>
      <w:r w:rsidR="00F93820" w:rsidRPr="00CE1FF7">
        <w:rPr>
          <w:rFonts w:hint="eastAsia"/>
        </w:rPr>
        <w:t>，</w:t>
      </w:r>
      <w:r w:rsidR="00F93820">
        <w:rPr>
          <w:rFonts w:hint="eastAsia"/>
        </w:rPr>
        <w:t>实验中</w:t>
      </w:r>
      <w:r w:rsidR="00F93820" w:rsidRPr="00CE1FF7">
        <w:rPr>
          <w:rFonts w:hint="eastAsia"/>
        </w:rPr>
        <w:t>膝关节</w:t>
      </w:r>
      <w:r w:rsidR="00F93820">
        <w:rPr>
          <w:rFonts w:hint="eastAsia"/>
        </w:rPr>
        <w:t>和踝关节的关节角度轨迹</w:t>
      </w:r>
      <w:r w:rsidR="00F93820" w:rsidRPr="00CE1FF7">
        <w:rPr>
          <w:rFonts w:hint="eastAsia"/>
        </w:rPr>
        <w:t>已经</w:t>
      </w:r>
      <w:r w:rsidR="00F93820">
        <w:rPr>
          <w:rFonts w:hint="eastAsia"/>
        </w:rPr>
        <w:t>向正常关节角度轨迹产生偏移</w:t>
      </w:r>
      <w:r w:rsidR="00F93820" w:rsidRPr="00CE1FF7">
        <w:rPr>
          <w:rFonts w:hint="eastAsia"/>
        </w:rPr>
        <w:t>如图</w:t>
      </w:r>
      <w:r w:rsidR="00C07B3D">
        <w:rPr>
          <w:rFonts w:hint="eastAsia"/>
        </w:rPr>
        <w:t>1-</w:t>
      </w:r>
      <w:r w:rsidR="00D4214E">
        <w:rPr>
          <w:rFonts w:hint="eastAsia"/>
        </w:rPr>
        <w:t>9</w:t>
      </w:r>
      <w:r w:rsidR="00F93820">
        <w:rPr>
          <w:rFonts w:hint="eastAsia"/>
        </w:rPr>
        <w:t>和图</w:t>
      </w:r>
      <w:r w:rsidR="00C07B3D">
        <w:rPr>
          <w:rFonts w:hint="eastAsia"/>
        </w:rPr>
        <w:t>1-</w:t>
      </w:r>
      <w:r w:rsidR="00D4214E">
        <w:rPr>
          <w:rFonts w:hint="eastAsia"/>
        </w:rPr>
        <w:t>10</w:t>
      </w:r>
      <w:r w:rsidR="00F93820">
        <w:rPr>
          <w:rFonts w:hint="eastAsia"/>
        </w:rPr>
        <w:t>所示，矫正效果良好。并且</w:t>
      </w:r>
      <w:r w:rsidR="00F93820" w:rsidRPr="00CE1FF7">
        <w:rPr>
          <w:rFonts w:hint="eastAsia"/>
        </w:rPr>
        <w:t>7</w:t>
      </w:r>
      <w:r w:rsidR="00F93820" w:rsidRPr="00CE1FF7">
        <w:rPr>
          <w:rFonts w:hint="eastAsia"/>
        </w:rPr>
        <w:t>个受试者中</w:t>
      </w:r>
      <w:r w:rsidR="00F93820" w:rsidRPr="00CE1FF7">
        <w:rPr>
          <w:rFonts w:hint="eastAsia"/>
        </w:rPr>
        <w:t>6</w:t>
      </w:r>
      <w:r w:rsidR="00F93820" w:rsidRPr="00CE1FF7">
        <w:rPr>
          <w:rFonts w:hint="eastAsia"/>
        </w:rPr>
        <w:t>个膝关节屈曲都有改善，并且年龄最小的受试者改善效果最明显</w:t>
      </w:r>
      <w:r w:rsidR="00F93820">
        <w:rPr>
          <w:rFonts w:hint="eastAsia"/>
        </w:rPr>
        <w:t>。</w:t>
      </w:r>
    </w:p>
    <w:tbl>
      <w:tblPr>
        <w:tblStyle w:val="aff8"/>
        <w:tblW w:w="0" w:type="auto"/>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tblGrid>
      <w:tr w:rsidR="008E61F1" w14:paraId="6CC4D495" w14:textId="77777777" w:rsidTr="008E61F1">
        <w:trPr>
          <w:trHeight w:val="2739"/>
        </w:trPr>
        <w:tc>
          <w:tcPr>
            <w:tcW w:w="8463" w:type="dxa"/>
          </w:tcPr>
          <w:p w14:paraId="0BA8FB7E" w14:textId="77777777" w:rsidR="008E61F1" w:rsidRDefault="008E61F1" w:rsidP="00DB0B3C">
            <w:pPr>
              <w:ind w:firstLine="480"/>
              <w:jc w:val="center"/>
            </w:pPr>
            <w:r>
              <w:rPr>
                <w:noProof/>
              </w:rPr>
              <w:drawing>
                <wp:inline distT="0" distB="0" distL="0" distR="0" wp14:anchorId="49FD47E4" wp14:editId="458C80C1">
                  <wp:extent cx="2804037" cy="1537855"/>
                  <wp:effectExtent l="0" t="0" r="0" b="5715"/>
                  <wp:docPr id="168" name="图片 168" descr="P131C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
                            <a:extLst>
                              <a:ext uri="{28A0092B-C50C-407E-A947-70E740481C1C}">
                                <a14:useLocalDpi xmlns:a14="http://schemas.microsoft.com/office/drawing/2010/main" val="0"/>
                              </a:ext>
                            </a:extLst>
                          </a:blip>
                          <a:srcRect t="10239"/>
                          <a:stretch>
                            <a:fillRect/>
                          </a:stretch>
                        </pic:blipFill>
                        <pic:spPr bwMode="auto">
                          <a:xfrm>
                            <a:off x="0" y="0"/>
                            <a:ext cx="2853714" cy="1565100"/>
                          </a:xfrm>
                          <a:prstGeom prst="rect">
                            <a:avLst/>
                          </a:prstGeom>
                          <a:noFill/>
                          <a:ln>
                            <a:noFill/>
                          </a:ln>
                        </pic:spPr>
                      </pic:pic>
                    </a:graphicData>
                  </a:graphic>
                </wp:inline>
              </w:drawing>
            </w:r>
          </w:p>
        </w:tc>
      </w:tr>
      <w:tr w:rsidR="008E61F1" w14:paraId="14EC0F4B" w14:textId="77777777" w:rsidTr="00DB0B3C">
        <w:tc>
          <w:tcPr>
            <w:tcW w:w="8463" w:type="dxa"/>
          </w:tcPr>
          <w:p w14:paraId="561C40BA" w14:textId="3BFFA15A" w:rsidR="008E61F1" w:rsidRDefault="008E61F1" w:rsidP="0000755E">
            <w:pPr>
              <w:pStyle w:val="aff7"/>
            </w:pPr>
            <w:r>
              <w:rPr>
                <w:rFonts w:hint="eastAsia"/>
              </w:rPr>
              <w:t>图1-</w:t>
            </w:r>
            <w:r w:rsidR="00D4214E">
              <w:rPr>
                <w:rFonts w:hint="eastAsia"/>
              </w:rPr>
              <w:t>9</w:t>
            </w:r>
            <w:r>
              <w:t xml:space="preserve"> </w:t>
            </w:r>
            <w:r>
              <w:rPr>
                <w:rFonts w:hint="eastAsia"/>
              </w:rPr>
              <w:t>膝关节角度补偿效果曲线图</w:t>
            </w:r>
          </w:p>
        </w:tc>
      </w:tr>
      <w:tr w:rsidR="008E61F1" w14:paraId="64E5AD63" w14:textId="77777777" w:rsidTr="00DB0B3C">
        <w:tc>
          <w:tcPr>
            <w:tcW w:w="8463" w:type="dxa"/>
          </w:tcPr>
          <w:p w14:paraId="3F135D0E" w14:textId="77777777" w:rsidR="008E61F1" w:rsidRDefault="008E61F1" w:rsidP="00DB0B3C">
            <w:pPr>
              <w:ind w:firstLine="480"/>
              <w:jc w:val="center"/>
            </w:pPr>
            <w:r>
              <w:rPr>
                <w:noProof/>
              </w:rPr>
              <w:drawing>
                <wp:inline distT="0" distB="0" distL="0" distR="0" wp14:anchorId="06AA074F" wp14:editId="6C159F7F">
                  <wp:extent cx="3938353" cy="1323109"/>
                  <wp:effectExtent l="0" t="0" r="5080" b="0"/>
                  <wp:docPr id="155" name="图片 155" descr="P135C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8504" cy="1343317"/>
                          </a:xfrm>
                          <a:prstGeom prst="rect">
                            <a:avLst/>
                          </a:prstGeom>
                          <a:noFill/>
                          <a:ln>
                            <a:noFill/>
                          </a:ln>
                        </pic:spPr>
                      </pic:pic>
                    </a:graphicData>
                  </a:graphic>
                </wp:inline>
              </w:drawing>
            </w:r>
          </w:p>
        </w:tc>
      </w:tr>
      <w:tr w:rsidR="008E61F1" w14:paraId="6F69D42A" w14:textId="77777777" w:rsidTr="00DB0B3C">
        <w:trPr>
          <w:trHeight w:val="271"/>
        </w:trPr>
        <w:tc>
          <w:tcPr>
            <w:tcW w:w="8463" w:type="dxa"/>
            <w:vAlign w:val="center"/>
          </w:tcPr>
          <w:p w14:paraId="5A399DDC" w14:textId="20AD90A0" w:rsidR="008E61F1" w:rsidRDefault="008E61F1" w:rsidP="0000755E">
            <w:pPr>
              <w:pStyle w:val="aff7"/>
            </w:pPr>
            <w:r>
              <w:rPr>
                <w:rFonts w:hint="eastAsia"/>
              </w:rPr>
              <w:t>图 1-</w:t>
            </w:r>
            <w:r w:rsidR="00D4214E">
              <w:rPr>
                <w:rFonts w:hint="eastAsia"/>
              </w:rPr>
              <w:t>10</w:t>
            </w:r>
            <w:r>
              <w:t xml:space="preserve"> </w:t>
            </w:r>
            <w:r>
              <w:rPr>
                <w:rFonts w:hint="eastAsia"/>
              </w:rPr>
              <w:t>踝关节角度补偿效果曲线图</w:t>
            </w:r>
          </w:p>
        </w:tc>
      </w:tr>
    </w:tbl>
    <w:p w14:paraId="13E7548B" w14:textId="1A485C23" w:rsidR="00B6372F" w:rsidRDefault="00F93820" w:rsidP="00B6372F">
      <w:pPr>
        <w:pStyle w:val="14"/>
        <w:ind w:firstLine="480"/>
      </w:pPr>
      <w:r>
        <w:rPr>
          <w:rFonts w:ascii="宋体" w:hAnsi="宋体" w:hint="eastAsia"/>
        </w:rPr>
        <w:t>按照这种</w:t>
      </w:r>
      <w:r w:rsidRPr="0030615A">
        <w:t>电机力矩选择方案</w:t>
      </w:r>
      <w:r>
        <w:rPr>
          <w:rFonts w:hint="eastAsia"/>
        </w:rPr>
        <w:t>进行选择显然可以使电机利用效率得到显著提升，关节体积也会明显减小</w:t>
      </w:r>
      <w:r w:rsidR="002A1C8C">
        <w:rPr>
          <w:rFonts w:hint="eastAsia"/>
        </w:rPr>
        <w:t>，但是考虑到</w:t>
      </w:r>
      <w:r w:rsidR="0059648C">
        <w:rPr>
          <w:rFonts w:hint="eastAsia"/>
        </w:rPr>
        <w:t>外骨骼与人体是作为一个整体运动的，外骨</w:t>
      </w:r>
      <w:r w:rsidR="0059648C">
        <w:rPr>
          <w:rFonts w:hint="eastAsia"/>
        </w:rPr>
        <w:lastRenderedPageBreak/>
        <w:t>骼的重量可能也会给关节力矩带来影响</w:t>
      </w:r>
      <w:r w:rsidR="00D066F1">
        <w:rPr>
          <w:rFonts w:hint="eastAsia"/>
        </w:rPr>
        <w:t>。</w:t>
      </w:r>
      <w:r w:rsidR="00D066F1" w:rsidRPr="00D066F1">
        <w:t>Noble</w:t>
      </w:r>
      <w:r w:rsidR="001E045F" w:rsidRPr="001E045F">
        <w:rPr>
          <w:vertAlign w:val="superscript"/>
        </w:rPr>
        <w:fldChar w:fldCharType="begin" w:fldLock="1"/>
      </w:r>
      <w:r w:rsidR="001E045F" w:rsidRPr="001E045F">
        <w:rPr>
          <w:vertAlign w:val="superscript"/>
        </w:rPr>
        <w:instrText xml:space="preserve"> REF _Ref52290404 \r \h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1E045F" w:rsidRPr="001E045F">
        <w:rPr>
          <w:vertAlign w:val="superscript"/>
        </w:rPr>
        <w:t>[32]</w:t>
      </w:r>
      <w:r w:rsidR="001E045F" w:rsidRPr="001E045F">
        <w:rPr>
          <w:vertAlign w:val="superscript"/>
        </w:rPr>
        <w:fldChar w:fldCharType="end"/>
      </w:r>
      <w:r w:rsidR="00D066F1" w:rsidRPr="00D066F1">
        <w:t>等人分析了在跑步机上行走的健康受试者，将</w:t>
      </w:r>
      <w:r w:rsidR="00D066F1" w:rsidRPr="00D066F1">
        <w:t>2</w:t>
      </w:r>
      <w:r w:rsidR="00D066F1" w:rsidRPr="00D066F1">
        <w:t>公斤的重量放在他们非优势腿的小腿肌肉上。他们的结论是，</w:t>
      </w:r>
      <w:r w:rsidR="00D066F1">
        <w:rPr>
          <w:rFonts w:hint="eastAsia"/>
        </w:rPr>
        <w:t>增加的质量在摆动</w:t>
      </w:r>
      <w:proofErr w:type="gramStart"/>
      <w:r w:rsidR="00D066F1">
        <w:rPr>
          <w:rFonts w:hint="eastAsia"/>
        </w:rPr>
        <w:t>相</w:t>
      </w:r>
      <w:r w:rsidR="00D066F1" w:rsidRPr="00D066F1">
        <w:t>增加</w:t>
      </w:r>
      <w:proofErr w:type="gramEnd"/>
      <w:r w:rsidR="00D066F1" w:rsidRPr="00D066F1">
        <w:t>了腿部负重髋屈曲角度，并减少了膝关节屈曲角度，</w:t>
      </w:r>
      <w:r w:rsidR="00D066F1">
        <w:rPr>
          <w:rFonts w:hint="eastAsia"/>
        </w:rPr>
        <w:t>而关节力矩是几乎不变的</w:t>
      </w:r>
      <w:r w:rsidR="00D066F1" w:rsidRPr="00D066F1">
        <w:t>。</w:t>
      </w:r>
      <w:r w:rsidR="00D066F1" w:rsidRPr="00D066F1">
        <w:t>Regnaux</w:t>
      </w:r>
      <w:r w:rsidR="006E0F96" w:rsidRPr="00025BFC">
        <w:rPr>
          <w:vertAlign w:val="superscript"/>
        </w:rPr>
        <w:fldChar w:fldCharType="begin" w:fldLock="1"/>
      </w:r>
      <w:r w:rsidR="006E0F96" w:rsidRPr="00025BFC">
        <w:rPr>
          <w:vertAlign w:val="superscript"/>
        </w:rPr>
        <w:instrText xml:space="preserve"> REF _Ref52290455 \r \h </w:instrText>
      </w:r>
      <w:r w:rsidR="00025BFC">
        <w:rPr>
          <w:vertAlign w:val="superscript"/>
        </w:rPr>
        <w:instrText xml:space="preserve"> \* MERGEFORMAT </w:instrText>
      </w:r>
      <w:r w:rsidR="006E0F96" w:rsidRPr="00025BFC">
        <w:rPr>
          <w:vertAlign w:val="superscript"/>
        </w:rPr>
      </w:r>
      <w:r w:rsidR="006E0F96" w:rsidRPr="00025BFC">
        <w:rPr>
          <w:vertAlign w:val="superscript"/>
        </w:rPr>
        <w:fldChar w:fldCharType="separate"/>
      </w:r>
      <w:r w:rsidR="006E0F96" w:rsidRPr="00025BFC">
        <w:rPr>
          <w:vertAlign w:val="superscript"/>
        </w:rPr>
        <w:t>[33]</w:t>
      </w:r>
      <w:r w:rsidR="006E0F96" w:rsidRPr="00025BFC">
        <w:rPr>
          <w:vertAlign w:val="superscript"/>
        </w:rPr>
        <w:fldChar w:fldCharType="end"/>
      </w:r>
      <w:r w:rsidR="00D066F1">
        <w:rPr>
          <w:rFonts w:hint="eastAsia"/>
        </w:rPr>
        <w:t>在</w:t>
      </w:r>
      <w:r w:rsidR="00D066F1" w:rsidRPr="00D066F1">
        <w:t>中风患者</w:t>
      </w:r>
      <w:r w:rsidR="00D066F1">
        <w:rPr>
          <w:rFonts w:hint="eastAsia"/>
        </w:rPr>
        <w:t>的健侧</w:t>
      </w:r>
      <w:r w:rsidR="00D066F1" w:rsidRPr="00D066F1">
        <w:t>脚踝</w:t>
      </w:r>
      <w:r w:rsidR="00D066F1">
        <w:rPr>
          <w:rFonts w:hint="eastAsia"/>
        </w:rPr>
        <w:t>分别附加了</w:t>
      </w:r>
      <w:r w:rsidR="00D066F1" w:rsidRPr="00D066F1">
        <w:t>2</w:t>
      </w:r>
      <w:r w:rsidR="00D066F1" w:rsidRPr="00D066F1">
        <w:t>和</w:t>
      </w:r>
      <w:r w:rsidR="00D066F1" w:rsidRPr="00D066F1">
        <w:t>4</w:t>
      </w:r>
      <w:r w:rsidR="00D066F1" w:rsidRPr="00D066F1">
        <w:t>公斤质量</w:t>
      </w:r>
      <w:r w:rsidR="00D066F1" w:rsidRPr="00D066F1">
        <w:t>,</w:t>
      </w:r>
      <w:r w:rsidR="00D066F1">
        <w:rPr>
          <w:rFonts w:hint="eastAsia"/>
        </w:rPr>
        <w:t>并</w:t>
      </w:r>
      <w:r w:rsidR="00D066F1" w:rsidRPr="00D066F1">
        <w:t>在跑步机上</w:t>
      </w:r>
      <w:r w:rsidR="00D066F1">
        <w:rPr>
          <w:rFonts w:hint="eastAsia"/>
        </w:rPr>
        <w:t>的</w:t>
      </w:r>
      <w:r w:rsidR="00D066F1" w:rsidRPr="00D066F1">
        <w:t>行走</w:t>
      </w:r>
      <w:r w:rsidR="00D066F1">
        <w:rPr>
          <w:rFonts w:hint="eastAsia"/>
        </w:rPr>
        <w:t>实验中</w:t>
      </w:r>
      <w:r w:rsidR="00D066F1" w:rsidRPr="00D066F1">
        <w:t>观察</w:t>
      </w:r>
      <w:r w:rsidR="00D066F1">
        <w:rPr>
          <w:rFonts w:hint="eastAsia"/>
        </w:rPr>
        <w:t>到了</w:t>
      </w:r>
      <w:r w:rsidR="00D066F1" w:rsidRPr="00D066F1">
        <w:t>增加</w:t>
      </w:r>
      <w:r w:rsidR="00D066F1">
        <w:rPr>
          <w:rFonts w:hint="eastAsia"/>
        </w:rPr>
        <w:t>的髋膝屈曲角度</w:t>
      </w:r>
      <w:r w:rsidR="00D066F1" w:rsidRPr="00D066F1">
        <w:t>和改善</w:t>
      </w:r>
      <w:r w:rsidR="00D066F1">
        <w:rPr>
          <w:rFonts w:hint="eastAsia"/>
        </w:rPr>
        <w:t>的步态</w:t>
      </w:r>
      <w:r w:rsidR="00D066F1" w:rsidRPr="00D066F1">
        <w:t>性能包括</w:t>
      </w:r>
      <w:r w:rsidR="00D066F1" w:rsidRPr="00D066F1">
        <w:rPr>
          <w:rFonts w:hint="eastAsia"/>
        </w:rPr>
        <w:t>步行速度、步长</w:t>
      </w:r>
      <w:r w:rsidR="00D066F1" w:rsidRPr="00D066F1">
        <w:t>,</w:t>
      </w:r>
      <w:r w:rsidR="00D066F1">
        <w:rPr>
          <w:rFonts w:hint="eastAsia"/>
        </w:rPr>
        <w:t>关节力矩等</w:t>
      </w:r>
      <w:r w:rsidR="00D066F1" w:rsidRPr="00D066F1">
        <w:t>。</w:t>
      </w:r>
      <w:r w:rsidR="00B6372F" w:rsidRPr="00B6372F">
        <w:t>Stefano</w:t>
      </w:r>
      <w:r w:rsidR="006E0F96" w:rsidRPr="006E0F96">
        <w:rPr>
          <w:vertAlign w:val="superscript"/>
        </w:rPr>
        <w:fldChar w:fldCharType="begin" w:fldLock="1"/>
      </w:r>
      <w:r w:rsidR="006E0F96" w:rsidRPr="006E0F96">
        <w:rPr>
          <w:vertAlign w:val="superscript"/>
        </w:rPr>
        <w:instrText xml:space="preserve"> REF _Ref52290505 \r \h </w:instrText>
      </w:r>
      <w:r w:rsidR="006E0F96">
        <w:rPr>
          <w:vertAlign w:val="superscript"/>
        </w:rPr>
        <w:instrText xml:space="preserve"> \* MERGEFORMAT </w:instrText>
      </w:r>
      <w:r w:rsidR="006E0F96" w:rsidRPr="006E0F96">
        <w:rPr>
          <w:vertAlign w:val="superscript"/>
        </w:rPr>
      </w:r>
      <w:r w:rsidR="006E0F96" w:rsidRPr="006E0F96">
        <w:rPr>
          <w:vertAlign w:val="superscript"/>
        </w:rPr>
        <w:fldChar w:fldCharType="separate"/>
      </w:r>
      <w:r w:rsidR="006E0F96" w:rsidRPr="006E0F96">
        <w:rPr>
          <w:vertAlign w:val="superscript"/>
        </w:rPr>
        <w:t>[34]</w:t>
      </w:r>
      <w:r w:rsidR="006E0F96" w:rsidRPr="006E0F96">
        <w:rPr>
          <w:vertAlign w:val="superscript"/>
        </w:rPr>
        <w:fldChar w:fldCharType="end"/>
      </w:r>
      <w:r w:rsidR="00B6372F">
        <w:rPr>
          <w:rFonts w:hint="eastAsia"/>
        </w:rPr>
        <w:t>在对脑瘫患儿腿部附加无动力机器人并进行步行实验后得出结论小于</w:t>
      </w:r>
      <w:r w:rsidR="00B6372F">
        <w:rPr>
          <w:rFonts w:hint="eastAsia"/>
        </w:rPr>
        <w:t>25N</w:t>
      </w:r>
      <w:r w:rsidR="00B6372F">
        <w:rPr>
          <w:rFonts w:hint="eastAsia"/>
        </w:rPr>
        <w:t>的可穿戴设备对脑瘫患儿的步态运动没有明显影响。考虑到本研究中外骨骼质量较小且并非集中于肢体远端，</w:t>
      </w:r>
      <w:r w:rsidR="00614D6C">
        <w:rPr>
          <w:rFonts w:hint="eastAsia"/>
        </w:rPr>
        <w:t>因而根据上述实验结果</w:t>
      </w:r>
      <w:r w:rsidR="00B6372F">
        <w:rPr>
          <w:rFonts w:hint="eastAsia"/>
        </w:rPr>
        <w:t>应该对关节影响比较小</w:t>
      </w:r>
      <w:r w:rsidR="00614D6C">
        <w:rPr>
          <w:rFonts w:hint="eastAsia"/>
        </w:rPr>
        <w:t>。但这同样可以作为本研究的一个探索方向。</w:t>
      </w:r>
    </w:p>
    <w:p w14:paraId="03B3A53E" w14:textId="0B7569E4" w:rsidR="002A1C8C" w:rsidRDefault="002A1C8C" w:rsidP="00F93820">
      <w:pPr>
        <w:pStyle w:val="14"/>
        <w:ind w:firstLine="480"/>
      </w:pPr>
      <w:r>
        <w:rPr>
          <w:rFonts w:hint="eastAsia"/>
        </w:rPr>
        <w:t>2</w:t>
      </w:r>
      <w:r>
        <w:rPr>
          <w:rFonts w:hint="eastAsia"/>
        </w:rPr>
        <w:t>）电机峰值力矩确定和最终选型</w:t>
      </w:r>
    </w:p>
    <w:p w14:paraId="326BF79E" w14:textId="5AB71840" w:rsidR="002A1C8C" w:rsidRPr="002A1C8C" w:rsidRDefault="002A1C8C" w:rsidP="003C29A0">
      <w:pPr>
        <w:pStyle w:val="14"/>
        <w:ind w:firstLine="480"/>
      </w:pPr>
      <w:r>
        <w:rPr>
          <w:rFonts w:hint="eastAsia"/>
        </w:rPr>
        <w:t>脑瘫患儿由于</w:t>
      </w:r>
      <w:r w:rsidRPr="000946D1">
        <w:rPr>
          <w:rFonts w:hint="eastAsia"/>
        </w:rPr>
        <w:t>自身重心不稳、肌力弱、肌张力障碍等</w:t>
      </w:r>
      <w:r w:rsidR="003C29A0">
        <w:rPr>
          <w:rFonts w:hint="eastAsia"/>
        </w:rPr>
        <w:t>神经发育不完全造成的问题</w:t>
      </w:r>
      <w:r w:rsidRPr="000946D1">
        <w:rPr>
          <w:rFonts w:hint="eastAsia"/>
        </w:rPr>
        <w:t>，往往会导致</w:t>
      </w:r>
      <w:r>
        <w:rPr>
          <w:rFonts w:hint="eastAsia"/>
        </w:rPr>
        <w:t>患儿的</w:t>
      </w:r>
      <w:r w:rsidRPr="000946D1">
        <w:rPr>
          <w:rFonts w:hint="eastAsia"/>
        </w:rPr>
        <w:t>异常步态模式</w:t>
      </w:r>
      <w:r>
        <w:rPr>
          <w:rFonts w:hint="eastAsia"/>
        </w:rPr>
        <w:t>，因此其下肢关节力矩曲线也很有可能与正常步态下的儿童下肢关节力矩曲线有所出入。所以有必要将两者曲线进行分析对比，才能更有效地为后续的控制方案设计提供参考。</w:t>
      </w:r>
    </w:p>
    <w:p w14:paraId="7EB27D1E" w14:textId="199E54FA" w:rsidR="00D66E24" w:rsidRDefault="00025BFC" w:rsidP="00D66E24">
      <w:pPr>
        <w:pStyle w:val="14"/>
        <w:ind w:firstLine="480"/>
      </w:pPr>
      <w:r w:rsidRPr="00207EF9">
        <w:t>Mcnee</w:t>
      </w:r>
      <w:r>
        <w:rPr>
          <w:rFonts w:hint="eastAsia"/>
        </w:rPr>
        <w:t>等</w:t>
      </w:r>
      <w:r w:rsidR="00D66E24" w:rsidRPr="00025BFC">
        <w:rPr>
          <w:vertAlign w:val="superscript"/>
        </w:rPr>
        <w:fldChar w:fldCharType="begin" w:fldLock="1"/>
      </w:r>
      <w:r w:rsidR="00D66E24" w:rsidRPr="00025BFC">
        <w:rPr>
          <w:vertAlign w:val="superscript"/>
        </w:rPr>
        <w:instrText xml:space="preserve"> </w:instrText>
      </w:r>
      <w:r w:rsidR="00D66E24" w:rsidRPr="00025BFC">
        <w:rPr>
          <w:rFonts w:hint="eastAsia"/>
          <w:vertAlign w:val="superscript"/>
        </w:rPr>
        <w:instrText>REF _Ref51446620 \r \h</w:instrText>
      </w:r>
      <w:r w:rsidR="00D66E24" w:rsidRPr="00025BFC">
        <w:rPr>
          <w:vertAlign w:val="superscript"/>
        </w:rPr>
        <w:instrText xml:space="preserve">  \* MERGEFORMAT </w:instrText>
      </w:r>
      <w:r w:rsidR="00D66E24" w:rsidRPr="00025BFC">
        <w:rPr>
          <w:vertAlign w:val="superscript"/>
        </w:rPr>
      </w:r>
      <w:r w:rsidR="00D66E24" w:rsidRPr="00025BFC">
        <w:rPr>
          <w:vertAlign w:val="superscript"/>
        </w:rPr>
        <w:fldChar w:fldCharType="separate"/>
      </w:r>
      <w:r w:rsidRPr="00025BFC">
        <w:rPr>
          <w:vertAlign w:val="superscript"/>
        </w:rPr>
        <w:t>[83]</w:t>
      </w:r>
      <w:r w:rsidR="00D66E24" w:rsidRPr="00025BFC">
        <w:rPr>
          <w:vertAlign w:val="superscript"/>
        </w:rPr>
        <w:fldChar w:fldCharType="end"/>
      </w:r>
      <w:r w:rsidR="00D66E24" w:rsidRPr="00BE4BE4">
        <w:rPr>
          <w:rFonts w:hint="eastAsia"/>
        </w:rPr>
        <w:t>中记录了</w:t>
      </w:r>
      <w:r w:rsidR="00D66E24" w:rsidRPr="00BE4BE4">
        <w:rPr>
          <w:rFonts w:hint="eastAsia"/>
        </w:rPr>
        <w:t>22</w:t>
      </w:r>
      <w:r w:rsidR="00D66E24" w:rsidRPr="00BE4BE4">
        <w:rPr>
          <w:rFonts w:hint="eastAsia"/>
        </w:rPr>
        <w:t>个</w:t>
      </w:r>
      <w:r w:rsidR="00D66E24" w:rsidRPr="00BE4BE4">
        <w:rPr>
          <w:rFonts w:hint="eastAsia"/>
        </w:rPr>
        <w:t>3-6</w:t>
      </w:r>
      <w:r w:rsidR="00D66E24" w:rsidRPr="00BE4BE4">
        <w:rPr>
          <w:rFonts w:hint="eastAsia"/>
        </w:rPr>
        <w:t>岁的健康儿童（左）和</w:t>
      </w:r>
      <w:r w:rsidR="00D66E24" w:rsidRPr="00BE4BE4">
        <w:rPr>
          <w:rFonts w:hint="eastAsia"/>
        </w:rPr>
        <w:t>90</w:t>
      </w:r>
      <w:r w:rsidR="00D66E24" w:rsidRPr="00BE4BE4">
        <w:rPr>
          <w:rFonts w:hint="eastAsia"/>
        </w:rPr>
        <w:t>个</w:t>
      </w:r>
      <w:r w:rsidR="00D66E24" w:rsidRPr="00BE4BE4">
        <w:rPr>
          <w:rFonts w:hint="eastAsia"/>
        </w:rPr>
        <w:t>4-6</w:t>
      </w:r>
      <w:r w:rsidR="00D66E24" w:rsidRPr="00BE4BE4">
        <w:rPr>
          <w:rFonts w:hint="eastAsia"/>
        </w:rPr>
        <w:t>岁痉挛型的脑瘫患儿（右）</w:t>
      </w:r>
      <w:r w:rsidR="00D66E24">
        <w:rPr>
          <w:rFonts w:hint="eastAsia"/>
        </w:rPr>
        <w:t>在行走实验中</w:t>
      </w:r>
      <w:r w:rsidR="00D66E24" w:rsidRPr="00BE4BE4">
        <w:rPr>
          <w:rFonts w:hint="eastAsia"/>
        </w:rPr>
        <w:t>的三关节转矩数据。</w:t>
      </w:r>
      <w:r w:rsidR="00D66E24">
        <w:rPr>
          <w:rFonts w:hint="eastAsia"/>
        </w:rPr>
        <w:t>从图</w:t>
      </w:r>
      <w:r w:rsidR="00D66E24">
        <w:rPr>
          <w:rFonts w:hint="eastAsia"/>
        </w:rPr>
        <w:t>1-</w:t>
      </w:r>
      <w:r w:rsidR="000419E9">
        <w:rPr>
          <w:rFonts w:hint="eastAsia"/>
        </w:rPr>
        <w:t>1</w:t>
      </w:r>
      <w:r w:rsidR="00D4214E">
        <w:rPr>
          <w:rFonts w:hint="eastAsia"/>
        </w:rPr>
        <w:t>2</w:t>
      </w:r>
      <w:r w:rsidR="00D66E24">
        <w:rPr>
          <w:rFonts w:hint="eastAsia"/>
        </w:rPr>
        <w:t>中可以读出</w:t>
      </w:r>
      <w:r w:rsidR="00D66E24" w:rsidRPr="00E63281">
        <w:t>正常儿童髋关节</w:t>
      </w:r>
      <w:r w:rsidR="00D66E24">
        <w:rPr>
          <w:rFonts w:hint="eastAsia"/>
        </w:rPr>
        <w:t>质量归一化</w:t>
      </w:r>
      <w:r w:rsidR="00D66E24" w:rsidRPr="00E63281">
        <w:t>力矩峰值</w:t>
      </w:r>
      <w:r w:rsidR="00D66E24" w:rsidRPr="00E63281">
        <w:t>0.5Nm/Kg</w:t>
      </w:r>
      <w:r w:rsidR="00D66E24" w:rsidRPr="00E63281">
        <w:t>，脑瘫患儿髋关节</w:t>
      </w:r>
      <w:r w:rsidR="00D66E24">
        <w:rPr>
          <w:rFonts w:hint="eastAsia"/>
        </w:rPr>
        <w:t>质量归一化</w:t>
      </w:r>
      <w:r w:rsidR="00D66E24" w:rsidRPr="00E63281">
        <w:t>力矩峰值</w:t>
      </w:r>
      <w:r w:rsidR="00D66E24" w:rsidRPr="00E63281">
        <w:t>0.8Nm/Kg</w:t>
      </w:r>
      <w:r w:rsidR="00D66E24" w:rsidRPr="00E63281">
        <w:rPr>
          <w:rFonts w:hint="eastAsia"/>
        </w:rPr>
        <w:t>；</w:t>
      </w:r>
      <w:r w:rsidR="00D66E24" w:rsidRPr="00E63281">
        <w:t>正常儿童膝关节</w:t>
      </w:r>
      <w:r w:rsidR="00D66E24">
        <w:rPr>
          <w:rFonts w:hint="eastAsia"/>
        </w:rPr>
        <w:t>质量归一化</w:t>
      </w:r>
      <w:r w:rsidR="00D66E24" w:rsidRPr="00E63281">
        <w:t>力矩峰值</w:t>
      </w:r>
      <w:r w:rsidR="00D66E24" w:rsidRPr="00E63281">
        <w:t>0.3Nm/Kg</w:t>
      </w:r>
      <w:r w:rsidR="00D66E24" w:rsidRPr="00E63281">
        <w:t>，脑瘫患儿膝关节</w:t>
      </w:r>
      <w:r w:rsidR="00D66E24">
        <w:rPr>
          <w:rFonts w:hint="eastAsia"/>
        </w:rPr>
        <w:t>质量归一化</w:t>
      </w:r>
      <w:r w:rsidR="00D66E24" w:rsidRPr="00E63281">
        <w:t>力矩峰值</w:t>
      </w:r>
      <w:r w:rsidR="00D66E24" w:rsidRPr="00E63281">
        <w:t>0.3Nm/Kg</w:t>
      </w:r>
      <w:r w:rsidR="00D66E24" w:rsidRPr="00E63281">
        <w:rPr>
          <w:rFonts w:hint="eastAsia"/>
        </w:rPr>
        <w:t>；</w:t>
      </w:r>
      <w:r w:rsidR="00D66E24" w:rsidRPr="00E63281">
        <w:t>正常儿童踝关节</w:t>
      </w:r>
      <w:r w:rsidR="00D66E24">
        <w:rPr>
          <w:rFonts w:hint="eastAsia"/>
        </w:rPr>
        <w:t>质量归一化</w:t>
      </w:r>
      <w:r w:rsidR="00D66E24" w:rsidRPr="00E63281">
        <w:t>力矩峰值</w:t>
      </w:r>
      <w:r w:rsidR="00D66E24" w:rsidRPr="00E63281">
        <w:t>1.0Nm/Kg</w:t>
      </w:r>
      <w:r w:rsidR="00D66E24" w:rsidRPr="00E63281">
        <w:t>，脑瘫患儿踝关节</w:t>
      </w:r>
      <w:r w:rsidR="00D66E24">
        <w:rPr>
          <w:rFonts w:hint="eastAsia"/>
        </w:rPr>
        <w:t>质量归一化</w:t>
      </w:r>
      <w:r w:rsidR="00D66E24" w:rsidRPr="00E63281">
        <w:t>力矩峰值</w:t>
      </w:r>
      <w:r w:rsidR="00D66E24" w:rsidRPr="00E63281">
        <w:t>0.8Nm/Kg</w:t>
      </w:r>
      <w:r w:rsidR="00D66E24">
        <w:rPr>
          <w:rFonts w:hint="eastAsia"/>
        </w:rPr>
        <w:t>。</w:t>
      </w:r>
      <w:r w:rsidR="00C3207E">
        <w:rPr>
          <w:rFonts w:hint="eastAsia"/>
        </w:rPr>
        <w:t>数据结果与同类文献</w:t>
      </w:r>
      <w:r w:rsidR="00C3207E" w:rsidRPr="00CD1C09">
        <w:rPr>
          <w:vertAlign w:val="superscript"/>
        </w:rPr>
        <w:fldChar w:fldCharType="begin" w:fldLock="1"/>
      </w:r>
      <w:r w:rsidR="00C3207E" w:rsidRPr="00CD1C09">
        <w:rPr>
          <w:vertAlign w:val="superscript"/>
        </w:rPr>
        <w:instrText xml:space="preserve"> </w:instrText>
      </w:r>
      <w:r w:rsidR="00C3207E" w:rsidRPr="00CD1C09">
        <w:rPr>
          <w:rFonts w:hint="eastAsia"/>
          <w:vertAlign w:val="superscript"/>
        </w:rPr>
        <w:instrText>REF _Ref51446654 \r \h</w:instrText>
      </w:r>
      <w:r w:rsidR="00C3207E" w:rsidRPr="00CD1C09">
        <w:rPr>
          <w:vertAlign w:val="superscript"/>
        </w:rPr>
        <w:instrText xml:space="preserve">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[8]</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_Ref51446655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[9]</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_Ref51446656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[11]</w:t>
      </w:r>
      <w:r w:rsidR="00C3207E" w:rsidRPr="00CD1C09">
        <w:rPr>
          <w:vertAlign w:val="superscript"/>
        </w:rPr>
        <w:fldChar w:fldCharType="end"/>
      </w:r>
      <w:r w:rsidR="00C3207E">
        <w:rPr>
          <w:rFonts w:hint="eastAsia"/>
        </w:rPr>
        <w:t>相一致。</w:t>
      </w:r>
      <w:r w:rsidR="00D66E24" w:rsidRPr="0059648C">
        <w:rPr>
          <w:rFonts w:hint="eastAsia"/>
        </w:rPr>
        <w:t>并且可以看出脑瘫患儿关节力矩曲线的变化趋势与健康儿童大致相同，只是在数值上有所差异。</w:t>
      </w:r>
      <w:r w:rsidR="0059648C">
        <w:rPr>
          <w:rFonts w:hint="eastAsia"/>
        </w:rPr>
        <w:t>证明</w:t>
      </w:r>
      <w:r w:rsidR="00D66E24" w:rsidRPr="0059648C">
        <w:rPr>
          <w:rFonts w:hint="eastAsia"/>
        </w:rPr>
        <w:t>在进行驱动模块设计的过程中适当减小所选电机力矩</w:t>
      </w:r>
      <w:r w:rsidR="0059648C" w:rsidRPr="0059648C">
        <w:rPr>
          <w:rFonts w:hint="eastAsia"/>
        </w:rPr>
        <w:t>的选择方案是合理的。</w:t>
      </w:r>
    </w:p>
    <w:p w14:paraId="0778FC39" w14:textId="77777777" w:rsidR="0059648C" w:rsidRDefault="0059648C" w:rsidP="00D66E24">
      <w:pPr>
        <w:pStyle w:val="14"/>
        <w:ind w:firstLine="480"/>
      </w:pPr>
    </w:p>
    <w:p w14:paraId="2076F1EB" w14:textId="77777777" w:rsidR="00D66E24" w:rsidRDefault="00D66E24" w:rsidP="00D66E24">
      <w:pPr>
        <w:ind w:firstLine="480"/>
        <w:jc w:val="center"/>
      </w:pPr>
      <w:r w:rsidRPr="000D2EB3">
        <w:rPr>
          <w:noProof/>
        </w:rPr>
        <w:lastRenderedPageBreak/>
        <w:drawing>
          <wp:inline distT="0" distB="0" distL="0" distR="0" wp14:anchorId="4DF1ACD5" wp14:editId="4B803AC6">
            <wp:extent cx="4288155" cy="4045585"/>
            <wp:effectExtent l="0" t="0" r="0" b="0"/>
            <wp:docPr id="11" name="图片 13" descr="P1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8155" cy="4045585"/>
                    </a:xfrm>
                    <a:prstGeom prst="rect">
                      <a:avLst/>
                    </a:prstGeom>
                    <a:noFill/>
                    <a:ln>
                      <a:noFill/>
                    </a:ln>
                  </pic:spPr>
                </pic:pic>
              </a:graphicData>
            </a:graphic>
          </wp:inline>
        </w:drawing>
      </w:r>
    </w:p>
    <w:p w14:paraId="2606DA1A" w14:textId="1B8D56DF" w:rsidR="005C5A4A" w:rsidRDefault="00D66E24" w:rsidP="0000755E">
      <w:pPr>
        <w:pStyle w:val="af6"/>
      </w:pPr>
      <w:r w:rsidRPr="00EC31BC">
        <w:rPr>
          <w:rFonts w:hint="eastAsia"/>
        </w:rPr>
        <w:t>图</w:t>
      </w:r>
      <w:r>
        <w:rPr>
          <w:rFonts w:hint="eastAsia"/>
        </w:rPr>
        <w:t xml:space="preserve"> 1-</w:t>
      </w:r>
      <w:r w:rsidR="000419E9">
        <w:rPr>
          <w:rFonts w:hint="eastAsia"/>
        </w:rPr>
        <w:t>1</w:t>
      </w:r>
      <w:r w:rsidR="00D4214E">
        <w:rPr>
          <w:rFonts w:hint="eastAsia"/>
        </w:rPr>
        <w:t>2</w:t>
      </w:r>
      <w:r w:rsidRPr="00EC31BC">
        <w:t xml:space="preserve"> </w:t>
      </w:r>
      <w:r w:rsidRPr="00EC31BC">
        <w:rPr>
          <w:rFonts w:hint="eastAsia"/>
        </w:rPr>
        <w:t>脑瘫患儿与健康儿童关节力矩曲线对比</w:t>
      </w:r>
    </w:p>
    <w:p w14:paraId="2299D1E2" w14:textId="77777777" w:rsidR="003C29A0" w:rsidRPr="003C29A0" w:rsidRDefault="003C29A0" w:rsidP="003C29A0"/>
    <w:p w14:paraId="1D9AE52F" w14:textId="4FEEB71A" w:rsidR="00614D6C" w:rsidRDefault="00614D6C" w:rsidP="00644392">
      <w:pPr>
        <w:pStyle w:val="14"/>
        <w:ind w:firstLine="480"/>
      </w:pPr>
      <w:r>
        <w:rPr>
          <w:rFonts w:hint="eastAsia"/>
        </w:rPr>
        <w:t>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左右，可以初步估计髋</w:t>
      </w:r>
      <w:proofErr w:type="gramStart"/>
      <w:r>
        <w:rPr>
          <w:rFonts w:hint="eastAsia"/>
        </w:rPr>
        <w:t>膝踝三关节</w:t>
      </w:r>
      <w:proofErr w:type="gramEnd"/>
      <w:r>
        <w:rPr>
          <w:rFonts w:hint="eastAsia"/>
        </w:rPr>
        <w:t>峰值力矩分别为</w:t>
      </w:r>
      <w:r>
        <w:rPr>
          <w:rFonts w:hint="eastAsia"/>
        </w:rPr>
        <w:t>11.2Nm</w:t>
      </w:r>
      <w:r>
        <w:rPr>
          <w:rFonts w:hint="eastAsia"/>
        </w:rPr>
        <w:t>、</w:t>
      </w:r>
      <w:r>
        <w:rPr>
          <w:rFonts w:hint="eastAsia"/>
        </w:rPr>
        <w:t>5.6Nm</w:t>
      </w:r>
      <w:r>
        <w:rPr>
          <w:rFonts w:hint="eastAsia"/>
        </w:rPr>
        <w:t>、</w:t>
      </w:r>
      <w:r>
        <w:rPr>
          <w:rFonts w:hint="eastAsia"/>
        </w:rPr>
        <w:t>14Nm</w:t>
      </w:r>
      <w:r>
        <w:rPr>
          <w:rFonts w:hint="eastAsia"/>
        </w:rPr>
        <w:t>。</w:t>
      </w:r>
    </w:p>
    <w:p w14:paraId="5993B57C" w14:textId="5622687F" w:rsidR="00DA5846" w:rsidRPr="00C07B3D" w:rsidRDefault="00DA5846" w:rsidP="00C07B3D">
      <w:pPr>
        <w:pStyle w:val="14"/>
        <w:ind w:firstLine="480"/>
        <w:rPr>
          <w:b/>
        </w:rPr>
      </w:pPr>
      <w:r>
        <w:rPr>
          <w:rFonts w:hint="eastAsia"/>
        </w:rPr>
        <w:t>因此，</w:t>
      </w:r>
      <w:r w:rsidRPr="00CB72A0">
        <w:rPr>
          <w:rFonts w:hint="eastAsia"/>
          <w:b/>
        </w:rPr>
        <w:t>本研究中</w:t>
      </w:r>
      <w:r w:rsidRPr="00CB72A0">
        <w:rPr>
          <w:b/>
        </w:rPr>
        <w:t>选取人体关节峰值扭矩</w:t>
      </w:r>
      <w:r w:rsidR="00AE7385">
        <w:rPr>
          <w:rFonts w:hint="eastAsia"/>
          <w:b/>
        </w:rPr>
        <w:t>大于</w:t>
      </w:r>
      <w:r w:rsidRPr="00CB72A0">
        <w:rPr>
          <w:rFonts w:hint="eastAsia"/>
          <w:b/>
        </w:rPr>
        <w:t>60%</w:t>
      </w:r>
      <w:r w:rsidRPr="00CB72A0">
        <w:rPr>
          <w:rFonts w:hint="eastAsia"/>
          <w:b/>
        </w:rPr>
        <w:t>进行相应的关节电机选取，</w:t>
      </w:r>
      <w:r w:rsidR="00AA222E">
        <w:rPr>
          <w:rFonts w:ascii="宋体" w:hAnsi="宋体" w:hint="eastAsia"/>
        </w:rPr>
        <w:t>按照这种</w:t>
      </w:r>
      <w:r w:rsidR="00AA222E" w:rsidRPr="0030615A">
        <w:t>电机力矩选择方案</w:t>
      </w:r>
      <w:r w:rsidR="00AA222E">
        <w:rPr>
          <w:rFonts w:hint="eastAsia"/>
        </w:rPr>
        <w:t>进行选择显然可以使电机利用效率得到显著提升，关节体积也会明显减小。</w:t>
      </w:r>
      <w:r w:rsidRPr="00CB72A0">
        <w:rPr>
          <w:rFonts w:hint="eastAsia"/>
          <w:b/>
        </w:rPr>
        <w:t>最终选择光</w:t>
      </w:r>
      <w:proofErr w:type="gramStart"/>
      <w:r w:rsidRPr="00CB72A0">
        <w:rPr>
          <w:rFonts w:hint="eastAsia"/>
          <w:b/>
        </w:rPr>
        <w:t>毓</w:t>
      </w:r>
      <w:proofErr w:type="gramEnd"/>
      <w:r w:rsidRPr="00CB72A0">
        <w:rPr>
          <w:rFonts w:hint="eastAsia"/>
          <w:b/>
        </w:rPr>
        <w:t>机电生产的</w:t>
      </w:r>
      <w:r w:rsidRPr="00CB72A0">
        <w:rPr>
          <w:rFonts w:hint="eastAsia"/>
          <w:b/>
        </w:rPr>
        <w:t>R</w:t>
      </w:r>
      <w:r w:rsidRPr="00CB72A0">
        <w:rPr>
          <w:b/>
        </w:rPr>
        <w:t>MD</w:t>
      </w:r>
      <w:r w:rsidRPr="00CB72A0">
        <w:rPr>
          <w:rFonts w:hint="eastAsia"/>
          <w:b/>
        </w:rPr>
        <w:t>-</w:t>
      </w:r>
      <w:r w:rsidRPr="00CB72A0">
        <w:rPr>
          <w:b/>
        </w:rPr>
        <w:t>7015</w:t>
      </w:r>
      <w:r w:rsidRPr="00CB72A0">
        <w:rPr>
          <w:rFonts w:hint="eastAsia"/>
          <w:b/>
        </w:rPr>
        <w:t>型电机，其额定功率为</w:t>
      </w:r>
      <w:r w:rsidRPr="00CB72A0">
        <w:rPr>
          <w:rFonts w:hint="eastAsia"/>
          <w:b/>
        </w:rPr>
        <w:t>192W</w:t>
      </w:r>
      <w:r w:rsidRPr="00CB72A0">
        <w:rPr>
          <w:rFonts w:hint="eastAsia"/>
          <w:b/>
        </w:rPr>
        <w:t>，峰值扭矩</w:t>
      </w:r>
      <w:r w:rsidRPr="00CB72A0">
        <w:rPr>
          <w:rFonts w:hint="eastAsia"/>
          <w:b/>
        </w:rPr>
        <w:t>9.4Nm</w:t>
      </w:r>
      <w:r w:rsidRPr="00CB72A0">
        <w:rPr>
          <w:rFonts w:hint="eastAsia"/>
          <w:b/>
        </w:rPr>
        <w:t>，额定电压</w:t>
      </w:r>
      <w:r w:rsidRPr="00CB72A0">
        <w:rPr>
          <w:rFonts w:hint="eastAsia"/>
          <w:b/>
        </w:rPr>
        <w:t>24V</w:t>
      </w:r>
      <w:r w:rsidRPr="00CB72A0">
        <w:rPr>
          <w:rFonts w:hint="eastAsia"/>
          <w:b/>
        </w:rPr>
        <w:t>。考虑外骨骼转动惯量，忽略关节摩擦等因素，最终计算得到关节归一化补偿力矩为：髋关节</w:t>
      </w:r>
      <w:r w:rsidRPr="00CB72A0">
        <w:rPr>
          <w:rFonts w:hint="eastAsia"/>
          <w:b/>
        </w:rPr>
        <w:t>0.35Nm/Kg</w:t>
      </w:r>
      <w:r w:rsidRPr="00CB72A0">
        <w:rPr>
          <w:rFonts w:hint="eastAsia"/>
          <w:b/>
        </w:rPr>
        <w:t>，膝关节</w:t>
      </w:r>
      <w:r w:rsidRPr="00CB72A0">
        <w:rPr>
          <w:rFonts w:hint="eastAsia"/>
          <w:b/>
        </w:rPr>
        <w:t>59Nm/Kg</w:t>
      </w:r>
      <w:r w:rsidRPr="00CB72A0">
        <w:rPr>
          <w:rFonts w:hint="eastAsia"/>
          <w:b/>
        </w:rPr>
        <w:t>，踝关节</w:t>
      </w:r>
      <w:r w:rsidRPr="00CB72A0">
        <w:rPr>
          <w:rFonts w:hint="eastAsia"/>
          <w:b/>
        </w:rPr>
        <w:t>0.67Nm/Kg</w:t>
      </w:r>
      <w:r w:rsidRPr="00CB72A0">
        <w:rPr>
          <w:rFonts w:hint="eastAsia"/>
          <w:b/>
        </w:rPr>
        <w:t>。</w:t>
      </w:r>
    </w:p>
    <w:p w14:paraId="12E04803" w14:textId="143E46C0" w:rsidR="000D7D1E" w:rsidRDefault="001D5A67" w:rsidP="00EA195B">
      <w:pPr>
        <w:pStyle w:val="21"/>
      </w:pPr>
      <w:bookmarkStart w:id="34" w:name="_Toc51501879"/>
      <w:bookmarkStart w:id="35" w:name="_Toc57654982"/>
      <w:r>
        <w:rPr>
          <w:rFonts w:hint="eastAsia"/>
        </w:rPr>
        <w:t>外骨骼</w:t>
      </w:r>
      <w:r w:rsidR="00414CFC">
        <w:rPr>
          <w:rFonts w:hint="eastAsia"/>
        </w:rPr>
        <w:t>负载分析及</w:t>
      </w:r>
      <w:r w:rsidR="000D7D1E">
        <w:rPr>
          <w:rFonts w:hint="eastAsia"/>
        </w:rPr>
        <w:t>控制方案设计</w:t>
      </w:r>
      <w:bookmarkEnd w:id="34"/>
      <w:bookmarkEnd w:id="35"/>
    </w:p>
    <w:p w14:paraId="4F4DFB6A" w14:textId="77777777" w:rsidR="002150DC" w:rsidRDefault="002150DC" w:rsidP="002150DC">
      <w:pPr>
        <w:pStyle w:val="31"/>
      </w:pPr>
      <w:bookmarkStart w:id="36" w:name="_Toc57654983"/>
      <w:bookmarkStart w:id="37" w:name="_Toc57655002"/>
      <w:r>
        <w:rPr>
          <w:rFonts w:hint="eastAsia"/>
        </w:rPr>
        <w:t>系统转动惯量分析</w:t>
      </w:r>
      <w:bookmarkEnd w:id="37"/>
    </w:p>
    <w:p w14:paraId="1F8EC696" w14:textId="22F8B549" w:rsidR="002150DC" w:rsidRDefault="002150DC" w:rsidP="002150DC">
      <w:pPr>
        <w:pStyle w:val="14"/>
        <w:ind w:firstLine="480"/>
      </w:pPr>
      <w:r>
        <w:rPr>
          <w:rFonts w:hint="eastAsia"/>
        </w:rPr>
        <w:t>动力学建模所计算的力矩是基于髋关节固定坐标系的等效力矩，因此涉及到</w:t>
      </w:r>
      <w:r>
        <w:rPr>
          <w:rFonts w:hint="eastAsia"/>
        </w:rPr>
        <w:lastRenderedPageBreak/>
        <w:t>负载的等效惯量计算问题。虽然对于同一外骨骼和训练者而言在训练过程中，系统各部分质量不发生变化，但其相对于固定坐标系的位置却时刻处于变化中，因此下面首先对系统负载规律进行分析计算。</w:t>
      </w:r>
    </w:p>
    <w:p w14:paraId="43653179" w14:textId="77777777" w:rsidR="002150DC" w:rsidRPr="00545F7E" w:rsidRDefault="002150DC" w:rsidP="002150DC">
      <w:pPr>
        <w:pStyle w:val="14"/>
        <w:ind w:firstLine="480"/>
      </w:pPr>
      <w:r>
        <w:rPr>
          <w:rFonts w:hint="eastAsia"/>
        </w:rPr>
        <w:t>将人体</w:t>
      </w:r>
      <w:proofErr w:type="gramStart"/>
      <w:r>
        <w:rPr>
          <w:rFonts w:hint="eastAsia"/>
        </w:rPr>
        <w:t>各肢段和</w:t>
      </w:r>
      <w:proofErr w:type="gramEnd"/>
      <w:r>
        <w:rPr>
          <w:rFonts w:hint="eastAsia"/>
        </w:rPr>
        <w:t>外骨骼的相应连杆看作一个整体（下文所述连杆均为人与外骨骼的整体连杆），在</w:t>
      </w:r>
      <w:proofErr w:type="gramStart"/>
      <w:r>
        <w:rPr>
          <w:rFonts w:hint="eastAsia"/>
        </w:rPr>
        <w:t>矢</w:t>
      </w:r>
      <w:proofErr w:type="gramEnd"/>
      <w:r>
        <w:rPr>
          <w:rFonts w:hint="eastAsia"/>
        </w:rPr>
        <w:t>状面内进行分析。同时假定：各连杆质量均匀分布，质心位于连杆几何中心。即大小腿连杆中心位于关节连线中点，足部质心位于足跟</w:t>
      </w:r>
      <w:proofErr w:type="gramStart"/>
      <w:r>
        <w:rPr>
          <w:rFonts w:hint="eastAsia"/>
        </w:rPr>
        <w:t>处最终</w:t>
      </w:r>
      <w:proofErr w:type="gramEnd"/>
      <w:r>
        <w:rPr>
          <w:rFonts w:hint="eastAsia"/>
        </w:rPr>
        <w:t>采用拉格朗日法建立摆动相的外骨骼腿部动力学模型如图</w:t>
      </w:r>
      <w:r>
        <w:rPr>
          <w:rFonts w:hint="eastAsia"/>
        </w:rPr>
        <w:t>3-5</w:t>
      </w:r>
      <w:r>
        <w:rPr>
          <w:rFonts w:hint="eastAsia"/>
        </w:rPr>
        <w:t>所示。</w:t>
      </w:r>
    </w:p>
    <w:p w14:paraId="1C27C5A7" w14:textId="77777777" w:rsidR="002150DC" w:rsidRDefault="002150DC" w:rsidP="002150DC">
      <w:pPr>
        <w:pStyle w:val="14"/>
        <w:ind w:firstLine="480"/>
        <w:jc w:val="center"/>
      </w:pPr>
      <w:r>
        <w:rPr>
          <w:rFonts w:hint="eastAsia"/>
          <w:noProof/>
        </w:rPr>
        <w:drawing>
          <wp:inline distT="0" distB="0" distL="0" distR="0" wp14:anchorId="630D1FDB" wp14:editId="098C00E9">
            <wp:extent cx="1432684" cy="27815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单腿机构简图.png"/>
                    <pic:cNvPicPr/>
                  </pic:nvPicPr>
                  <pic:blipFill>
                    <a:blip r:embed="rId24">
                      <a:extLst>
                        <a:ext uri="{28A0092B-C50C-407E-A947-70E740481C1C}">
                          <a14:useLocalDpi xmlns:a14="http://schemas.microsoft.com/office/drawing/2010/main" val="0"/>
                        </a:ext>
                      </a:extLst>
                    </a:blip>
                    <a:stretch>
                      <a:fillRect/>
                    </a:stretch>
                  </pic:blipFill>
                  <pic:spPr>
                    <a:xfrm>
                      <a:off x="0" y="0"/>
                      <a:ext cx="1432684" cy="2781541"/>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B0B90C8" wp14:editId="65BE33F4">
            <wp:extent cx="1263650" cy="26369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等效惯量-1.png"/>
                    <pic:cNvPicPr/>
                  </pic:nvPicPr>
                  <pic:blipFill>
                    <a:blip r:embed="rId25">
                      <a:extLst>
                        <a:ext uri="{28A0092B-C50C-407E-A947-70E740481C1C}">
                          <a14:useLocalDpi xmlns:a14="http://schemas.microsoft.com/office/drawing/2010/main" val="0"/>
                        </a:ext>
                      </a:extLst>
                    </a:blip>
                    <a:stretch>
                      <a:fillRect/>
                    </a:stretch>
                  </pic:blipFill>
                  <pic:spPr>
                    <a:xfrm>
                      <a:off x="0" y="0"/>
                      <a:ext cx="1267795" cy="2645624"/>
                    </a:xfrm>
                    <a:prstGeom prst="rect">
                      <a:avLst/>
                    </a:prstGeom>
                  </pic:spPr>
                </pic:pic>
              </a:graphicData>
            </a:graphic>
          </wp:inline>
        </w:drawing>
      </w:r>
    </w:p>
    <w:p w14:paraId="3CD65137" w14:textId="77777777" w:rsidR="002150DC" w:rsidRDefault="002150DC" w:rsidP="002150DC">
      <w:pPr>
        <w:pStyle w:val="14"/>
        <w:ind w:firstLine="480"/>
      </w:pPr>
    </w:p>
    <w:p w14:paraId="04F671A4" w14:textId="77777777" w:rsidR="002150DC" w:rsidRDefault="002150DC" w:rsidP="002150DC">
      <w:pPr>
        <w:pStyle w:val="14"/>
        <w:ind w:firstLine="480"/>
      </w:pPr>
      <w:r>
        <w:rPr>
          <w:rFonts w:hint="eastAsia"/>
        </w:rPr>
        <w:t>其中，大腿连杆长度为</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，可以绕着</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转动。小腿和踝关节分别可以绕着</w:t>
      </w:r>
      <m:oMath>
        <m:sSub>
          <m:sSubPr>
            <m:ctrlPr>
              <w:rPr>
                <w:rFonts w:ascii="Cambria Math" w:hAnsi="Cambria Math"/>
              </w:rPr>
            </m:ctrlPr>
          </m:sSubPr>
          <m:e>
            <m:r>
              <w:rPr>
                <w:rFonts w:ascii="Cambria Math" w:hAnsi="Cambria Math"/>
              </w:rPr>
              <m:t>O</m:t>
            </m:r>
          </m:e>
          <m:sub>
            <m:r>
              <w:rPr>
                <w:rFonts w:ascii="Cambria Math" w:hAnsi="Cambria Math" w:hint="eastAsia"/>
              </w:rPr>
              <m:t>2</m:t>
            </m:r>
          </m:sub>
        </m:sSub>
      </m:oMath>
      <w:r>
        <w:rPr>
          <w:rFonts w:hint="eastAsia"/>
        </w:rPr>
        <w:t>和</w:t>
      </w:r>
      <m:oMath>
        <m:sSub>
          <m:sSubPr>
            <m:ctrlPr>
              <w:rPr>
                <w:rFonts w:ascii="Cambria Math" w:hAnsi="Cambria Math"/>
              </w:rPr>
            </m:ctrlPr>
          </m:sSubPr>
          <m:e>
            <m:r>
              <w:rPr>
                <w:rFonts w:ascii="Cambria Math" w:hAnsi="Cambria Math"/>
              </w:rPr>
              <m:t>O</m:t>
            </m:r>
          </m:e>
          <m:sub>
            <m:r>
              <w:rPr>
                <w:rFonts w:ascii="Cambria Math" w:hAnsi="Cambria Math" w:hint="eastAsia"/>
              </w:rPr>
              <m:t>3</m:t>
            </m:r>
          </m:sub>
        </m:sSub>
      </m:oMath>
      <w:r>
        <w:rPr>
          <w:rFonts w:hint="eastAsia"/>
        </w:rPr>
        <w:t>转动，长度分别为</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hint="eastAsia"/>
        </w:rPr>
        <w:t>。大腿与竖直方向的夹角为</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Pr>
          <w:rFonts w:hint="eastAsia"/>
        </w:rPr>
        <w:t>，小腿与大腿延长线、足部与小腿延长线</w:t>
      </w:r>
      <w:proofErr w:type="gramStart"/>
      <w:r>
        <w:rPr>
          <w:rFonts w:hint="eastAsia"/>
        </w:rPr>
        <w:t>的加脚分别</w:t>
      </w:r>
      <w:proofErr w:type="gramEnd"/>
      <w:r>
        <w:rPr>
          <w:rFonts w:hint="eastAsia"/>
        </w:rPr>
        <w:t>为</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hint="eastAsia"/>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分别是大腿连杆、小腿连杆和足部连杆的转动惯量和质量。</w:t>
      </w:r>
    </w:p>
    <w:p w14:paraId="7D725F11" w14:textId="77777777" w:rsidR="002150DC" w:rsidRDefault="002150DC" w:rsidP="002150DC">
      <w:pPr>
        <w:pStyle w:val="14"/>
        <w:ind w:firstLine="480"/>
      </w:pPr>
      <w:r>
        <w:rPr>
          <w:rFonts w:hint="eastAsia"/>
        </w:rPr>
        <w:t>由于三关节为串联型结构，髋关节电机需要带动髋关节以下的部分进行运动，髋关节的负载等效惯量是大腿、小腿和足部三个部分以髋关节为旋转轴的等效惯量的叠加。由于电机惯量较大，为了减小将外骨骼各部分等效为</w:t>
      </w:r>
      <w:proofErr w:type="gramStart"/>
      <w:r>
        <w:rPr>
          <w:rFonts w:hint="eastAsia"/>
        </w:rPr>
        <w:t>匀质杆的</w:t>
      </w:r>
      <w:proofErr w:type="gramEnd"/>
      <w:r>
        <w:rPr>
          <w:rFonts w:hint="eastAsia"/>
        </w:rPr>
        <w:t>误差，将关节电机和腿部连杆的质量分别计算，以</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hint="eastAsia"/>
        </w:rPr>
        <w:t>分别表示关节电机的质量和转子的惯量，则髋部等效惯量可以表示为：</w:t>
      </w:r>
    </w:p>
    <w:p w14:paraId="27B5FBC0" w14:textId="77777777" w:rsidR="002150DC" w:rsidRPr="003B6900" w:rsidRDefault="002150DC"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sPre>
            <m:sPrePr>
              <m:ctrlPr>
                <w:rPr>
                  <w:rFonts w:ascii="Cambria Math" w:hAnsi="Cambria Math"/>
                  <w:i/>
                </w:rPr>
              </m:ctrlPr>
            </m:sPrePr>
            <m:sub>
              <m:r>
                <w:rPr>
                  <w:rFonts w:ascii="Cambria Math" w:hAnsi="Cambria Math"/>
                </w:rPr>
                <m:t>h</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k</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h</m:t>
                      </m:r>
                    </m:sup>
                    <m:e>
                      <m:r>
                        <w:rPr>
                          <w:rFonts w:ascii="Cambria Math" w:hAnsi="Cambria Math"/>
                        </w:rPr>
                        <m:t>J</m:t>
                      </m:r>
                    </m:e>
                  </m:sPre>
                  <m:r>
                    <w:rPr>
                      <w:rFonts w:ascii="Cambria Math" w:hAnsi="Cambria Math"/>
                    </w:rPr>
                    <m:t>=</m:t>
                  </m:r>
                </m:e>
              </m:sPre>
            </m:e>
          </m:sPr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e>
          </m:nary>
        </m:oMath>
      </m:oMathPara>
    </w:p>
    <w:p w14:paraId="0B87AFDF" w14:textId="77777777" w:rsidR="002150DC" w:rsidRDefault="002150DC" w:rsidP="002150DC">
      <w:pPr>
        <w:pStyle w:val="14"/>
        <w:ind w:firstLine="480"/>
      </w:pPr>
      <w:r>
        <w:rPr>
          <w:rFonts w:hint="eastAsia"/>
        </w:rPr>
        <w:t>其中</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是第</w:t>
      </w:r>
      <w:r>
        <w:rPr>
          <w:rFonts w:hint="eastAsia"/>
        </w:rPr>
        <w:t>i</w:t>
      </w:r>
      <w:r>
        <w:rPr>
          <w:rFonts w:hint="eastAsia"/>
        </w:rPr>
        <w:t>根连杆以自身质心为转轴的转动惯量</w:t>
      </w:r>
      <m:oMath>
        <m:f>
          <m:fPr>
            <m:ctrlPr>
              <w:rPr>
                <w:rFonts w:ascii="Cambria Math" w:hAnsi="Cambria Math"/>
              </w:rPr>
            </m:ctrlPr>
          </m:fPr>
          <m:num>
            <m:r>
              <w:rPr>
                <w:rFonts w:ascii="Cambria Math" w:hAnsi="Cambria Math" w:hint="eastAsia"/>
              </w:rPr>
              <m:t>1</m:t>
            </m:r>
          </m:num>
          <m:den>
            <m:r>
              <w:rPr>
                <w:rFonts w:ascii="Cambria Math" w:hAnsi="Cambria Math" w:hint="eastAsia"/>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hint="eastAsia"/>
              </w:rPr>
              <m:t>l</m:t>
            </m:r>
          </m:e>
          <m:sub>
            <m:r>
              <w:rPr>
                <w:rFonts w:ascii="Cambria Math" w:hAnsi="Cambria Math"/>
              </w:rPr>
              <m:t>ci</m:t>
            </m:r>
          </m:sub>
        </m:sSub>
      </m:oMath>
      <w:r>
        <w:rPr>
          <w:rFonts w:hint="eastAsia"/>
        </w:rPr>
        <w:t>是第</w:t>
      </w:r>
      <w:r>
        <w:rPr>
          <w:rFonts w:hint="eastAsia"/>
        </w:rPr>
        <w:t>i</w:t>
      </w:r>
      <w:r>
        <w:rPr>
          <w:rFonts w:hint="eastAsia"/>
        </w:rPr>
        <w:t>根连杆的</w:t>
      </w:r>
      <w:r>
        <w:rPr>
          <w:rFonts w:hint="eastAsia"/>
        </w:rPr>
        <w:lastRenderedPageBreak/>
        <w:t>质心到髋关节轴线的距离，即等效旋转臂长，利用几何学相关知识可以计算得到：</w:t>
      </w:r>
    </w:p>
    <w:p w14:paraId="6F72BD8C" w14:textId="77777777" w:rsidR="002150DC" w:rsidRPr="007770CC" w:rsidRDefault="002150DC"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sSub>
            <m:sSubPr>
              <m:ctrlPr>
                <w:rPr>
                  <w:rFonts w:ascii="Cambria Math" w:hAnsi="Cambria Math"/>
                  <w:i/>
                </w:rPr>
              </m:ctrlPr>
            </m:sSubPr>
            <m:e>
              <m:r>
                <w:rPr>
                  <w:rFonts w:ascii="Cambria Math" w:hAnsi="Cambria Math" w:hint="eastAsia"/>
                </w:rPr>
                <m:t>l</m:t>
              </m:r>
            </m:e>
            <m:sub>
              <m:r>
                <w:rPr>
                  <w:rFonts w:ascii="Cambria Math" w:hAnsi="Cambria Math"/>
                </w:rPr>
                <m:t>1</m:t>
              </m:r>
            </m:sub>
          </m:sSub>
          <m:r>
            <w:rPr>
              <w:rFonts w:ascii="Cambria Math" w:hAnsi="Cambria Math"/>
            </w:rPr>
            <m:t>,</m:t>
          </m:r>
        </m:oMath>
      </m:oMathPara>
    </w:p>
    <w:p w14:paraId="1FDEA543" w14:textId="77777777" w:rsidR="002150DC" w:rsidRPr="007770CC" w:rsidRDefault="002150DC"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m:rPr>
              <m:sty m:val="p"/>
            </m:rPr>
            <w:rPr>
              <w:rFonts w:ascii="Cambria Math" w:hAnsi="Cambria Math"/>
            </w:rPr>
            <m:t>,</m:t>
          </m:r>
        </m:oMath>
      </m:oMathPara>
    </w:p>
    <w:p w14:paraId="3B76C97E" w14:textId="77777777" w:rsidR="002150DC" w:rsidRPr="007770CC" w:rsidRDefault="002150DC"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cosβ</m:t>
              </m:r>
            </m:e>
          </m:rad>
        </m:oMath>
      </m:oMathPara>
    </w:p>
    <w:p w14:paraId="571CAB8E" w14:textId="77777777" w:rsidR="002150DC" w:rsidRDefault="002150DC" w:rsidP="002150DC">
      <w:pPr>
        <w:pStyle w:val="14"/>
        <w:ind w:firstLine="480"/>
      </w:pPr>
      <w:r>
        <w:rPr>
          <w:rFonts w:hint="eastAsia"/>
        </w:rPr>
        <w:t>其中</w:t>
      </w:r>
      <m:oMath>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w:rPr>
            <w:rFonts w:ascii="Cambria Math" w:hAnsi="Cambria Math"/>
          </w:rPr>
          <m:t>,β=π-α-</m:t>
        </m:r>
        <m:sSub>
          <m:sSubPr>
            <m:ctrlPr>
              <w:rPr>
                <w:rFonts w:ascii="Cambria Math" w:hAnsi="Cambria Math"/>
                <w:i/>
              </w:rPr>
            </m:ctrlPr>
          </m:sSubPr>
          <m:e>
            <m:r>
              <w:rPr>
                <w:rFonts w:ascii="Cambria Math" w:hAnsi="Cambria Math"/>
              </w:rPr>
              <m:t>θ</m:t>
            </m:r>
          </m:e>
          <m:sub>
            <m:r>
              <w:rPr>
                <w:rFonts w:ascii="Cambria Math" w:hAnsi="Cambria Math"/>
              </w:rPr>
              <m:t>3</m:t>
            </m:r>
          </m:sub>
        </m:sSub>
      </m:oMath>
      <w:r>
        <w:rPr>
          <w:rFonts w:hint="eastAsia"/>
        </w:rPr>
        <w:t>，角</w:t>
      </w:r>
      <m:oMath>
        <m:r>
          <m:rPr>
            <m:sty m:val="p"/>
          </m:rPr>
          <w:rPr>
            <w:rFonts w:ascii="Cambria Math" w:hAnsi="Cambria Math"/>
          </w:rPr>
          <m:t>α</m:t>
        </m:r>
      </m:oMath>
      <w:r>
        <w:rPr>
          <w:rFonts w:hint="eastAsia"/>
        </w:rPr>
        <w:t>的值可以在三角形</w:t>
      </w:r>
      <m:oMath>
        <m:sSub>
          <m:sSubPr>
            <m:ctrlPr>
              <w:rPr>
                <w:rFonts w:ascii="Cambria Math" w:hAnsi="Cambria Math"/>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hint="eastAsia"/>
        </w:rPr>
        <w:t>中根据正弦定理求得</w:t>
      </w:r>
      <w:r>
        <w:rPr>
          <w:rFonts w:hint="eastAsia"/>
        </w:rPr>
        <w:t>:</w:t>
      </w:r>
    </w:p>
    <w:p w14:paraId="01EE5D0D" w14:textId="77777777" w:rsidR="002150DC" w:rsidRDefault="002150DC" w:rsidP="002150DC">
      <w:pPr>
        <w:pStyle w:val="14"/>
        <w:ind w:firstLine="480"/>
        <w:jc w:val="center"/>
      </w:pPr>
      <m:oMath>
        <m:r>
          <m:rPr>
            <m:sty m:val="p"/>
          </m:rPr>
          <w:rPr>
            <w:rFonts w:ascii="Cambria Math" w:hAnsi="Cambria Math"/>
          </w:rPr>
          <m:t>α=arcsin⁡(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oMath>
      <w:r>
        <w:rPr>
          <w:rFonts w:hint="eastAsia"/>
        </w:rPr>
        <w:t>。</w:t>
      </w:r>
    </w:p>
    <w:p w14:paraId="307475DE" w14:textId="77777777" w:rsidR="002150DC" w:rsidRDefault="002150DC" w:rsidP="002150DC">
      <w:pPr>
        <w:pStyle w:val="14"/>
        <w:ind w:firstLine="480"/>
      </w:pPr>
      <w:r>
        <w:rPr>
          <w:rFonts w:hint="eastAsia"/>
        </w:rPr>
        <w:t>将各式代入式（）可以得到髋关节等效转动惯量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w:t>
      </w:r>
    </w:p>
    <w:p w14:paraId="7EDA9DB0" w14:textId="77777777" w:rsidR="002150DC" w:rsidRPr="00C227F3" w:rsidRDefault="002150DC" w:rsidP="002150DC">
      <w:pPr>
        <w:pStyle w:val="14"/>
        <w:ind w:firstLineChars="0" w:firstLine="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oMath>
      </m:oMathPara>
    </w:p>
    <w:p w14:paraId="23E06A31" w14:textId="77777777" w:rsidR="002150DC" w:rsidRPr="00C227F3" w:rsidRDefault="002150DC" w:rsidP="002150DC">
      <w:pPr>
        <w:pStyle w:val="14"/>
        <w:ind w:firstLineChars="0" w:firstLine="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hint="eastAsia"/>
                </w:rPr>
                <m:t>+2</m:t>
              </m:r>
              <m:sSub>
                <m:sSubPr>
                  <m:ctrlPr>
                    <w:rPr>
                      <w:rFonts w:ascii="Cambria Math" w:hAnsi="Cambria Math"/>
                      <w:i/>
                    </w:rPr>
                  </m:ctrlPr>
                </m:sSubPr>
                <m:e>
                  <m:r>
                    <w:rPr>
                      <w:rFonts w:ascii="Cambria Math" w:hAnsi="Cambria Math" w:hint="eastAsia"/>
                    </w:rPr>
                    <m:t>m</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m</m:t>
                  </m:r>
                </m:sub>
              </m:sSub>
            </m:e>
          </m:d>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73569A03" w14:textId="77777777" w:rsidR="002150DC" w:rsidRPr="00C227F3" w:rsidRDefault="002150DC" w:rsidP="002150DC">
      <w:pPr>
        <w:pStyle w:val="14"/>
        <w:ind w:firstLineChars="0" w:firstLine="0"/>
      </w:pPr>
      <m:oMathPara>
        <m:oMath>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b>
            <m:sSubPr>
              <m:ctrlPr>
                <w:rPr>
                  <w:rFonts w:ascii="Cambria Math" w:hAnsi="Cambria Math"/>
                  <w:i/>
                  <w:sz w:val="22"/>
                </w:rPr>
              </m:ctrlPr>
            </m:sSubPr>
            <m:e>
              <m:r>
                <w:rPr>
                  <w:rFonts w:ascii="Cambria Math" w:hAnsi="Cambria Math"/>
                  <w:sz w:val="22"/>
                </w:rPr>
                <m:t>m</m:t>
              </m:r>
            </m:e>
            <m:sub>
              <m:r>
                <w:rPr>
                  <w:rFonts w:ascii="Cambria Math" w:hAnsi="Cambria Math"/>
                  <w:sz w:val="22"/>
                </w:rPr>
                <m:t>3</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3</m:t>
              </m:r>
            </m:sub>
          </m:sSub>
          <m:rad>
            <m:radPr>
              <m:degHide m:val="1"/>
              <m:ctrlPr>
                <w:rPr>
                  <w:rFonts w:ascii="Cambria Math" w:hAnsi="Cambria Math"/>
                  <w:i/>
                  <w:sz w:val="22"/>
                </w:rPr>
              </m:ctrlPr>
            </m:radPr>
            <m:deg/>
            <m:e>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1</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2</m:t>
                  </m:r>
                </m:sub>
                <m:sup>
                  <m:r>
                    <w:rPr>
                      <w:rFonts w:ascii="Cambria Math" w:hAnsi="Cambria Math"/>
                      <w:sz w:val="22"/>
                    </w:rPr>
                    <m:t>2</m:t>
                  </m:r>
                </m:sup>
              </m:sSubSup>
              <m:r>
                <w:rPr>
                  <w:rFonts w:ascii="Cambria Math" w:hAnsi="Cambria Math"/>
                  <w:sz w:val="22"/>
                </w:rPr>
                <m:t>+2</m:t>
              </m:r>
              <m:sSub>
                <m:sSubPr>
                  <m:ctrlPr>
                    <w:rPr>
                      <w:rFonts w:ascii="Cambria Math" w:hAnsi="Cambria Math"/>
                      <w:i/>
                      <w:sz w:val="22"/>
                    </w:rPr>
                  </m:ctrlPr>
                </m:sSubPr>
                <m:e>
                  <m:r>
                    <w:rPr>
                      <w:rFonts w:ascii="Cambria Math" w:hAnsi="Cambria Math"/>
                      <w:sz w:val="22"/>
                    </w:rPr>
                    <m:t>l</m:t>
                  </m:r>
                </m:e>
                <m:sub>
                  <m:r>
                    <w:rPr>
                      <w:rFonts w:ascii="Cambria Math" w:hAnsi="Cambria Math"/>
                      <w:sz w:val="22"/>
                    </w:rPr>
                    <m:t>1</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2</m:t>
                  </m:r>
                </m:sub>
              </m:sSub>
              <m:r>
                <w:rPr>
                  <w:rFonts w:ascii="Cambria Math" w:hAnsi="Cambria Math"/>
                  <w:sz w:val="22"/>
                </w:rPr>
                <m:t>cos</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e>
          </m:rad>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r>
            <w:rPr>
              <w:rFonts w:ascii="Cambria Math" w:hAnsi="Cambria Math"/>
              <w:sz w:val="22"/>
            </w:rPr>
            <m:t>+</m:t>
          </m:r>
          <m:r>
            <m:rPr>
              <m:sty m:val="p"/>
            </m:rPr>
            <w:rPr>
              <w:rFonts w:ascii="Cambria Math" w:hAnsi="Cambria Math"/>
            </w:rPr>
            <m:t>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r>
            <w:rPr>
              <w:rFonts w:ascii="Cambria Math" w:hAnsi="Cambria Math"/>
              <w:sz w:val="22"/>
            </w:rPr>
            <m:t>)</m:t>
          </m:r>
          <m:r>
            <w:rPr>
              <w:rFonts w:ascii="Cambria Math" w:hAnsi="Cambria Math" w:hint="eastAsia"/>
              <w:sz w:val="22"/>
            </w:rPr>
            <m:t>+</m:t>
          </m:r>
          <m:r>
            <w:rPr>
              <w:rFonts w:ascii="Cambria Math" w:hAnsi="Cambria Math"/>
              <w:sz w:val="22"/>
            </w:rPr>
            <m:t>3</m:t>
          </m:r>
          <m:sSub>
            <m:sSubPr>
              <m:ctrlPr>
                <w:rPr>
                  <w:rFonts w:ascii="Cambria Math" w:hAnsi="Cambria Math"/>
                  <w:i/>
                  <w:sz w:val="22"/>
                </w:rPr>
              </m:ctrlPr>
            </m:sSubPr>
            <m:e>
              <m:r>
                <w:rPr>
                  <w:rFonts w:ascii="Cambria Math" w:hAnsi="Cambria Math"/>
                  <w:sz w:val="22"/>
                </w:rPr>
                <m:t>J</m:t>
              </m:r>
            </m:e>
            <m:sub>
              <m:r>
                <w:rPr>
                  <w:rFonts w:ascii="Cambria Math" w:hAnsi="Cambria Math"/>
                  <w:sz w:val="22"/>
                </w:rPr>
                <m:t>m</m:t>
              </m:r>
            </m:sub>
          </m:sSub>
        </m:oMath>
      </m:oMathPara>
    </w:p>
    <w:p w14:paraId="5C5F587A" w14:textId="77777777" w:rsidR="002150DC" w:rsidRDefault="002150DC" w:rsidP="002150DC">
      <w:pPr>
        <w:pStyle w:val="14"/>
        <w:ind w:firstLine="480"/>
      </w:pPr>
      <w:bookmarkStart w:id="38" w:name="_Hlk57031894"/>
      <w:r>
        <w:rPr>
          <w:rFonts w:hint="eastAsia"/>
        </w:rPr>
        <w:t>膝关节电机会受到踝关节惯量的影响，其等效转动惯量</w:t>
      </w:r>
      <m:oMath>
        <m:sSub>
          <m:sSubPr>
            <m:ctrlPr>
              <w:rPr>
                <w:rFonts w:ascii="Cambria Math" w:hAnsi="Cambria Math"/>
              </w:rPr>
            </m:ctrlPr>
          </m:sSubPr>
          <m:e>
            <m:r>
              <w:rPr>
                <w:rFonts w:ascii="Cambria Math" w:hAnsi="Cambria Math"/>
              </w:rPr>
              <m:t>J</m:t>
            </m:r>
          </m:e>
          <m:sub>
            <m:r>
              <w:rPr>
                <w:rFonts w:ascii="Cambria Math" w:hAnsi="Cambria Math"/>
              </w:rPr>
              <m:t>K</m:t>
            </m:r>
          </m:sub>
        </m:sSub>
      </m:oMath>
      <w:r>
        <w:rPr>
          <w:rFonts w:hint="eastAsia"/>
        </w:rPr>
        <w:t>计算方法相似，将踝关节的转动惯量等效至膝关节上，可以得到：</w:t>
      </w:r>
    </w:p>
    <w:bookmarkStart w:id="39" w:name="_Hlk57031910"/>
    <w:bookmarkEnd w:id="38"/>
    <w:p w14:paraId="50D23608" w14:textId="77777777" w:rsidR="002150DC" w:rsidRPr="00AC6C2A" w:rsidRDefault="002150DC" w:rsidP="002150DC">
      <w:pPr>
        <w:pStyle w:val="14"/>
        <w:ind w:firstLine="480"/>
      </w:pPr>
      <m:oMathPara>
        <m:oMathParaPr>
          <m:jc m:val="center"/>
        </m:oMathParaPr>
        <m:oMath>
          <m:sSub>
            <m:sSubPr>
              <m:ctrlPr>
                <w:rPr>
                  <w:rFonts w:ascii="Cambria Math" w:hAnsi="Cambria Math"/>
                </w:rPr>
              </m:ctrlPr>
            </m:sSubPr>
            <m:e>
              <m:r>
                <w:rPr>
                  <w:rFonts w:ascii="Cambria Math" w:hAnsi="Cambria Math"/>
                </w:rPr>
                <m:t>J</m:t>
              </m:r>
            </m:e>
            <m:sub>
              <m:r>
                <w:rPr>
                  <w:rFonts w:ascii="Cambria Math" w:hAnsi="Cambria Math"/>
                </w:rPr>
                <m:t>K</m:t>
              </m:r>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K</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K</m:t>
                  </m:r>
                </m:sup>
                <m:e>
                  <m:r>
                    <w:rPr>
                      <w:rFonts w:ascii="Cambria Math" w:hAnsi="Cambria Math"/>
                    </w:rPr>
                    <m:t>J=</m:t>
                  </m:r>
                </m:e>
              </m:sPre>
            </m:e>
          </m:sPre>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m:rPr>
                  <m:brk/>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p>
    <w:p w14:paraId="2B6FB875" w14:textId="77777777" w:rsidR="002150DC" w:rsidRDefault="002150DC" w:rsidP="002150DC">
      <w:pPr>
        <w:pStyle w:val="14"/>
        <w:ind w:firstLine="480"/>
      </w:pPr>
      <w:bookmarkStart w:id="40" w:name="_Hlk57031950"/>
      <w:bookmarkEnd w:id="39"/>
      <w:r>
        <w:rPr>
          <w:rFonts w:hint="eastAsia"/>
        </w:rPr>
        <w:t>显然，踝关节电机的转动惯量</w:t>
      </w:r>
      <m:oMath>
        <m:sSub>
          <m:sSubPr>
            <m:ctrlPr>
              <w:rPr>
                <w:rFonts w:ascii="Cambria Math" w:hAnsi="Cambria Math"/>
              </w:rPr>
            </m:ctrlPr>
          </m:sSubPr>
          <m:e>
            <m:r>
              <w:rPr>
                <w:rFonts w:ascii="Cambria Math" w:hAnsi="Cambria Math" w:hint="eastAsia"/>
              </w:rPr>
              <m:t>J</m:t>
            </m:r>
          </m:e>
          <m:sub>
            <m:r>
              <w:rPr>
                <w:rFonts w:ascii="Cambria Math" w:hAnsi="Cambria Math"/>
              </w:rPr>
              <m:t>A</m:t>
            </m:r>
          </m:sub>
        </m:sSub>
      </m:oMath>
      <w:r>
        <w:rPr>
          <w:rFonts w:hint="eastAsia"/>
        </w:rPr>
        <w:t>为：</w:t>
      </w:r>
    </w:p>
    <w:bookmarkStart w:id="41" w:name="_Hlk57031965"/>
    <w:bookmarkEnd w:id="40"/>
    <w:p w14:paraId="78043B64" w14:textId="77777777" w:rsidR="002150DC" w:rsidRPr="00A040CC" w:rsidRDefault="002150DC"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bookmarkEnd w:id="41"/>
    </w:p>
    <w:p w14:paraId="556751D4" w14:textId="77777777" w:rsidR="002150DC" w:rsidRDefault="002150DC" w:rsidP="002150DC">
      <w:pPr>
        <w:pStyle w:val="14"/>
        <w:ind w:firstLine="480"/>
      </w:pPr>
      <w:bookmarkStart w:id="42" w:name="_Hlk57032125"/>
      <w:r>
        <w:rPr>
          <w:rFonts w:hint="eastAsia"/>
        </w:rPr>
        <w:t>由上述分析可以看出，外骨骼髋关节等效转动惯量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与三关节负载质量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hint="eastAsia"/>
              </w:rPr>
              <m:t>、</m:t>
            </m:r>
            <m:r>
              <w:rPr>
                <w:rFonts w:ascii="Cambria Math" w:hAnsi="Cambria Math"/>
              </w:rPr>
              <m:t>m</m:t>
            </m:r>
          </m:e>
          <m:sub>
            <m:r>
              <w:rPr>
                <w:rFonts w:ascii="Cambria Math" w:hAnsi="Cambria Math"/>
              </w:rPr>
              <m:t>3</m:t>
            </m:r>
          </m:sub>
        </m:sSub>
      </m:oMath>
      <w:r>
        <w:rPr>
          <w:rFonts w:hint="eastAsia"/>
        </w:rPr>
        <w:t>，膝关节角度</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有关，膝关节等效转动惯量与膝踝关节负载质量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有关。而踝关节的等效转动惯量只与踝关节负载质量</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相关，因此当负载质量确定时踝关节电机所需负担的转动惯量为一个定值，此处不进行分析。将髋关节和膝关节电机处的等效转动惯量与各关节转角的变化关系在三维坐标系进行表示，如图所示。</w:t>
      </w:r>
    </w:p>
    <w:bookmarkEnd w:id="42"/>
    <w:p w14:paraId="77BB1E6F" w14:textId="0BBC09E8" w:rsidR="002150DC" w:rsidRDefault="00F94D40" w:rsidP="002150DC">
      <w:pPr>
        <w:pStyle w:val="14"/>
        <w:ind w:firstLine="360"/>
        <w:jc w:val="left"/>
      </w:pPr>
      <w:r w:rsidRPr="00994347">
        <w:rPr>
          <w:rFonts w:hint="eastAsia"/>
          <w:noProof/>
          <w:sz w:val="18"/>
          <w:szCs w:val="18"/>
        </w:rPr>
        <w:lastRenderedPageBreak/>
        <w:drawing>
          <wp:inline distT="0" distB="0" distL="0" distR="0" wp14:anchorId="7ED92511" wp14:editId="7BA0A7A1">
            <wp:extent cx="4819650" cy="2721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475" r="7168"/>
                    <a:stretch/>
                  </pic:blipFill>
                  <pic:spPr bwMode="auto">
                    <a:xfrm>
                      <a:off x="0" y="0"/>
                      <a:ext cx="4825567" cy="2725266"/>
                    </a:xfrm>
                    <a:prstGeom prst="rect">
                      <a:avLst/>
                    </a:prstGeom>
                    <a:noFill/>
                    <a:ln>
                      <a:noFill/>
                    </a:ln>
                    <a:extLst>
                      <a:ext uri="{53640926-AAD7-44D8-BBD7-CCE9431645EC}">
                        <a14:shadowObscured xmlns:a14="http://schemas.microsoft.com/office/drawing/2010/main"/>
                      </a:ext>
                    </a:extLst>
                  </pic:spPr>
                </pic:pic>
              </a:graphicData>
            </a:graphic>
          </wp:inline>
        </w:drawing>
      </w:r>
    </w:p>
    <w:p w14:paraId="58DB8F9C"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7E6799">
        <w:rPr>
          <w:rFonts w:ascii="Times New Roman" w:eastAsia="宋体" w:hAnsi="Times New Roman" w:cs="Times New Roman" w:hint="eastAsia"/>
          <w:sz w:val="18"/>
          <w:szCs w:val="18"/>
        </w:rPr>
        <w:t>关节</w:t>
      </w:r>
      <w:r>
        <w:rPr>
          <w:rFonts w:ascii="Times New Roman" w:eastAsia="宋体" w:hAnsi="Times New Roman" w:cs="Times New Roman" w:hint="eastAsia"/>
          <w:sz w:val="18"/>
          <w:szCs w:val="18"/>
        </w:rPr>
        <w:t>负载云图</w:t>
      </w:r>
    </w:p>
    <w:p w14:paraId="7A213586"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9C682B">
        <w:rPr>
          <w:rFonts w:ascii="Times New Roman" w:eastAsia="宋体" w:hAnsi="Times New Roman" w:cs="Times New Roman"/>
          <w:sz w:val="18"/>
          <w:szCs w:val="18"/>
        </w:rPr>
        <w:t>3</w:t>
      </w:r>
      <w:proofErr w:type="gramEnd"/>
      <w:r w:rsidRPr="009C682B">
        <w:rPr>
          <w:rFonts w:ascii="Times New Roman" w:eastAsia="宋体" w:hAnsi="Times New Roman" w:cs="Times New Roman"/>
          <w:sz w:val="18"/>
          <w:szCs w:val="18"/>
        </w:rPr>
        <w:t xml:space="preserve"> D diagram</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o</w:t>
      </w:r>
      <w:r>
        <w:rPr>
          <w:rFonts w:ascii="Times New Roman" w:eastAsia="宋体" w:hAnsi="Times New Roman" w:cs="Times New Roman"/>
          <w:sz w:val="18"/>
          <w:szCs w:val="18"/>
        </w:rPr>
        <w:t>f joint load</w:t>
      </w:r>
    </w:p>
    <w:p w14:paraId="2C42DCBA" w14:textId="77777777" w:rsidR="00F94D40" w:rsidRPr="00F94D40" w:rsidRDefault="00F94D40" w:rsidP="00F94D40">
      <w:pPr>
        <w:pStyle w:val="14"/>
        <w:ind w:firstLine="480"/>
      </w:pPr>
      <w:r w:rsidRPr="00F94D40">
        <w:rPr>
          <w:rFonts w:hint="eastAsia"/>
        </w:rPr>
        <w:t>从图（左）可以看出外骨骼髋关节处的负载等效转动惯量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呈负相关，且在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rPr>
              <m:t>J</m:t>
            </m:r>
          </m:e>
          <m:sub>
            <m:r>
              <w:rPr>
                <w:rFonts w:ascii="Cambria Math" w:hAnsi="Cambria Math"/>
              </w:rPr>
              <m:t>H</m:t>
            </m:r>
          </m:sub>
        </m:sSub>
        <m:r>
          <m:rPr>
            <m:sty m:val="p"/>
          </m:rPr>
          <w:rPr>
            <w:rFonts w:ascii="Cambria Math" w:hAnsi="Cambria Math"/>
          </w:rPr>
          <m:t>=0.</m:t>
        </m:r>
        <m:r>
          <m:rPr>
            <m:sty m:val="p"/>
          </m:rPr>
          <w:rPr>
            <w:rFonts w:ascii="Cambria Math" w:hAnsi="Cambria Math" w:hint="eastAsia"/>
          </w:rPr>
          <m:t>3196</m:t>
        </m:r>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随踝关节转角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的增加先减小后增加。但是由于踝关节的力臂较长但连杆较短，因而在转动时力臂的变化也相应较小，因此对等效惯量的影响作用较小。从图（右）可以看出外骨骼膝关节处的负载等效转动惯量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无关，但随着踝关节转角</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oMath>
      <w:r w:rsidRPr="00F94D40">
        <w:rPr>
          <w:rFonts w:hint="eastAsia"/>
        </w:rPr>
        <w:t>的增大，先增大后减小，在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r>
          <m:rPr>
            <m:sty m:val="p"/>
          </m:rPr>
          <w:rPr>
            <w:rFonts w:ascii="Cambria Math" w:hAnsi="Cambria Math" w:hint="eastAsia"/>
          </w:rPr>
          <m:t>=0.0575</m:t>
        </m:r>
        <m:r>
          <w:rPr>
            <w:rFonts w:ascii="Cambria Math" w:hAnsi="Cambria Math" w:hint="eastAsia"/>
          </w:rPr>
          <m:t>K</m:t>
        </m:r>
        <m:r>
          <w:rPr>
            <w:rFonts w:ascii="Cambria Math" w:hAnsi="Cambria Math"/>
          </w:rPr>
          <m:t>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w:t>
      </w:r>
    </w:p>
    <w:p w14:paraId="1C1A9A06" w14:textId="7C87FF7C" w:rsidR="00F94D40" w:rsidRDefault="00F94D40" w:rsidP="00F94D40">
      <w:pPr>
        <w:pStyle w:val="14"/>
        <w:ind w:firstLine="480"/>
      </w:pPr>
      <w:r w:rsidRPr="00F94D40">
        <w:rPr>
          <w:rFonts w:hint="eastAsia"/>
        </w:rPr>
        <w:t>再利用关节角度拟合曲线方程进行微分得到关节角加速度，便可以计算得到关节负载扭矩曲线变化如图</w:t>
      </w:r>
      <w:r w:rsidRPr="00F94D40">
        <w:rPr>
          <w:rFonts w:hint="eastAsia"/>
        </w:rPr>
        <w:t>1</w:t>
      </w:r>
      <w:r w:rsidRPr="00F94D40">
        <w:t>3</w:t>
      </w:r>
      <w:r w:rsidRPr="00F94D40">
        <w:rPr>
          <w:rFonts w:hint="eastAsia"/>
        </w:rPr>
        <w:t>所示。可以看出髋关节负载曲线超过</w:t>
      </w:r>
      <w:r w:rsidRPr="00F94D40">
        <w:rPr>
          <w:rFonts w:hint="eastAsia"/>
        </w:rPr>
        <w:t>90%</w:t>
      </w:r>
      <w:r w:rsidRPr="00F94D40">
        <w:rPr>
          <w:rFonts w:hint="eastAsia"/>
        </w:rPr>
        <w:t>的数据点落在所选择电机的峰值力矩内，而膝关节负载曲线全部数据点都落</w:t>
      </w:r>
      <w:r w:rsidRPr="00782B5F">
        <w:rPr>
          <w:rFonts w:hint="eastAsia"/>
        </w:rPr>
        <w:t>在电机的峰值力矩内，证明了选择较为合理。</w:t>
      </w:r>
    </w:p>
    <w:p w14:paraId="19DCBC6E" w14:textId="77777777" w:rsidR="00F94D40" w:rsidRDefault="00F94D40" w:rsidP="00F94D40">
      <w:pPr>
        <w:tabs>
          <w:tab w:val="center" w:pos="2205"/>
          <w:tab w:val="right" w:pos="4620"/>
        </w:tabs>
        <w:jc w:val="center"/>
      </w:pPr>
      <w:r>
        <w:rPr>
          <w:noProof/>
          <w:sz w:val="18"/>
          <w:szCs w:val="18"/>
        </w:rPr>
        <w:drawing>
          <wp:inline distT="0" distB="0" distL="0" distR="0" wp14:anchorId="2DFA99CA" wp14:editId="3D2A4F51">
            <wp:extent cx="3983098" cy="198232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关节力矩.png"/>
                    <pic:cNvPicPr/>
                  </pic:nvPicPr>
                  <pic:blipFill rotWithShape="1">
                    <a:blip r:embed="rId27" cstate="print">
                      <a:extLst>
                        <a:ext uri="{28A0092B-C50C-407E-A947-70E740481C1C}">
                          <a14:useLocalDpi xmlns:a14="http://schemas.microsoft.com/office/drawing/2010/main" val="0"/>
                        </a:ext>
                      </a:extLst>
                    </a:blip>
                    <a:srcRect l="7584" t="5396" r="7689"/>
                    <a:stretch/>
                  </pic:blipFill>
                  <pic:spPr bwMode="auto">
                    <a:xfrm>
                      <a:off x="0" y="0"/>
                      <a:ext cx="4018746" cy="2000070"/>
                    </a:xfrm>
                    <a:prstGeom prst="rect">
                      <a:avLst/>
                    </a:prstGeom>
                    <a:ln>
                      <a:noFill/>
                    </a:ln>
                    <a:extLst>
                      <a:ext uri="{53640926-AAD7-44D8-BBD7-CCE9431645EC}">
                        <a14:shadowObscured xmlns:a14="http://schemas.microsoft.com/office/drawing/2010/main"/>
                      </a:ext>
                    </a:extLst>
                  </pic:spPr>
                </pic:pic>
              </a:graphicData>
            </a:graphic>
          </wp:inline>
        </w:drawing>
      </w:r>
    </w:p>
    <w:p w14:paraId="44358D4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0F6E72">
        <w:rPr>
          <w:rFonts w:hint="eastAsia"/>
          <w:sz w:val="15"/>
          <w:szCs w:val="15"/>
        </w:rPr>
        <w:t>关节负载计算力矩</w:t>
      </w:r>
    </w:p>
    <w:p w14:paraId="55796A94"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782B5F">
        <w:rPr>
          <w:rFonts w:ascii="Times New Roman" w:eastAsia="宋体" w:hAnsi="Times New Roman" w:cs="Times New Roman"/>
          <w:sz w:val="18"/>
          <w:szCs w:val="18"/>
        </w:rPr>
        <w:t>Moment</w:t>
      </w:r>
      <w:proofErr w:type="gramEnd"/>
      <w:r w:rsidRPr="00782B5F">
        <w:rPr>
          <w:rFonts w:ascii="Times New Roman" w:eastAsia="宋体" w:hAnsi="Times New Roman" w:cs="Times New Roman"/>
          <w:sz w:val="18"/>
          <w:szCs w:val="18"/>
        </w:rPr>
        <w:t xml:space="preserve"> of joint load </w:t>
      </w:r>
    </w:p>
    <w:p w14:paraId="086131F5" w14:textId="77777777" w:rsidR="00F94D40" w:rsidRPr="00782B5F" w:rsidRDefault="00F94D40" w:rsidP="00F94D40">
      <w:pPr>
        <w:pStyle w:val="14"/>
        <w:ind w:firstLine="480"/>
        <w:rPr>
          <w:rFonts w:hint="eastAsia"/>
        </w:rPr>
      </w:pPr>
    </w:p>
    <w:p w14:paraId="4A7C1A6D" w14:textId="342CE8A7" w:rsidR="009902FD" w:rsidRPr="009902FD" w:rsidRDefault="009902FD" w:rsidP="000A299E">
      <w:pPr>
        <w:pStyle w:val="31"/>
      </w:pPr>
      <w:r>
        <w:rPr>
          <w:rFonts w:hint="eastAsia"/>
        </w:rPr>
        <w:t>控制</w:t>
      </w:r>
      <w:r w:rsidR="00364037">
        <w:rPr>
          <w:rFonts w:hint="eastAsia"/>
        </w:rPr>
        <w:t>策略</w:t>
      </w:r>
      <w:r w:rsidR="006A38AF">
        <w:rPr>
          <w:rFonts w:hint="eastAsia"/>
        </w:rPr>
        <w:t>选择</w:t>
      </w:r>
      <w:bookmarkEnd w:id="36"/>
    </w:p>
    <w:p w14:paraId="01271F47" w14:textId="7F07C316" w:rsidR="009902FD" w:rsidRDefault="009902FD" w:rsidP="00644392">
      <w:pPr>
        <w:pStyle w:val="14"/>
        <w:ind w:firstLine="480"/>
      </w:pPr>
      <w:r w:rsidRPr="009902FD">
        <w:rPr>
          <w:rFonts w:hint="eastAsia"/>
        </w:rPr>
        <w:t>虽然许多研究已经证明，通过标准的临床结果衡量，使用不同的机器人控制策略进行训练可以显著</w:t>
      </w:r>
      <w:r>
        <w:rPr>
          <w:rFonts w:hint="eastAsia"/>
        </w:rPr>
        <w:t>减轻患儿的</w:t>
      </w:r>
      <w:r w:rsidRPr="009902FD">
        <w:rPr>
          <w:rFonts w:hint="eastAsia"/>
        </w:rPr>
        <w:t>运动障碍，但很少有研究</w:t>
      </w:r>
      <w:r w:rsidR="009F403B">
        <w:rPr>
          <w:rFonts w:hint="eastAsia"/>
        </w:rPr>
        <w:t>论述</w:t>
      </w:r>
      <w:r w:rsidRPr="009902FD">
        <w:rPr>
          <w:rFonts w:hint="eastAsia"/>
        </w:rPr>
        <w:t>特定的机器人控制策略与其他机器人控制策略的</w:t>
      </w:r>
      <w:r w:rsidR="009F403B">
        <w:rPr>
          <w:rFonts w:hint="eastAsia"/>
        </w:rPr>
        <w:t>优势和劣势</w:t>
      </w:r>
      <w:r w:rsidRPr="009902FD">
        <w:rPr>
          <w:rFonts w:hint="eastAsia"/>
        </w:rPr>
        <w:t>。最近的两项研究</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_Ref52290695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[42]</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_Ref52290696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[43]</w:t>
      </w:r>
      <w:r w:rsidR="007976CA" w:rsidRPr="007976CA">
        <w:rPr>
          <w:vertAlign w:val="superscript"/>
        </w:rPr>
        <w:fldChar w:fldCharType="end"/>
      </w:r>
      <w:r w:rsidRPr="009902FD">
        <w:t>实际上发现，在完成同样的运动任务</w:t>
      </w:r>
      <w:r w:rsidRPr="009902FD">
        <w:t>(</w:t>
      </w:r>
      <w:r w:rsidRPr="009902FD">
        <w:t>在跑步机上行走</w:t>
      </w:r>
      <w:r w:rsidRPr="009902FD">
        <w:t>)</w:t>
      </w:r>
      <w:r w:rsidRPr="009902FD">
        <w:t>时，一种特殊形式的机器人辅助</w:t>
      </w:r>
      <w:r w:rsidRPr="009902FD">
        <w:t>(</w:t>
      </w:r>
      <w:r w:rsidRPr="009902FD">
        <w:t>相对僵硬的机械辅助</w:t>
      </w:r>
      <w:r w:rsidRPr="009902FD">
        <w:t>)</w:t>
      </w:r>
      <w:r w:rsidRPr="009902FD">
        <w:t>的效果远远低于物理治疗</w:t>
      </w:r>
      <w:proofErr w:type="gramStart"/>
      <w:r w:rsidRPr="009902FD">
        <w:t>师提供</w:t>
      </w:r>
      <w:proofErr w:type="gramEnd"/>
      <w:r w:rsidRPr="009902FD">
        <w:t>的同等剂量的手动辅助。这个负面的发现强调了一个重要的概念，即为康复应用选择特定形式的控制</w:t>
      </w:r>
      <w:r w:rsidR="00C115EC">
        <w:rPr>
          <w:rFonts w:hint="eastAsia"/>
        </w:rPr>
        <w:t>方法</w:t>
      </w:r>
      <w:r w:rsidRPr="009902FD">
        <w:t>确实很重要。</w:t>
      </w:r>
    </w:p>
    <w:p w14:paraId="2B65CE3E" w14:textId="576A3F19" w:rsidR="002D059B" w:rsidRDefault="009902FD" w:rsidP="00375C26">
      <w:pPr>
        <w:pStyle w:val="14"/>
        <w:ind w:firstLine="480"/>
      </w:pPr>
      <w:r>
        <w:rPr>
          <w:rFonts w:hint="eastAsia"/>
        </w:rPr>
        <w:t>目前的康复训练外骨骼研究中，可以将</w:t>
      </w:r>
      <w:r w:rsidRPr="009902FD">
        <w:rPr>
          <w:rFonts w:hint="eastAsia"/>
        </w:rPr>
        <w:t>控制算法根据它们激发</w:t>
      </w:r>
      <w:r w:rsidR="00BB0B52">
        <w:rPr>
          <w:rFonts w:hint="eastAsia"/>
        </w:rPr>
        <w:t>神经</w:t>
      </w:r>
      <w:r w:rsidRPr="009902FD">
        <w:rPr>
          <w:rFonts w:hint="eastAsia"/>
        </w:rPr>
        <w:t>可塑性所采取的策略</w:t>
      </w:r>
      <w:r>
        <w:rPr>
          <w:rFonts w:hint="eastAsia"/>
        </w:rPr>
        <w:t>进行分组</w:t>
      </w:r>
      <w:r w:rsidRPr="009902FD">
        <w:t>:</w:t>
      </w:r>
      <w:r w:rsidRPr="009902FD">
        <w:t>协助、基于挑战、</w:t>
      </w:r>
      <w:r w:rsidR="00BB0B52">
        <w:rPr>
          <w:rFonts w:hint="eastAsia"/>
        </w:rPr>
        <w:t>感官模拟</w:t>
      </w:r>
      <w:r w:rsidRPr="009902FD">
        <w:t>和非接触式训练</w:t>
      </w:r>
      <w:r w:rsidR="00375C26">
        <w:rPr>
          <w:rFonts w:hint="eastAsia"/>
        </w:rPr>
        <w:t>。</w:t>
      </w:r>
      <w:r w:rsidR="00375C26">
        <w:rPr>
          <w:rFonts w:hint="eastAsia"/>
        </w:rPr>
        <w:t xml:space="preserve"> </w:t>
      </w:r>
    </w:p>
    <w:p w14:paraId="0835F8BA" w14:textId="1F428290" w:rsidR="00375C26" w:rsidRDefault="00E64AFA" w:rsidP="00C00FA1">
      <w:pPr>
        <w:pStyle w:val="14"/>
        <w:ind w:firstLine="480"/>
      </w:pPr>
      <w:r>
        <w:rPr>
          <w:rFonts w:hint="eastAsia"/>
        </w:rPr>
        <w:t>协助</w:t>
      </w:r>
      <w:r w:rsidRPr="00E64AFA">
        <w:rPr>
          <w:rFonts w:hint="eastAsia"/>
        </w:rPr>
        <w:t>控制器帮助参与者在行走的过程中以所需的模式移动他们虚弱的肢体，这一策略类似于康复治疗师进行的“主动辅助”练习。</w:t>
      </w:r>
      <w:r w:rsidR="004B5151">
        <w:rPr>
          <w:rFonts w:hint="eastAsia"/>
        </w:rPr>
        <w:t>策略</w:t>
      </w:r>
      <w:r w:rsidR="00617681" w:rsidRPr="00617681">
        <w:rPr>
          <w:rFonts w:hint="eastAsia"/>
        </w:rPr>
        <w:t>“</w:t>
      </w:r>
      <w:r w:rsidR="004B5151">
        <w:rPr>
          <w:rFonts w:hint="eastAsia"/>
        </w:rPr>
        <w:t>基于挑战</w:t>
      </w:r>
      <w:r w:rsidR="00617681" w:rsidRPr="00617681">
        <w:rPr>
          <w:rFonts w:hint="eastAsia"/>
        </w:rPr>
        <w:t>”的控制器来指在某些方面与辅助控制器相反的控制器，因为它们使运动任务更困难或更具挑战性。例如，控制器在运动过程中对参与者的肢体运动提供阻力，需要特定的力产生模式，或者增加运动误差</w:t>
      </w:r>
      <w:r w:rsidR="00617681" w:rsidRPr="00617681">
        <w:t>(“</w:t>
      </w:r>
      <w:r w:rsidR="00617681" w:rsidRPr="00617681">
        <w:t>误差放大</w:t>
      </w:r>
      <w:r w:rsidR="00617681" w:rsidRPr="00617681">
        <w:t>”</w:t>
      </w:r>
      <w:r w:rsidR="00617681" w:rsidRPr="00617681">
        <w:t>策略</w:t>
      </w:r>
      <w:r w:rsidR="00617681" w:rsidRPr="00617681">
        <w:t>)</w:t>
      </w:r>
      <w:r w:rsidR="00617681" w:rsidRPr="00617681">
        <w:t>。</w:t>
      </w:r>
      <w:r w:rsidR="004B5151" w:rsidRPr="004B5151">
        <w:rPr>
          <w:rFonts w:hint="eastAsia"/>
        </w:rPr>
        <w:t>第三种</w:t>
      </w:r>
      <w:r w:rsidR="004B5151">
        <w:rPr>
          <w:rFonts w:hint="eastAsia"/>
        </w:rPr>
        <w:t>策略</w:t>
      </w:r>
      <w:r w:rsidR="004B5151" w:rsidRPr="004B5151">
        <w:rPr>
          <w:rFonts w:hint="eastAsia"/>
        </w:rPr>
        <w:t>称为</w:t>
      </w:r>
      <w:bookmarkStart w:id="43" w:name="OLE_LINK4"/>
      <w:r w:rsidR="00BB0B52">
        <w:rPr>
          <w:rFonts w:hint="eastAsia"/>
        </w:rPr>
        <w:t>感官模拟</w:t>
      </w:r>
      <w:bookmarkEnd w:id="43"/>
      <w:r w:rsidR="004B5151" w:rsidRPr="004B5151">
        <w:rPr>
          <w:rFonts w:hint="eastAsia"/>
        </w:rPr>
        <w:t>，是指在虚拟环境中进行日常生活</w:t>
      </w:r>
      <w:r w:rsidR="004B5151" w:rsidRPr="004B5151">
        <w:t>活动的实践。</w:t>
      </w:r>
      <w:r w:rsidR="004B5151" w:rsidRPr="004B5151">
        <w:rPr>
          <w:rFonts w:hint="eastAsia"/>
        </w:rPr>
        <w:t>最后，还有一些关于机器人设备的工作，它们不与参与者进行身体接触，而是充当教练，帮助指导治疗项目，激励参与者，并促进运动学习</w:t>
      </w:r>
      <w:r w:rsidR="004B5151">
        <w:rPr>
          <w:rFonts w:hint="eastAsia"/>
        </w:rPr>
        <w:t>。</w:t>
      </w:r>
      <w:r w:rsidR="00375C26">
        <w:rPr>
          <w:rFonts w:hint="eastAsia"/>
        </w:rPr>
        <w:t>各种控制策略特点及如表</w:t>
      </w:r>
      <w:r w:rsidR="00375C26">
        <w:rPr>
          <w:rFonts w:hint="eastAsia"/>
        </w:rPr>
        <w:t>1-</w:t>
      </w:r>
      <w:r w:rsidR="00A43E52">
        <w:rPr>
          <w:rFonts w:hint="eastAsia"/>
        </w:rPr>
        <w:t>2</w:t>
      </w:r>
      <w:r w:rsidR="00375C26">
        <w:rPr>
          <w:rFonts w:hint="eastAsia"/>
        </w:rPr>
        <w:t>所示。</w:t>
      </w:r>
      <w:r w:rsidR="004B5151">
        <w:rPr>
          <w:rFonts w:hint="eastAsia"/>
        </w:rPr>
        <w:t>对于本研究而言，外骨骼通过力矩传递实现康复，因此只需要对前两种控制策略加以分析讨论即可。</w:t>
      </w:r>
    </w:p>
    <w:p w14:paraId="5597A2C1" w14:textId="354BBB27" w:rsidR="007049B7" w:rsidRDefault="007049B7" w:rsidP="00C00FA1">
      <w:pPr>
        <w:pStyle w:val="14"/>
        <w:ind w:firstLine="480"/>
      </w:pPr>
    </w:p>
    <w:p w14:paraId="3557965E" w14:textId="7C306DC2" w:rsidR="007049B7" w:rsidRDefault="007049B7" w:rsidP="00C00FA1">
      <w:pPr>
        <w:pStyle w:val="14"/>
        <w:ind w:firstLine="480"/>
      </w:pPr>
    </w:p>
    <w:p w14:paraId="68EFB4F8" w14:textId="4EFE73EC" w:rsidR="007049B7" w:rsidRDefault="007049B7" w:rsidP="00C00FA1">
      <w:pPr>
        <w:pStyle w:val="14"/>
        <w:ind w:firstLine="480"/>
      </w:pPr>
    </w:p>
    <w:p w14:paraId="12B1F8CF" w14:textId="77777777" w:rsidR="007049B7" w:rsidRDefault="007049B7" w:rsidP="00C00FA1">
      <w:pPr>
        <w:pStyle w:val="14"/>
        <w:ind w:firstLine="480"/>
      </w:pPr>
    </w:p>
    <w:p w14:paraId="1993A7FA" w14:textId="0F37E654" w:rsidR="00375C26" w:rsidRDefault="00375C26" w:rsidP="0000755E">
      <w:pPr>
        <w:pStyle w:val="af6"/>
      </w:pPr>
      <w:r>
        <w:rPr>
          <w:rFonts w:hint="eastAsia"/>
        </w:rPr>
        <w:t>表</w:t>
      </w:r>
      <w:r>
        <w:rPr>
          <w:rFonts w:hint="eastAsia"/>
        </w:rPr>
        <w:t>1-</w:t>
      </w:r>
      <w:r w:rsidR="00A43E52">
        <w:rPr>
          <w:rFonts w:hint="eastAsia"/>
        </w:rPr>
        <w:t>2</w:t>
      </w:r>
      <w:r>
        <w:t xml:space="preserve"> </w:t>
      </w:r>
      <w:r>
        <w:rPr>
          <w:rFonts w:hint="eastAsia"/>
        </w:rPr>
        <w:t>机器辅助治疗控制策略</w:t>
      </w:r>
    </w:p>
    <w:tbl>
      <w:tblPr>
        <w:tblStyle w:val="a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1541"/>
        <w:gridCol w:w="5116"/>
      </w:tblGrid>
      <w:tr w:rsidR="00375C26" w14:paraId="6372495D" w14:textId="77777777" w:rsidTr="00E507F4">
        <w:trPr>
          <w:jc w:val="center"/>
        </w:trPr>
        <w:tc>
          <w:tcPr>
            <w:tcW w:w="3243" w:type="dxa"/>
            <w:gridSpan w:val="2"/>
            <w:tcBorders>
              <w:top w:val="single" w:sz="12" w:space="0" w:color="auto"/>
              <w:bottom w:val="single" w:sz="4" w:space="0" w:color="auto"/>
            </w:tcBorders>
          </w:tcPr>
          <w:p w14:paraId="509FE255" w14:textId="77777777" w:rsidR="00375C26" w:rsidRDefault="00375C26" w:rsidP="0000755E">
            <w:pPr>
              <w:pStyle w:val="aff7"/>
            </w:pPr>
            <w:r>
              <w:rPr>
                <w:rFonts w:hint="eastAsia"/>
              </w:rPr>
              <w:t>控制策略</w:t>
            </w:r>
          </w:p>
        </w:tc>
        <w:tc>
          <w:tcPr>
            <w:tcW w:w="5116" w:type="dxa"/>
            <w:tcBorders>
              <w:top w:val="single" w:sz="12" w:space="0" w:color="auto"/>
              <w:bottom w:val="single" w:sz="4" w:space="0" w:color="auto"/>
            </w:tcBorders>
          </w:tcPr>
          <w:p w14:paraId="20BABFC8" w14:textId="77777777" w:rsidR="00375C26" w:rsidRDefault="00375C26" w:rsidP="0000755E">
            <w:pPr>
              <w:pStyle w:val="aff7"/>
            </w:pPr>
            <w:r>
              <w:rPr>
                <w:rFonts w:hint="eastAsia"/>
              </w:rPr>
              <w:t>策略特点</w:t>
            </w:r>
          </w:p>
        </w:tc>
      </w:tr>
      <w:tr w:rsidR="000373DD" w14:paraId="2086A943" w14:textId="77777777" w:rsidTr="00C00FA1">
        <w:trPr>
          <w:jc w:val="center"/>
        </w:trPr>
        <w:tc>
          <w:tcPr>
            <w:tcW w:w="1702" w:type="dxa"/>
            <w:vMerge w:val="restart"/>
            <w:tcBorders>
              <w:top w:val="single" w:sz="4" w:space="0" w:color="auto"/>
              <w:bottom w:val="single" w:sz="4" w:space="0" w:color="auto"/>
            </w:tcBorders>
            <w:vAlign w:val="center"/>
          </w:tcPr>
          <w:p w14:paraId="597644FB" w14:textId="6290265D" w:rsidR="000373DD" w:rsidRPr="00C00FA1" w:rsidRDefault="000373DD" w:rsidP="0000755E">
            <w:pPr>
              <w:pStyle w:val="aff7"/>
            </w:pPr>
            <w:r w:rsidRPr="009068A3">
              <w:rPr>
                <w:rFonts w:hint="eastAsia"/>
              </w:rPr>
              <w:t>协助策略</w:t>
            </w:r>
          </w:p>
        </w:tc>
        <w:tc>
          <w:tcPr>
            <w:tcW w:w="1541" w:type="dxa"/>
            <w:tcBorders>
              <w:top w:val="single" w:sz="4" w:space="0" w:color="auto"/>
            </w:tcBorders>
          </w:tcPr>
          <w:p w14:paraId="327567F3" w14:textId="3928281E" w:rsidR="000373DD" w:rsidRPr="000373DD" w:rsidRDefault="000373DD" w:rsidP="0000755E">
            <w:pPr>
              <w:pStyle w:val="aff7"/>
            </w:pPr>
            <w:r w:rsidRPr="000373DD">
              <w:rPr>
                <w:rFonts w:hint="eastAsia"/>
              </w:rPr>
              <w:t>基于阻抗</w:t>
            </w:r>
          </w:p>
        </w:tc>
        <w:tc>
          <w:tcPr>
            <w:tcW w:w="5116" w:type="dxa"/>
            <w:vMerge w:val="restart"/>
            <w:tcBorders>
              <w:top w:val="single" w:sz="4" w:space="0" w:color="auto"/>
              <w:bottom w:val="single" w:sz="4" w:space="0" w:color="auto"/>
            </w:tcBorders>
          </w:tcPr>
          <w:p w14:paraId="54FFA672" w14:textId="77777777" w:rsidR="000373DD" w:rsidRPr="000373DD" w:rsidRDefault="000373DD" w:rsidP="0000755E">
            <w:pPr>
              <w:pStyle w:val="aff7"/>
              <w:numPr>
                <w:ilvl w:val="0"/>
                <w:numId w:val="34"/>
              </w:numPr>
            </w:pPr>
            <w:r w:rsidRPr="000373DD">
              <w:rPr>
                <w:rFonts w:hint="eastAsia"/>
              </w:rPr>
              <w:t>练习环境更加安全</w:t>
            </w:r>
          </w:p>
          <w:p w14:paraId="042EA6AA" w14:textId="77777777" w:rsidR="000373DD" w:rsidRPr="000373DD" w:rsidRDefault="000373DD" w:rsidP="0000755E">
            <w:pPr>
              <w:pStyle w:val="aff7"/>
              <w:numPr>
                <w:ilvl w:val="0"/>
                <w:numId w:val="34"/>
              </w:numPr>
            </w:pPr>
            <w:r w:rsidRPr="000373DD">
              <w:rPr>
                <w:rFonts w:hint="eastAsia"/>
              </w:rPr>
              <w:t>以外部辅助刺激感觉输入</w:t>
            </w:r>
          </w:p>
          <w:p w14:paraId="0E8A9697" w14:textId="77777777" w:rsidR="000373DD" w:rsidRPr="000373DD" w:rsidRDefault="000373DD" w:rsidP="0000755E">
            <w:pPr>
              <w:pStyle w:val="aff7"/>
              <w:numPr>
                <w:ilvl w:val="0"/>
                <w:numId w:val="34"/>
              </w:numPr>
            </w:pPr>
            <w:r w:rsidRPr="000373DD">
              <w:rPr>
                <w:rFonts w:hint="eastAsia"/>
              </w:rPr>
              <w:t>提高任务完成率以激励练习</w:t>
            </w:r>
          </w:p>
          <w:p w14:paraId="5D21B615" w14:textId="263636AF" w:rsidR="000373DD" w:rsidRPr="000373DD" w:rsidRDefault="000373DD" w:rsidP="0000755E">
            <w:pPr>
              <w:pStyle w:val="aff7"/>
              <w:numPr>
                <w:ilvl w:val="0"/>
                <w:numId w:val="34"/>
              </w:numPr>
            </w:pPr>
            <w:r w:rsidRPr="000373DD">
              <w:rPr>
                <w:rFonts w:hint="eastAsia"/>
              </w:rPr>
              <w:t>按需辅助，为康复训练提供最适度的挑战</w:t>
            </w:r>
          </w:p>
        </w:tc>
      </w:tr>
      <w:tr w:rsidR="000373DD" w14:paraId="421DF0F2" w14:textId="77777777" w:rsidTr="00C00FA1">
        <w:trPr>
          <w:jc w:val="center"/>
        </w:trPr>
        <w:tc>
          <w:tcPr>
            <w:tcW w:w="1702" w:type="dxa"/>
            <w:vMerge/>
            <w:tcBorders>
              <w:bottom w:val="single" w:sz="4" w:space="0" w:color="auto"/>
            </w:tcBorders>
          </w:tcPr>
          <w:p w14:paraId="24B0BCD6" w14:textId="77777777" w:rsidR="000373DD" w:rsidRPr="00C00FA1" w:rsidRDefault="000373DD" w:rsidP="0000755E">
            <w:pPr>
              <w:pStyle w:val="aff7"/>
            </w:pPr>
          </w:p>
        </w:tc>
        <w:tc>
          <w:tcPr>
            <w:tcW w:w="1541" w:type="dxa"/>
          </w:tcPr>
          <w:p w14:paraId="69183A31" w14:textId="5894C79C" w:rsidR="000373DD" w:rsidRPr="000373DD" w:rsidRDefault="000373DD" w:rsidP="0000755E">
            <w:pPr>
              <w:pStyle w:val="aff7"/>
            </w:pPr>
            <w:r w:rsidRPr="000373DD">
              <w:rPr>
                <w:rFonts w:hint="eastAsia"/>
              </w:rPr>
              <w:t>基于重量平衡</w:t>
            </w:r>
          </w:p>
        </w:tc>
        <w:tc>
          <w:tcPr>
            <w:tcW w:w="5116" w:type="dxa"/>
            <w:vMerge/>
            <w:tcBorders>
              <w:bottom w:val="single" w:sz="4" w:space="0" w:color="auto"/>
            </w:tcBorders>
          </w:tcPr>
          <w:p w14:paraId="617D553F" w14:textId="77777777" w:rsidR="000373DD" w:rsidRDefault="000373DD" w:rsidP="0000755E">
            <w:pPr>
              <w:pStyle w:val="aff7"/>
            </w:pPr>
          </w:p>
        </w:tc>
      </w:tr>
      <w:tr w:rsidR="000373DD" w14:paraId="070F0DC3" w14:textId="77777777" w:rsidTr="00C00FA1">
        <w:trPr>
          <w:jc w:val="center"/>
        </w:trPr>
        <w:tc>
          <w:tcPr>
            <w:tcW w:w="1702" w:type="dxa"/>
            <w:vMerge/>
            <w:tcBorders>
              <w:bottom w:val="single" w:sz="4" w:space="0" w:color="auto"/>
            </w:tcBorders>
          </w:tcPr>
          <w:p w14:paraId="7E34236C" w14:textId="77777777" w:rsidR="000373DD" w:rsidRPr="00C00FA1" w:rsidRDefault="000373DD" w:rsidP="0000755E">
            <w:pPr>
              <w:pStyle w:val="aff7"/>
            </w:pPr>
          </w:p>
        </w:tc>
        <w:tc>
          <w:tcPr>
            <w:tcW w:w="1541" w:type="dxa"/>
          </w:tcPr>
          <w:p w14:paraId="313FDAD3" w14:textId="72DAA3DE" w:rsidR="000373DD" w:rsidRPr="000373DD" w:rsidRDefault="000373DD" w:rsidP="0000755E">
            <w:pPr>
              <w:pStyle w:val="aff7"/>
            </w:pPr>
            <w:r w:rsidRPr="000373DD">
              <w:rPr>
                <w:rFonts w:hint="eastAsia"/>
              </w:rPr>
              <w:t>基于肌电信号</w:t>
            </w:r>
          </w:p>
        </w:tc>
        <w:tc>
          <w:tcPr>
            <w:tcW w:w="5116" w:type="dxa"/>
            <w:vMerge/>
            <w:tcBorders>
              <w:bottom w:val="single" w:sz="4" w:space="0" w:color="auto"/>
            </w:tcBorders>
          </w:tcPr>
          <w:p w14:paraId="79BA9C67" w14:textId="77777777" w:rsidR="000373DD" w:rsidRDefault="000373DD" w:rsidP="0000755E">
            <w:pPr>
              <w:pStyle w:val="aff7"/>
            </w:pPr>
          </w:p>
        </w:tc>
      </w:tr>
      <w:tr w:rsidR="000373DD" w14:paraId="4A79D1DC" w14:textId="77777777" w:rsidTr="00C00FA1">
        <w:trPr>
          <w:jc w:val="center"/>
        </w:trPr>
        <w:tc>
          <w:tcPr>
            <w:tcW w:w="1702" w:type="dxa"/>
            <w:vMerge/>
            <w:tcBorders>
              <w:bottom w:val="single" w:sz="4" w:space="0" w:color="auto"/>
            </w:tcBorders>
          </w:tcPr>
          <w:p w14:paraId="18E12761" w14:textId="77777777" w:rsidR="000373DD" w:rsidRPr="00C00FA1" w:rsidRDefault="000373DD" w:rsidP="0000755E">
            <w:pPr>
              <w:pStyle w:val="aff7"/>
            </w:pPr>
          </w:p>
        </w:tc>
        <w:tc>
          <w:tcPr>
            <w:tcW w:w="1541" w:type="dxa"/>
            <w:tcBorders>
              <w:bottom w:val="single" w:sz="4" w:space="0" w:color="auto"/>
            </w:tcBorders>
          </w:tcPr>
          <w:p w14:paraId="10B07488" w14:textId="1A82C602" w:rsidR="000373DD" w:rsidRPr="000373DD" w:rsidRDefault="000373DD" w:rsidP="0000755E">
            <w:pPr>
              <w:pStyle w:val="aff7"/>
            </w:pPr>
            <w:r w:rsidRPr="000373DD">
              <w:rPr>
                <w:rFonts w:hint="eastAsia"/>
              </w:rPr>
              <w:t>自适应援助</w:t>
            </w:r>
          </w:p>
        </w:tc>
        <w:tc>
          <w:tcPr>
            <w:tcW w:w="5116" w:type="dxa"/>
            <w:vMerge/>
            <w:tcBorders>
              <w:bottom w:val="single" w:sz="4" w:space="0" w:color="auto"/>
            </w:tcBorders>
          </w:tcPr>
          <w:p w14:paraId="5C733309" w14:textId="77777777" w:rsidR="000373DD" w:rsidRDefault="000373DD" w:rsidP="0000755E">
            <w:pPr>
              <w:pStyle w:val="aff7"/>
            </w:pPr>
          </w:p>
        </w:tc>
      </w:tr>
      <w:tr w:rsidR="0071395A" w14:paraId="6E2D1812" w14:textId="77777777" w:rsidTr="00C00FA1">
        <w:trPr>
          <w:trHeight w:val="199"/>
          <w:jc w:val="center"/>
        </w:trPr>
        <w:tc>
          <w:tcPr>
            <w:tcW w:w="1702" w:type="dxa"/>
            <w:vMerge w:val="restart"/>
            <w:tcBorders>
              <w:top w:val="single" w:sz="4" w:space="0" w:color="auto"/>
              <w:bottom w:val="single" w:sz="4" w:space="0" w:color="auto"/>
            </w:tcBorders>
            <w:vAlign w:val="center"/>
          </w:tcPr>
          <w:p w14:paraId="2FBB522D" w14:textId="52074FEC" w:rsidR="0071395A" w:rsidRPr="00C00FA1" w:rsidRDefault="0071395A" w:rsidP="0000755E">
            <w:pPr>
              <w:pStyle w:val="aff7"/>
            </w:pPr>
            <w:r w:rsidRPr="009068A3">
              <w:rPr>
                <w:rFonts w:hint="eastAsia"/>
              </w:rPr>
              <w:t>基于挑战策略</w:t>
            </w:r>
          </w:p>
        </w:tc>
        <w:tc>
          <w:tcPr>
            <w:tcW w:w="1541" w:type="dxa"/>
            <w:tcBorders>
              <w:top w:val="single" w:sz="4" w:space="0" w:color="auto"/>
            </w:tcBorders>
            <w:vAlign w:val="center"/>
          </w:tcPr>
          <w:p w14:paraId="404C5BAB" w14:textId="2D481189" w:rsidR="0071395A" w:rsidRDefault="0071395A" w:rsidP="0000755E">
            <w:pPr>
              <w:pStyle w:val="aff7"/>
            </w:pPr>
            <w:r>
              <w:rPr>
                <w:rFonts w:hint="eastAsia"/>
              </w:rPr>
              <w:t>抵抗诱导</w:t>
            </w:r>
          </w:p>
        </w:tc>
        <w:tc>
          <w:tcPr>
            <w:tcW w:w="5116" w:type="dxa"/>
            <w:vMerge w:val="restart"/>
            <w:tcBorders>
              <w:top w:val="single" w:sz="4" w:space="0" w:color="auto"/>
              <w:bottom w:val="single" w:sz="4" w:space="0" w:color="auto"/>
            </w:tcBorders>
          </w:tcPr>
          <w:p w14:paraId="57F9AAF7" w14:textId="77777777" w:rsidR="0071395A" w:rsidRDefault="0071395A" w:rsidP="0000755E">
            <w:pPr>
              <w:pStyle w:val="aff7"/>
              <w:numPr>
                <w:ilvl w:val="0"/>
                <w:numId w:val="36"/>
              </w:numPr>
            </w:pPr>
            <w:r w:rsidRPr="0071395A">
              <w:rPr>
                <w:rFonts w:hint="eastAsia"/>
              </w:rPr>
              <w:t>通过增加激活和力量来增加神经和肌肉的可塑性</w:t>
            </w:r>
          </w:p>
          <w:p w14:paraId="4C65885C" w14:textId="096625AA" w:rsidR="0071395A" w:rsidRDefault="0071395A" w:rsidP="0000755E">
            <w:pPr>
              <w:pStyle w:val="aff7"/>
              <w:numPr>
                <w:ilvl w:val="0"/>
                <w:numId w:val="36"/>
              </w:numPr>
            </w:pPr>
            <w:r w:rsidRPr="0071395A">
              <w:rPr>
                <w:rFonts w:hint="eastAsia"/>
              </w:rPr>
              <w:t>防止异常运动或停用受损肢体</w:t>
            </w:r>
          </w:p>
        </w:tc>
      </w:tr>
      <w:tr w:rsidR="0071395A" w14:paraId="1E87AE82" w14:textId="77777777" w:rsidTr="00C00FA1">
        <w:trPr>
          <w:trHeight w:val="194"/>
          <w:jc w:val="center"/>
        </w:trPr>
        <w:tc>
          <w:tcPr>
            <w:tcW w:w="1702" w:type="dxa"/>
            <w:vMerge/>
            <w:tcBorders>
              <w:bottom w:val="single" w:sz="4" w:space="0" w:color="auto"/>
            </w:tcBorders>
            <w:vAlign w:val="center"/>
          </w:tcPr>
          <w:p w14:paraId="7ECFAD11" w14:textId="77777777" w:rsidR="0071395A" w:rsidRDefault="0071395A" w:rsidP="0000755E">
            <w:pPr>
              <w:pStyle w:val="aff7"/>
            </w:pPr>
          </w:p>
        </w:tc>
        <w:tc>
          <w:tcPr>
            <w:tcW w:w="1541" w:type="dxa"/>
            <w:tcBorders>
              <w:bottom w:val="single" w:sz="4" w:space="0" w:color="auto"/>
            </w:tcBorders>
            <w:vAlign w:val="center"/>
          </w:tcPr>
          <w:p w14:paraId="002F709F" w14:textId="1CD1F205" w:rsidR="0071395A" w:rsidRDefault="0071395A" w:rsidP="0000755E">
            <w:pPr>
              <w:pStyle w:val="aff7"/>
            </w:pPr>
            <w:r>
              <w:rPr>
                <w:rFonts w:hint="eastAsia"/>
              </w:rPr>
              <w:t>错误放大</w:t>
            </w:r>
          </w:p>
        </w:tc>
        <w:tc>
          <w:tcPr>
            <w:tcW w:w="5116" w:type="dxa"/>
            <w:vMerge/>
            <w:tcBorders>
              <w:bottom w:val="single" w:sz="4" w:space="0" w:color="auto"/>
            </w:tcBorders>
          </w:tcPr>
          <w:p w14:paraId="37003896" w14:textId="77777777" w:rsidR="0071395A" w:rsidRPr="0071395A" w:rsidRDefault="0071395A" w:rsidP="0000755E">
            <w:pPr>
              <w:pStyle w:val="aff7"/>
              <w:numPr>
                <w:ilvl w:val="0"/>
                <w:numId w:val="31"/>
              </w:numPr>
            </w:pPr>
          </w:p>
        </w:tc>
      </w:tr>
      <w:tr w:rsidR="005160C9" w14:paraId="3EF83C20" w14:textId="77777777" w:rsidTr="00C00FA1">
        <w:trPr>
          <w:trHeight w:val="194"/>
          <w:jc w:val="center"/>
        </w:trPr>
        <w:tc>
          <w:tcPr>
            <w:tcW w:w="1702" w:type="dxa"/>
            <w:vMerge w:val="restart"/>
            <w:tcBorders>
              <w:top w:val="single" w:sz="4" w:space="0" w:color="auto"/>
              <w:bottom w:val="single" w:sz="4" w:space="0" w:color="auto"/>
            </w:tcBorders>
            <w:vAlign w:val="center"/>
          </w:tcPr>
          <w:p w14:paraId="02634733" w14:textId="0638F478" w:rsidR="005160C9" w:rsidRDefault="005160C9" w:rsidP="0000755E">
            <w:pPr>
              <w:pStyle w:val="aff7"/>
            </w:pPr>
            <w:r>
              <w:rPr>
                <w:rFonts w:hint="eastAsia"/>
              </w:rPr>
              <w:t>感官模拟策略</w:t>
            </w:r>
          </w:p>
        </w:tc>
        <w:tc>
          <w:tcPr>
            <w:tcW w:w="1541" w:type="dxa"/>
            <w:tcBorders>
              <w:top w:val="single" w:sz="4" w:space="0" w:color="auto"/>
            </w:tcBorders>
            <w:vAlign w:val="center"/>
          </w:tcPr>
          <w:p w14:paraId="35AF15AB" w14:textId="3837A7AB" w:rsidR="005160C9" w:rsidRDefault="005160C9" w:rsidP="0000755E">
            <w:pPr>
              <w:pStyle w:val="aff7"/>
            </w:pPr>
            <w:r>
              <w:rPr>
                <w:rFonts w:hint="eastAsia"/>
              </w:rPr>
              <w:t>虚拟场景</w:t>
            </w:r>
          </w:p>
        </w:tc>
        <w:tc>
          <w:tcPr>
            <w:tcW w:w="5116" w:type="dxa"/>
            <w:vMerge w:val="restart"/>
            <w:tcBorders>
              <w:top w:val="single" w:sz="4" w:space="0" w:color="auto"/>
              <w:bottom w:val="single" w:sz="4" w:space="0" w:color="auto"/>
            </w:tcBorders>
            <w:vAlign w:val="center"/>
          </w:tcPr>
          <w:p w14:paraId="18DF060F" w14:textId="24B2193A" w:rsidR="005160C9" w:rsidRPr="0071395A" w:rsidRDefault="005160C9" w:rsidP="0000755E">
            <w:pPr>
              <w:pStyle w:val="aff7"/>
              <w:numPr>
                <w:ilvl w:val="0"/>
                <w:numId w:val="31"/>
              </w:numPr>
            </w:pPr>
            <w:r>
              <w:rPr>
                <w:rFonts w:hint="eastAsia"/>
              </w:rPr>
              <w:t>通过感官输入模拟实践</w:t>
            </w:r>
          </w:p>
        </w:tc>
      </w:tr>
      <w:tr w:rsidR="005160C9" w14:paraId="02E6C485" w14:textId="77777777" w:rsidTr="00C00FA1">
        <w:trPr>
          <w:trHeight w:val="194"/>
          <w:jc w:val="center"/>
        </w:trPr>
        <w:tc>
          <w:tcPr>
            <w:tcW w:w="1702" w:type="dxa"/>
            <w:vMerge/>
            <w:tcBorders>
              <w:bottom w:val="single" w:sz="4" w:space="0" w:color="auto"/>
            </w:tcBorders>
            <w:vAlign w:val="center"/>
          </w:tcPr>
          <w:p w14:paraId="36D7945F" w14:textId="77777777" w:rsidR="005160C9" w:rsidRDefault="005160C9" w:rsidP="0000755E">
            <w:pPr>
              <w:pStyle w:val="aff7"/>
            </w:pPr>
          </w:p>
        </w:tc>
        <w:tc>
          <w:tcPr>
            <w:tcW w:w="1541" w:type="dxa"/>
            <w:tcBorders>
              <w:bottom w:val="single" w:sz="4" w:space="0" w:color="auto"/>
            </w:tcBorders>
            <w:vAlign w:val="center"/>
          </w:tcPr>
          <w:p w14:paraId="0763D017" w14:textId="680D867C" w:rsidR="005160C9" w:rsidRDefault="005160C9" w:rsidP="0000755E">
            <w:pPr>
              <w:pStyle w:val="aff7"/>
            </w:pPr>
            <w:r>
              <w:rPr>
                <w:rFonts w:hint="eastAsia"/>
              </w:rPr>
              <w:t>机器模拟操作</w:t>
            </w:r>
          </w:p>
        </w:tc>
        <w:tc>
          <w:tcPr>
            <w:tcW w:w="5116" w:type="dxa"/>
            <w:vMerge/>
            <w:tcBorders>
              <w:bottom w:val="single" w:sz="4" w:space="0" w:color="auto"/>
            </w:tcBorders>
          </w:tcPr>
          <w:p w14:paraId="1B32B216" w14:textId="77777777" w:rsidR="005160C9" w:rsidRPr="0071395A" w:rsidRDefault="005160C9" w:rsidP="0000755E">
            <w:pPr>
              <w:pStyle w:val="aff7"/>
              <w:numPr>
                <w:ilvl w:val="0"/>
                <w:numId w:val="31"/>
              </w:numPr>
            </w:pPr>
          </w:p>
        </w:tc>
      </w:tr>
      <w:tr w:rsidR="005160C9" w14:paraId="54C7D843" w14:textId="77777777" w:rsidTr="00E507F4">
        <w:trPr>
          <w:trHeight w:val="194"/>
          <w:jc w:val="center"/>
        </w:trPr>
        <w:tc>
          <w:tcPr>
            <w:tcW w:w="3243" w:type="dxa"/>
            <w:gridSpan w:val="2"/>
            <w:tcBorders>
              <w:bottom w:val="single" w:sz="12" w:space="0" w:color="auto"/>
            </w:tcBorders>
            <w:vAlign w:val="center"/>
          </w:tcPr>
          <w:p w14:paraId="44E084A4" w14:textId="677FCCDB" w:rsidR="005160C9" w:rsidRDefault="005160C9" w:rsidP="0000755E">
            <w:pPr>
              <w:pStyle w:val="aff7"/>
            </w:pPr>
            <w:r>
              <w:rPr>
                <w:rFonts w:hint="eastAsia"/>
              </w:rPr>
              <w:lastRenderedPageBreak/>
              <w:t>无接触指导策略</w:t>
            </w:r>
          </w:p>
        </w:tc>
        <w:tc>
          <w:tcPr>
            <w:tcW w:w="5116" w:type="dxa"/>
            <w:tcBorders>
              <w:top w:val="single" w:sz="4" w:space="0" w:color="auto"/>
              <w:bottom w:val="single" w:sz="12" w:space="0" w:color="auto"/>
            </w:tcBorders>
          </w:tcPr>
          <w:p w14:paraId="744D4E75" w14:textId="52C80827" w:rsidR="005160C9" w:rsidRPr="0071395A" w:rsidRDefault="005160C9" w:rsidP="0000755E">
            <w:pPr>
              <w:pStyle w:val="aff7"/>
              <w:numPr>
                <w:ilvl w:val="0"/>
                <w:numId w:val="31"/>
              </w:numPr>
            </w:pPr>
            <w:r w:rsidRPr="005160C9">
              <w:rPr>
                <w:rFonts w:hint="eastAsia"/>
              </w:rPr>
              <w:t>移动机器人根据被监控的动作给出指令</w:t>
            </w:r>
          </w:p>
        </w:tc>
      </w:tr>
    </w:tbl>
    <w:p w14:paraId="7BAD1348" w14:textId="77777777" w:rsidR="00375C26" w:rsidRDefault="00375C26" w:rsidP="00C00FA1">
      <w:pPr>
        <w:pStyle w:val="14"/>
        <w:ind w:firstLineChars="0" w:firstLine="0"/>
      </w:pPr>
    </w:p>
    <w:p w14:paraId="29390C31" w14:textId="7536B359" w:rsidR="004B5151" w:rsidRDefault="003F0576" w:rsidP="00644392">
      <w:pPr>
        <w:pStyle w:val="14"/>
        <w:ind w:firstLine="480"/>
      </w:pPr>
      <w:r>
        <w:rPr>
          <w:rFonts w:hint="eastAsia"/>
        </w:rPr>
        <w:t>选择</w:t>
      </w:r>
      <w:r w:rsidR="00C00FA1">
        <w:rPr>
          <w:rFonts w:hint="eastAsia"/>
        </w:rPr>
        <w:t>协助</w:t>
      </w:r>
      <w:r w:rsidR="00DD7087">
        <w:rPr>
          <w:rFonts w:hint="eastAsia"/>
        </w:rPr>
        <w:t>策略</w:t>
      </w:r>
      <w:r w:rsidR="00DD7087" w:rsidRPr="00DD7087">
        <w:rPr>
          <w:rFonts w:hint="eastAsia"/>
        </w:rPr>
        <w:t>有很多理由</w:t>
      </w:r>
      <w:r w:rsidR="00DD7087">
        <w:rPr>
          <w:rFonts w:hint="eastAsia"/>
        </w:rPr>
        <w:t>，</w:t>
      </w:r>
      <w:r w:rsidR="00DD7087" w:rsidRPr="00DD7087">
        <w:rPr>
          <w:rFonts w:hint="eastAsia"/>
        </w:rPr>
        <w:t>但在科学研究中得到广泛证实</w:t>
      </w:r>
      <w:r w:rsidR="00DD7087">
        <w:rPr>
          <w:rFonts w:hint="eastAsia"/>
        </w:rPr>
        <w:t>的却几乎没有</w:t>
      </w:r>
      <w:r w:rsidR="004B5151" w:rsidRPr="004B5151">
        <w:rPr>
          <w:rFonts w:hint="eastAsia"/>
        </w:rPr>
        <w:t>。</w:t>
      </w:r>
      <w:r w:rsidR="00DD7087" w:rsidRPr="00DD7087">
        <w:rPr>
          <w:rFonts w:hint="eastAsia"/>
        </w:rPr>
        <w:t>主动辅助运动使参与者</w:t>
      </w:r>
      <w:r w:rsidR="00DD7087" w:rsidRPr="00DD7087">
        <w:t>通过以自我的努力无法实现的方式移动肢体，提供了新的体感刺激，有助于诱导大脑可塑性</w:t>
      </w:r>
      <w:r w:rsidR="007976CA" w:rsidRPr="007976CA">
        <w:rPr>
          <w:vertAlign w:val="superscript"/>
        </w:rPr>
        <w:fldChar w:fldCharType="begin" w:fldLock="1"/>
      </w:r>
      <w:r w:rsidR="007976CA" w:rsidRPr="007976CA">
        <w:rPr>
          <w:vertAlign w:val="superscript"/>
        </w:rPr>
        <w:instrText xml:space="preserve"> REF _Ref52290861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[44]</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_Ref52290862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[45]</w:t>
      </w:r>
      <w:r w:rsidR="007976CA" w:rsidRPr="007976CA">
        <w:rPr>
          <w:vertAlign w:val="superscript"/>
        </w:rPr>
        <w:fldChar w:fldCharType="end"/>
      </w:r>
      <w:r w:rsidR="00DD7087" w:rsidRPr="00DD7087">
        <w:t>。另一个在运动训练中经常出现的理性观点是，创造一种规范性的感觉输入模式将有助于运动系统重建一种规范性的运动输出模式。重复这种</w:t>
      </w:r>
      <w:r w:rsidR="00DD7087" w:rsidRPr="00DD7087">
        <w:rPr>
          <w:rFonts w:hint="eastAsia"/>
        </w:rPr>
        <w:t>正常模式会强化它，提高无辅助运动</w:t>
      </w:r>
      <w:r w:rsidR="00DD7087">
        <w:rPr>
          <w:rFonts w:hint="eastAsia"/>
        </w:rPr>
        <w:t>能力</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_Ref52290956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[46]</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_Ref52290957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[47]</w:t>
      </w:r>
      <w:r w:rsidR="007976CA" w:rsidRPr="007976CA">
        <w:rPr>
          <w:vertAlign w:val="superscript"/>
        </w:rPr>
        <w:fldChar w:fldCharType="end"/>
      </w:r>
      <w:r w:rsidR="00DD7087" w:rsidRPr="00DD7087">
        <w:t>。肢体辅助动作也可以帮助参与者在更短的时间内完成更多的动作，从而有可能让他们进行更激烈的练习</w:t>
      </w:r>
      <w:r w:rsidR="007976CA" w:rsidRPr="007976CA">
        <w:rPr>
          <w:vertAlign w:val="superscript"/>
        </w:rPr>
        <w:fldChar w:fldCharType="begin" w:fldLock="1"/>
      </w:r>
      <w:r w:rsidR="007976CA" w:rsidRPr="007976CA">
        <w:rPr>
          <w:vertAlign w:val="superscript"/>
        </w:rPr>
        <w:instrText xml:space="preserve"> REF _Ref52291020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[48]</w:t>
      </w:r>
      <w:r w:rsidR="007976CA" w:rsidRPr="007976CA">
        <w:rPr>
          <w:vertAlign w:val="superscript"/>
        </w:rPr>
        <w:fldChar w:fldCharType="end"/>
      </w:r>
      <w:r w:rsidR="00DD7087" w:rsidRPr="00DD7087">
        <w:t>。</w:t>
      </w:r>
      <w:r w:rsidR="00DD7087">
        <w:rPr>
          <w:rFonts w:hint="eastAsia"/>
        </w:rPr>
        <w:t>但</w:t>
      </w:r>
      <w:r w:rsidR="00DD7087" w:rsidRPr="00DD7087">
        <w:rPr>
          <w:rFonts w:hint="eastAsia"/>
        </w:rPr>
        <w:t>另一方面，运动控制研究的历史表明，对一个运动进行物理指导实际上可能会降低某些任务的运动学习</w:t>
      </w:r>
      <w:r w:rsidR="00DD7087" w:rsidRPr="00DD7087">
        <w:t>(</w:t>
      </w:r>
      <w:r w:rsidR="00DD7087" w:rsidRPr="00DD7087">
        <w:t>被称为</w:t>
      </w:r>
      <w:r w:rsidR="00DD7087" w:rsidRPr="00DD7087">
        <w:t>“</w:t>
      </w:r>
      <w:r w:rsidR="00DD7087" w:rsidRPr="00DD7087">
        <w:t>指导假设</w:t>
      </w:r>
      <w:r w:rsidR="00DD7087" w:rsidRPr="00DD7087">
        <w:t>”</w:t>
      </w:r>
      <w:r w:rsidR="007976CA" w:rsidRPr="007976CA">
        <w:rPr>
          <w:vertAlign w:val="superscript"/>
        </w:rPr>
        <w:fldChar w:fldCharType="begin" w:fldLock="1"/>
      </w:r>
      <w:r w:rsidR="007976CA" w:rsidRPr="007976CA">
        <w:rPr>
          <w:vertAlign w:val="superscript"/>
        </w:rPr>
        <w:instrText xml:space="preserve"> REF _Ref52291065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[49]</w:t>
      </w:r>
      <w:r w:rsidR="007976CA" w:rsidRPr="007976CA">
        <w:rPr>
          <w:vertAlign w:val="superscript"/>
        </w:rPr>
        <w:fldChar w:fldCharType="end"/>
      </w:r>
      <w:r w:rsidR="00DD7087" w:rsidRPr="00DD7087">
        <w:t>)</w:t>
      </w:r>
      <w:r w:rsidR="00DD7087" w:rsidRPr="00DD7087">
        <w:t>。</w:t>
      </w:r>
      <w:r w:rsidR="00DD7087" w:rsidRPr="00DD7087">
        <w:rPr>
          <w:rFonts w:hint="eastAsia"/>
        </w:rPr>
        <w:t>在某些情况下，引导运动会导致人们在运动训练中减少体力消耗。例如，不完全性脊髓损伤患者在步态训练机器人中行走，使用相对僵硬的基于阻抗的辅助控制器控制，其消耗的能量比传统手工辅助治疗</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_Ref52291106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[50]</w:t>
      </w:r>
      <w:r w:rsidR="007976CA" w:rsidRPr="007976CA">
        <w:rPr>
          <w:vertAlign w:val="superscript"/>
        </w:rPr>
        <w:fldChar w:fldCharType="end"/>
      </w:r>
      <w:r w:rsidR="00DD7087" w:rsidRPr="00DD7087">
        <w:t>少</w:t>
      </w:r>
      <w:r w:rsidR="00DD7087" w:rsidRPr="00DD7087">
        <w:t>60%</w:t>
      </w:r>
      <w:r w:rsidR="00DD7087" w:rsidRPr="00DD7087">
        <w:t>。这些发现提出了一种被称为</w:t>
      </w:r>
      <w:r w:rsidR="00DD7087" w:rsidRPr="00DD7087">
        <w:t>“</w:t>
      </w:r>
      <w:r w:rsidR="00DD7087" w:rsidRPr="00DD7087">
        <w:t>放松假说</w:t>
      </w:r>
      <w:r w:rsidR="00DD7087" w:rsidRPr="00DD7087">
        <w:t>”</w:t>
      </w:r>
      <w:r w:rsidR="00DD7087" w:rsidRPr="00DD7087">
        <w:t>的观点</w:t>
      </w:r>
      <w:r w:rsidR="00DD7087" w:rsidRPr="00DD7087">
        <w:t>:</w:t>
      </w:r>
      <w:r w:rsidR="00DD7087" w:rsidRPr="00DD7087">
        <w:t>如果一个机器人设备鼓励人们放松，那么它可能会潜在地</w:t>
      </w:r>
      <w:r w:rsidR="00B74DDC">
        <w:rPr>
          <w:rFonts w:hint="eastAsia"/>
        </w:rPr>
        <w:t>降低康复效果。因此</w:t>
      </w:r>
      <w:r w:rsidR="00B74DDC" w:rsidRPr="00B74DDC">
        <w:rPr>
          <w:rFonts w:hint="eastAsia"/>
        </w:rPr>
        <w:t>主动帮助练习的一个常见目标是“按需提供帮助”</w:t>
      </w:r>
      <w:r w:rsidR="00B74DDC">
        <w:rPr>
          <w:rFonts w:hint="eastAsia"/>
        </w:rPr>
        <w:t>。然而这就又引入了一个新的问题：辅助的需求</w:t>
      </w:r>
      <w:r w:rsidR="00B74DDC" w:rsidRPr="00B74DDC">
        <w:rPr>
          <w:rFonts w:hint="eastAsia"/>
        </w:rPr>
        <w:t>具有时变性，具体包括缓慢的适应性</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_Ref52291143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[18]</w:t>
      </w:r>
      <w:r w:rsidR="007976CA" w:rsidRPr="007976CA">
        <w:rPr>
          <w:vertAlign w:val="superscript"/>
        </w:rPr>
        <w:fldChar w:fldCharType="end"/>
      </w:r>
      <w:r w:rsidR="00B74DDC" w:rsidRPr="00B74DDC">
        <w:t xml:space="preserve"> </w:t>
      </w:r>
      <w:r w:rsidR="00B74DDC" w:rsidRPr="00B74DDC">
        <w:t>、强烈的习惯依赖性</w:t>
      </w:r>
      <w:r w:rsidR="007976CA" w:rsidRPr="007976CA">
        <w:rPr>
          <w:vertAlign w:val="superscript"/>
        </w:rPr>
        <w:fldChar w:fldCharType="begin" w:fldLock="1"/>
      </w:r>
      <w:r w:rsidR="007976CA" w:rsidRPr="007976CA">
        <w:rPr>
          <w:vertAlign w:val="superscript"/>
        </w:rPr>
        <w:instrText xml:space="preserve"> REF _Ref52291188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[51]</w:t>
      </w:r>
      <w:r w:rsidR="007976CA" w:rsidRPr="007976CA">
        <w:rPr>
          <w:vertAlign w:val="superscript"/>
        </w:rPr>
        <w:fldChar w:fldCharType="end"/>
      </w:r>
      <w:r w:rsidR="00B74DDC" w:rsidRPr="00B74DDC">
        <w:t xml:space="preserve"> </w:t>
      </w:r>
      <w:r w:rsidR="00B74DDC" w:rsidRPr="00B74DDC">
        <w:t>以及复杂的神经认知因素</w:t>
      </w:r>
      <w:r w:rsidR="00A7342F" w:rsidRPr="00A7342F">
        <w:rPr>
          <w:vertAlign w:val="superscript"/>
        </w:rPr>
        <w:fldChar w:fldCharType="begin" w:fldLock="1"/>
      </w:r>
      <w:r w:rsidR="00A7342F" w:rsidRPr="00A7342F">
        <w:rPr>
          <w:vertAlign w:val="superscript"/>
        </w:rPr>
        <w:instrText xml:space="preserve"> REF _Ref52291229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[52]</w:t>
      </w:r>
      <w:r w:rsidR="00A7342F" w:rsidRPr="00A7342F">
        <w:rPr>
          <w:vertAlign w:val="superscript"/>
        </w:rPr>
        <w:fldChar w:fldCharType="end"/>
      </w:r>
      <w:r w:rsidR="00B74DDC" w:rsidRPr="00B74DDC">
        <w:t xml:space="preserve"> </w:t>
      </w:r>
      <w:r w:rsidR="00B74DDC" w:rsidRPr="00B74DDC">
        <w:t>，使得</w:t>
      </w:r>
      <w:r w:rsidR="00B74DDC">
        <w:rPr>
          <w:rFonts w:hint="eastAsia"/>
        </w:rPr>
        <w:t>需求</w:t>
      </w:r>
      <w:r w:rsidR="00B74DDC" w:rsidRPr="00B74DDC">
        <w:t>准确性无法得到保证。而且如果控制律足够一般化，即可以近似达到全局最优辅助策略，那么每个辅助关节可能需要多个参数</w:t>
      </w:r>
      <w:r w:rsidR="00A7342F" w:rsidRPr="00A7342F">
        <w:rPr>
          <w:vertAlign w:val="superscript"/>
        </w:rPr>
        <w:fldChar w:fldCharType="begin" w:fldLock="1"/>
      </w:r>
      <w:r w:rsidR="00A7342F" w:rsidRPr="00A7342F">
        <w:rPr>
          <w:vertAlign w:val="superscript"/>
        </w:rPr>
        <w:instrText xml:space="preserve"> REF _Ref52291298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[53]</w:t>
      </w:r>
      <w:r w:rsidR="00A7342F" w:rsidRPr="00A7342F">
        <w:rPr>
          <w:vertAlign w:val="superscript"/>
        </w:rPr>
        <w:fldChar w:fldCharType="end"/>
      </w:r>
      <w:r w:rsidR="00B74DDC" w:rsidRPr="00B74DDC">
        <w:t xml:space="preserve"> </w:t>
      </w:r>
      <w:r w:rsidR="00B74DDC" w:rsidRPr="00B74DDC">
        <w:t>，从而导致高维优化问题。</w:t>
      </w:r>
    </w:p>
    <w:p w14:paraId="5699F577" w14:textId="6630257A" w:rsidR="00982D1C" w:rsidRDefault="00B74DDC" w:rsidP="00644392">
      <w:pPr>
        <w:pStyle w:val="14"/>
        <w:ind w:firstLine="480"/>
      </w:pPr>
      <w:r>
        <w:rPr>
          <w:rFonts w:hint="eastAsia"/>
        </w:rPr>
        <w:t>因而，</w:t>
      </w:r>
      <w:r w:rsidR="00896386">
        <w:rPr>
          <w:rFonts w:hint="eastAsia"/>
        </w:rPr>
        <w:t>许多研究中又提出了基于挑战的控制策略。与辅助控制策略相对的，基于挑战的控制策略是指</w:t>
      </w:r>
      <w:r w:rsidR="00896386" w:rsidRPr="00896386">
        <w:rPr>
          <w:rFonts w:hint="eastAsia"/>
        </w:rPr>
        <w:t>某些方面使任务更困难或更具挑战性的控制器</w:t>
      </w:r>
      <w:r w:rsidR="00982D1C">
        <w:rPr>
          <w:rFonts w:hint="eastAsia"/>
        </w:rPr>
        <w:t>，因此要求患儿付出更多的努力，可能会对患儿的运动功能产生积极的影响</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_Ref52291374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[55]</w:t>
      </w:r>
      <w:r w:rsidR="00A7342F" w:rsidRPr="00A7342F">
        <w:rPr>
          <w:vertAlign w:val="superscript"/>
        </w:rPr>
        <w:fldChar w:fldCharType="end"/>
      </w:r>
      <w:r w:rsidR="00982D1C">
        <w:rPr>
          <w:rFonts w:hint="eastAsia"/>
        </w:rPr>
        <w:t>。但</w:t>
      </w:r>
      <w:r w:rsidR="00896386" w:rsidRPr="00896386">
        <w:t>Mockford</w:t>
      </w:r>
      <w:r w:rsidR="00A7342F" w:rsidRPr="00A7342F">
        <w:rPr>
          <w:vertAlign w:val="superscript"/>
        </w:rPr>
        <w:fldChar w:fldCharType="begin" w:fldLock="1"/>
      </w:r>
      <w:r w:rsidR="00A7342F" w:rsidRPr="00A7342F">
        <w:rPr>
          <w:vertAlign w:val="superscript"/>
        </w:rPr>
        <w:instrText xml:space="preserve"> REF _Ref52291322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[54]</w:t>
      </w:r>
      <w:r w:rsidR="00A7342F" w:rsidRPr="00A7342F">
        <w:rPr>
          <w:vertAlign w:val="superscript"/>
        </w:rPr>
        <w:fldChar w:fldCharType="end"/>
      </w:r>
      <w:r w:rsidR="00896386" w:rsidRPr="00896386">
        <w:t>在回顾</w:t>
      </w:r>
      <w:r w:rsidR="0095462C">
        <w:rPr>
          <w:rFonts w:hint="eastAsia"/>
        </w:rPr>
        <w:t>这种控制策略</w:t>
      </w:r>
      <w:r w:rsidR="00896386" w:rsidRPr="00896386">
        <w:t>在改善患有</w:t>
      </w:r>
      <w:r w:rsidR="0095462C">
        <w:rPr>
          <w:rFonts w:hint="eastAsia"/>
        </w:rPr>
        <w:t>脑瘫</w:t>
      </w:r>
      <w:r w:rsidR="00896386" w:rsidRPr="00896386">
        <w:t>儿童和青少年步态方面的作用时指出，在研究内部和</w:t>
      </w:r>
      <w:proofErr w:type="gramStart"/>
      <w:r w:rsidR="00896386" w:rsidRPr="00896386">
        <w:t>跨研究</w:t>
      </w:r>
      <w:proofErr w:type="gramEnd"/>
      <w:r w:rsidR="00896386" w:rsidRPr="00896386">
        <w:t>中出现了</w:t>
      </w:r>
      <w:r w:rsidR="0095462C">
        <w:rPr>
          <w:rFonts w:hint="eastAsia"/>
        </w:rPr>
        <w:t>不一致</w:t>
      </w:r>
      <w:r w:rsidR="00896386" w:rsidRPr="00896386">
        <w:t>的步态相关结果，因为</w:t>
      </w:r>
      <w:proofErr w:type="gramStart"/>
      <w:r w:rsidR="00896386" w:rsidRPr="00896386">
        <w:t>个</w:t>
      </w:r>
      <w:proofErr w:type="gramEnd"/>
      <w:r w:rsidR="00896386" w:rsidRPr="00896386">
        <w:t>体表现出了广泛的</w:t>
      </w:r>
      <w:r w:rsidR="0095462C">
        <w:rPr>
          <w:rFonts w:hint="eastAsia"/>
        </w:rPr>
        <w:t>差异。</w:t>
      </w:r>
      <w:r w:rsidR="00896386" w:rsidRPr="00896386">
        <w:t>因此，他们得出的结论是，不可能得出普遍的结论。的确，</w:t>
      </w:r>
      <w:r w:rsidR="0095462C">
        <w:rPr>
          <w:rFonts w:hint="eastAsia"/>
        </w:rPr>
        <w:t>脑瘫</w:t>
      </w:r>
      <w:r w:rsidR="00896386" w:rsidRPr="00896386">
        <w:t>患者运动障碍的异质性使得在这一人群中进行任何干预的结果都难以预测。</w:t>
      </w:r>
    </w:p>
    <w:p w14:paraId="601A9DDF" w14:textId="53DE0367" w:rsidR="002B7E76" w:rsidRPr="002B7E76" w:rsidRDefault="002B7E76" w:rsidP="002B7E76">
      <w:pPr>
        <w:pStyle w:val="14"/>
        <w:ind w:firstLine="480"/>
      </w:pPr>
      <w:r>
        <w:rPr>
          <w:rFonts w:hint="eastAsia"/>
        </w:rPr>
        <w:t>在康复效果方面，研究成果同样表现出了很大的不确定性。</w:t>
      </w:r>
      <w:r w:rsidRPr="00D44CC8">
        <w:rPr>
          <w:rFonts w:hint="eastAsia"/>
        </w:rPr>
        <w:t>一项</w:t>
      </w:r>
      <w:r>
        <w:rPr>
          <w:rFonts w:hint="eastAsia"/>
        </w:rPr>
        <w:t>研究</w:t>
      </w:r>
      <w:r w:rsidRPr="00D44CC8">
        <w:rPr>
          <w:rFonts w:hint="eastAsia"/>
        </w:rPr>
        <w:t>针对脊椎损伤小鼠的研究比较了两种形式的阻抗控制</w:t>
      </w:r>
      <w:r w:rsidRPr="00B23A5E">
        <w:rPr>
          <w:vertAlign w:val="superscript"/>
        </w:rPr>
        <w:fldChar w:fldCharType="begin" w:fldLock="1"/>
      </w:r>
      <w:r w:rsidRPr="00B23A5E">
        <w:rPr>
          <w:vertAlign w:val="superscript"/>
        </w:rPr>
        <w:instrText xml:space="preserve"> </w:instrText>
      </w:r>
      <w:r w:rsidRPr="00B23A5E">
        <w:rPr>
          <w:rFonts w:hint="eastAsia"/>
          <w:vertAlign w:val="superscript"/>
        </w:rPr>
        <w:instrText>REF _Ref52301280 \r \h</w:instrText>
      </w:r>
      <w:r w:rsidRPr="00B23A5E">
        <w:rPr>
          <w:vertAlign w:val="superscript"/>
        </w:rPr>
        <w:instrText xml:space="preserve"> </w:instrText>
      </w:r>
      <w:r>
        <w:rPr>
          <w:vertAlign w:val="superscript"/>
        </w:rPr>
        <w:instrText xml:space="preserve"> \* MERGEFORMAT </w:instrText>
      </w:r>
      <w:r w:rsidRPr="00B23A5E">
        <w:rPr>
          <w:vertAlign w:val="superscript"/>
        </w:rPr>
      </w:r>
      <w:r w:rsidRPr="00B23A5E">
        <w:rPr>
          <w:vertAlign w:val="superscript"/>
        </w:rPr>
        <w:fldChar w:fldCharType="separate"/>
      </w:r>
      <w:r w:rsidRPr="00B23A5E">
        <w:rPr>
          <w:vertAlign w:val="superscript"/>
        </w:rPr>
        <w:t>[37]</w:t>
      </w:r>
      <w:r w:rsidRPr="00B23A5E">
        <w:rPr>
          <w:vertAlign w:val="superscript"/>
        </w:rPr>
        <w:fldChar w:fldCharType="end"/>
      </w:r>
      <w:r>
        <w:rPr>
          <w:rFonts w:hint="eastAsia"/>
        </w:rPr>
        <w:t>，</w:t>
      </w:r>
      <w:r w:rsidRPr="00D44CC8">
        <w:rPr>
          <w:rFonts w:hint="eastAsia"/>
        </w:rPr>
        <w:t>然而，不同的训练效果</w:t>
      </w:r>
      <w:r>
        <w:rPr>
          <w:rFonts w:hint="eastAsia"/>
        </w:rPr>
        <w:t>差别</w:t>
      </w:r>
      <w:r w:rsidRPr="00D44CC8">
        <w:rPr>
          <w:rFonts w:hint="eastAsia"/>
        </w:rPr>
        <w:t>很小</w:t>
      </w:r>
      <w:r w:rsidRPr="00D44CC8">
        <w:t>。</w:t>
      </w:r>
      <w:r>
        <w:rPr>
          <w:rFonts w:hint="eastAsia"/>
        </w:rPr>
        <w:t>同样在另一项研究中，</w:t>
      </w:r>
      <w:r w:rsidRPr="00D44CC8">
        <w:t>在中风后，</w:t>
      </w:r>
      <w:r>
        <w:rPr>
          <w:rFonts w:hint="eastAsia"/>
        </w:rPr>
        <w:t>下肢康复训练</w:t>
      </w:r>
      <w:r w:rsidRPr="00D44CC8">
        <w:t>基于阻抗的援助策略和抵抗策略之间的比较没有发现显著差异</w:t>
      </w:r>
      <w:r w:rsidRPr="008577AE">
        <w:rPr>
          <w:vertAlign w:val="superscript"/>
        </w:rPr>
        <w:fldChar w:fldCharType="begin" w:fldLock="1"/>
      </w:r>
      <w:r w:rsidRPr="008577AE">
        <w:rPr>
          <w:vertAlign w:val="superscript"/>
        </w:rPr>
        <w:instrText xml:space="preserve"> REF _Ref52301355 \r \h </w:instrText>
      </w:r>
      <w:r>
        <w:rPr>
          <w:vertAlign w:val="superscript"/>
        </w:rPr>
        <w:instrText xml:space="preserve"> \* MERGEFORMAT </w:instrText>
      </w:r>
      <w:r w:rsidRPr="008577AE">
        <w:rPr>
          <w:vertAlign w:val="superscript"/>
        </w:rPr>
      </w:r>
      <w:r w:rsidRPr="008577AE">
        <w:rPr>
          <w:vertAlign w:val="superscript"/>
        </w:rPr>
        <w:fldChar w:fldCharType="separate"/>
      </w:r>
      <w:r w:rsidRPr="008577AE">
        <w:rPr>
          <w:vertAlign w:val="superscript"/>
        </w:rPr>
        <w:t>[38]</w:t>
      </w:r>
      <w:r w:rsidRPr="008577AE">
        <w:rPr>
          <w:vertAlign w:val="superscript"/>
        </w:rPr>
        <w:fldChar w:fldCharType="end"/>
      </w:r>
      <w:r>
        <w:rPr>
          <w:rFonts w:hint="eastAsia"/>
        </w:rPr>
        <w:t>。不过，这些研究中的样本数量较少</w:t>
      </w:r>
      <w:proofErr w:type="gramStart"/>
      <w:r>
        <w:rPr>
          <w:rFonts w:hint="eastAsia"/>
        </w:rPr>
        <w:t>且训练</w:t>
      </w:r>
      <w:proofErr w:type="gramEnd"/>
      <w:r>
        <w:rPr>
          <w:rFonts w:hint="eastAsia"/>
        </w:rPr>
        <w:t>强度较小，另一项</w:t>
      </w:r>
      <w:r w:rsidRPr="00B23A5E">
        <w:rPr>
          <w:rFonts w:hint="eastAsia"/>
        </w:rPr>
        <w:t>由机电步态训练器</w:t>
      </w:r>
      <w:r w:rsidRPr="00B23A5E">
        <w:t>GT I</w:t>
      </w:r>
      <w:r w:rsidRPr="00B23A5E">
        <w:t>进行的密集运动训练加上物理疗法，与单纯的常规物理疗法相比，亚急性卒中患者的步态和日常生活能力的基本活动明</w:t>
      </w:r>
      <w:r w:rsidRPr="00B23A5E">
        <w:lastRenderedPageBreak/>
        <w:t>显更好</w:t>
      </w:r>
      <w:r w:rsidRPr="00F26E82">
        <w:rPr>
          <w:vertAlign w:val="superscript"/>
        </w:rPr>
        <w:fldChar w:fldCharType="begin" w:fldLock="1"/>
      </w:r>
      <w:r w:rsidRPr="00F26E82">
        <w:rPr>
          <w:vertAlign w:val="superscript"/>
        </w:rPr>
        <w:instrText xml:space="preserve"> REF _Ref52301451 \r \h </w:instrText>
      </w:r>
      <w:r>
        <w:rPr>
          <w:vertAlign w:val="superscript"/>
        </w:rPr>
        <w:instrText xml:space="preserve"> \* MERGEFORMAT </w:instrText>
      </w:r>
      <w:r w:rsidRPr="00F26E82">
        <w:rPr>
          <w:vertAlign w:val="superscript"/>
        </w:rPr>
      </w:r>
      <w:r w:rsidRPr="00F26E82">
        <w:rPr>
          <w:vertAlign w:val="superscript"/>
        </w:rPr>
        <w:fldChar w:fldCharType="separate"/>
      </w:r>
      <w:r w:rsidRPr="00F26E82">
        <w:rPr>
          <w:vertAlign w:val="superscript"/>
        </w:rPr>
        <w:t>[39]</w:t>
      </w:r>
      <w:r w:rsidRPr="00F26E82">
        <w:rPr>
          <w:vertAlign w:val="superscript"/>
        </w:rPr>
        <w:fldChar w:fldCharType="end"/>
      </w:r>
      <w:r>
        <w:rPr>
          <w:rFonts w:hint="eastAsia"/>
        </w:rPr>
        <w:t>。</w:t>
      </w:r>
    </w:p>
    <w:p w14:paraId="46140458" w14:textId="51E65FB2" w:rsidR="00D44CC8" w:rsidRPr="002B7E76" w:rsidRDefault="00D44CC8" w:rsidP="00A43E52">
      <w:pPr>
        <w:pStyle w:val="14"/>
        <w:ind w:firstLine="480"/>
      </w:pPr>
      <w:r w:rsidRPr="00D62637">
        <w:rPr>
          <w:rFonts w:hint="eastAsia"/>
        </w:rPr>
        <w:t>然而，在某些方面，</w:t>
      </w:r>
      <w:r>
        <w:rPr>
          <w:rFonts w:hint="eastAsia"/>
        </w:rPr>
        <w:t>基于</w:t>
      </w:r>
      <w:r w:rsidRPr="00D62637">
        <w:rPr>
          <w:rFonts w:hint="eastAsia"/>
        </w:rPr>
        <w:t>挑战</w:t>
      </w:r>
      <w:r>
        <w:rPr>
          <w:rFonts w:hint="eastAsia"/>
        </w:rPr>
        <w:t>的</w:t>
      </w:r>
      <w:r w:rsidRPr="00D62637">
        <w:rPr>
          <w:rFonts w:hint="eastAsia"/>
        </w:rPr>
        <w:t>控制器和辅助控制器可以被看作是同一连续体上的不同点，在同一连续体上任务难度被调制以最优地</w:t>
      </w:r>
      <w:r>
        <w:rPr>
          <w:rFonts w:hint="eastAsia"/>
        </w:rPr>
        <w:t>适应</w:t>
      </w:r>
      <w:r w:rsidRPr="00D62637">
        <w:rPr>
          <w:rFonts w:hint="eastAsia"/>
        </w:rPr>
        <w:t>参与者</w:t>
      </w:r>
      <w:r w:rsidR="00171A50">
        <w:rPr>
          <w:rFonts w:hint="eastAsia"/>
        </w:rPr>
        <w:t>，如图所示</w:t>
      </w:r>
      <w:r>
        <w:rPr>
          <w:rFonts w:hint="eastAsia"/>
        </w:rPr>
        <w:t>。从这种意义上来看，可以合理地做出假设：基于挑战的控制器</w:t>
      </w:r>
      <w:r w:rsidRPr="00896386">
        <w:rPr>
          <w:rFonts w:hint="eastAsia"/>
        </w:rPr>
        <w:t>对病情较轻的儿童更有益，因为这些患者可能较少出现痉挛和运动控制缺陷，而这些缺陷可能会限制他们对</w:t>
      </w:r>
      <w:r>
        <w:rPr>
          <w:rFonts w:hint="eastAsia"/>
        </w:rPr>
        <w:t>对抗挑战</w:t>
      </w:r>
      <w:r w:rsidRPr="00896386">
        <w:rPr>
          <w:rFonts w:hint="eastAsia"/>
        </w:rPr>
        <w:t>的反应</w:t>
      </w:r>
      <w:r>
        <w:rPr>
          <w:rFonts w:hint="eastAsia"/>
        </w:rPr>
        <w:t>。辅助控制的策略对于病情严重的患儿更有利，因为外部辅助刚好成为了最小肢体运动需求的补充。这与一个连续康复阶段种患儿状态刚好吻合，从而确定了康复前期和后期的不同康复策略</w:t>
      </w:r>
      <w:r w:rsidR="002B7E76">
        <w:rPr>
          <w:rFonts w:hint="eastAsia"/>
        </w:rPr>
        <w:t>，如图</w:t>
      </w:r>
      <w:r w:rsidR="002B7E76">
        <w:rPr>
          <w:rFonts w:hint="eastAsia"/>
        </w:rPr>
        <w:t>1-13</w:t>
      </w:r>
      <w:r w:rsidR="002B7E76">
        <w:rPr>
          <w:rFonts w:hint="eastAsia"/>
        </w:rPr>
        <w:t>所示</w:t>
      </w:r>
      <w:r>
        <w:rPr>
          <w:rFonts w:hint="eastAsia"/>
        </w:rPr>
        <w:t>。</w:t>
      </w:r>
      <w:r w:rsidR="002B7E76">
        <w:rPr>
          <w:rFonts w:hint="eastAsia"/>
        </w:rPr>
        <w:t>本研究计划针对所选用的两种控制方法康复效果进行系统的研究和分析。</w:t>
      </w:r>
    </w:p>
    <w:p w14:paraId="430DE670" w14:textId="7BBEECDB" w:rsidR="00802C76" w:rsidRDefault="007049B7" w:rsidP="00171A50">
      <w:pPr>
        <w:pStyle w:val="14"/>
        <w:ind w:firstLine="480"/>
        <w:jc w:val="center"/>
      </w:pPr>
      <w:r>
        <w:rPr>
          <w:noProof/>
        </w:rPr>
        <w:drawing>
          <wp:inline distT="0" distB="0" distL="0" distR="0" wp14:anchorId="6691824B" wp14:editId="024F55C9">
            <wp:extent cx="3505200" cy="2401814"/>
            <wp:effectExtent l="0" t="0" r="0" b="0"/>
            <wp:docPr id="97" name="图片 97" descr="P2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控制方案与康复周期.jpg"/>
                    <pic:cNvPicPr/>
                  </pic:nvPicPr>
                  <pic:blipFill>
                    <a:blip r:embed="rId28">
                      <a:extLst>
                        <a:ext uri="{28A0092B-C50C-407E-A947-70E740481C1C}">
                          <a14:useLocalDpi xmlns:a14="http://schemas.microsoft.com/office/drawing/2010/main" val="0"/>
                        </a:ext>
                      </a:extLst>
                    </a:blip>
                    <a:stretch>
                      <a:fillRect/>
                    </a:stretch>
                  </pic:blipFill>
                  <pic:spPr>
                    <a:xfrm>
                      <a:off x="0" y="0"/>
                      <a:ext cx="3520839" cy="2412530"/>
                    </a:xfrm>
                    <a:prstGeom prst="rect">
                      <a:avLst/>
                    </a:prstGeom>
                  </pic:spPr>
                </pic:pic>
              </a:graphicData>
            </a:graphic>
          </wp:inline>
        </w:drawing>
      </w:r>
    </w:p>
    <w:p w14:paraId="24F021C3" w14:textId="0DF21A84" w:rsidR="00981EB0" w:rsidRPr="00981EB0" w:rsidRDefault="00171A50" w:rsidP="0000755E">
      <w:pPr>
        <w:pStyle w:val="af6"/>
      </w:pPr>
      <w:r>
        <w:rPr>
          <w:rFonts w:hint="eastAsia"/>
        </w:rPr>
        <w:t>图</w:t>
      </w:r>
      <w:r>
        <w:rPr>
          <w:rFonts w:hint="eastAsia"/>
        </w:rPr>
        <w:t>1-</w:t>
      </w:r>
      <w:r w:rsidR="00587C87">
        <w:rPr>
          <w:rFonts w:hint="eastAsia"/>
        </w:rPr>
        <w:t>13</w:t>
      </w:r>
      <w:r w:rsidR="00587C87">
        <w:t xml:space="preserve"> </w:t>
      </w:r>
      <w:r w:rsidR="00587C87">
        <w:rPr>
          <w:rFonts w:hint="eastAsia"/>
        </w:rPr>
        <w:t>康复周期与控制策略</w:t>
      </w:r>
    </w:p>
    <w:p w14:paraId="52268DB0" w14:textId="10100809" w:rsidR="00982D1C" w:rsidRDefault="00982D1C" w:rsidP="000A299E">
      <w:pPr>
        <w:pStyle w:val="31"/>
      </w:pPr>
      <w:bookmarkStart w:id="44" w:name="_Toc57654984"/>
      <w:r>
        <w:rPr>
          <w:rFonts w:hint="eastAsia"/>
        </w:rPr>
        <w:t>运动轨迹选择</w:t>
      </w:r>
      <w:bookmarkEnd w:id="44"/>
    </w:p>
    <w:p w14:paraId="10FC73FF" w14:textId="68479FB5" w:rsidR="00B1302E" w:rsidRDefault="00B1302E" w:rsidP="00B1302E">
      <w:pPr>
        <w:pStyle w:val="14"/>
        <w:ind w:firstLine="480"/>
      </w:pPr>
      <w:r>
        <w:rPr>
          <w:rFonts w:hint="eastAsia"/>
        </w:rPr>
        <w:t>步态控制策略</w:t>
      </w:r>
      <w:r>
        <w:t>通常需要指定所需的轨迹。最常见确定所需轨迹</w:t>
      </w:r>
      <w:r>
        <w:rPr>
          <w:rFonts w:hint="eastAsia"/>
        </w:rPr>
        <w:t>的策略</w:t>
      </w:r>
      <w:r>
        <w:t>是基于规范的运动轨迹</w:t>
      </w:r>
      <w:r>
        <w:rPr>
          <w:rFonts w:hint="eastAsia"/>
        </w:rPr>
        <w:t>，采用</w:t>
      </w:r>
      <w:r>
        <w:t>预先录制好的未受损伤的志愿者</w:t>
      </w:r>
      <w:r>
        <w:rPr>
          <w:rFonts w:hint="eastAsia"/>
        </w:rPr>
        <w:t>的步行运动</w:t>
      </w:r>
      <w:r>
        <w:t>轨迹</w:t>
      </w:r>
      <w:r w:rsidR="00A7342F" w:rsidRPr="00A7342F">
        <w:rPr>
          <w:vertAlign w:val="superscript"/>
        </w:rPr>
        <w:fldChar w:fldCharType="begin" w:fldLock="1"/>
      </w:r>
      <w:r w:rsidR="00A7342F" w:rsidRPr="00A7342F">
        <w:rPr>
          <w:vertAlign w:val="superscript"/>
        </w:rPr>
        <w:instrText xml:space="preserve"> REF _Ref52291416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[56]</w:t>
      </w:r>
      <w:r w:rsidR="00A7342F" w:rsidRPr="00A7342F">
        <w:rPr>
          <w:vertAlign w:val="superscript"/>
        </w:rPr>
        <w:fldChar w:fldCharType="end"/>
      </w:r>
      <w:r>
        <w:t>,</w:t>
      </w:r>
      <w:r>
        <w:t>或预先录制好的</w:t>
      </w:r>
      <w:r>
        <w:rPr>
          <w:rFonts w:hint="eastAsia"/>
        </w:rPr>
        <w:t>理疗师辅助</w:t>
      </w:r>
      <w:r>
        <w:t>援助</w:t>
      </w:r>
      <w:r>
        <w:rPr>
          <w:rFonts w:hint="eastAsia"/>
        </w:rPr>
        <w:t>下的步行运动轨迹</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_Ref52291432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[57]</w:t>
      </w:r>
      <w:r w:rsidR="00A7342F" w:rsidRPr="00A7342F">
        <w:rPr>
          <w:vertAlign w:val="superscript"/>
        </w:rPr>
        <w:fldChar w:fldCharType="end"/>
      </w:r>
      <w:r>
        <w:t>。然而</w:t>
      </w:r>
      <w:r w:rsidR="00A915A5">
        <w:rPr>
          <w:rFonts w:hint="eastAsia"/>
        </w:rPr>
        <w:t>却</w:t>
      </w:r>
      <w:r>
        <w:t>没有严格的证据表明，为了在运动训练中最大限度地刺激可塑性，所需的运动轨迹应</w:t>
      </w:r>
      <w:r>
        <w:rPr>
          <w:rFonts w:hint="eastAsia"/>
        </w:rPr>
        <w:t>该是“规范的”。</w:t>
      </w:r>
    </w:p>
    <w:p w14:paraId="3FFAB502" w14:textId="07CC6A87" w:rsidR="00B1302E" w:rsidRDefault="00A915A5" w:rsidP="00B1302E">
      <w:pPr>
        <w:pStyle w:val="14"/>
        <w:ind w:firstLine="480"/>
      </w:pPr>
      <w:r>
        <w:rPr>
          <w:rFonts w:hint="eastAsia"/>
        </w:rPr>
        <w:t>另一</w:t>
      </w:r>
      <w:r w:rsidR="00B1302E">
        <w:t>种确定所需轨迹的策略</w:t>
      </w:r>
      <w:r>
        <w:rPr>
          <w:rFonts w:hint="eastAsia"/>
        </w:rPr>
        <w:t>只能用于</w:t>
      </w:r>
      <w:proofErr w:type="gramStart"/>
      <w:r>
        <w:rPr>
          <w:rFonts w:hint="eastAsia"/>
        </w:rPr>
        <w:t>单侧瘫患的</w:t>
      </w:r>
      <w:proofErr w:type="gramEnd"/>
      <w:r>
        <w:rPr>
          <w:rFonts w:hint="eastAsia"/>
        </w:rPr>
        <w:t>患者，</w:t>
      </w:r>
      <w:r w:rsidR="00B1302E">
        <w:t>是根据</w:t>
      </w:r>
      <w:r>
        <w:rPr>
          <w:rFonts w:hint="eastAsia"/>
        </w:rPr>
        <w:t>健侧</w:t>
      </w:r>
      <w:r w:rsidR="00B1302E">
        <w:t>肢体的运动来确定所需轨迹</w:t>
      </w:r>
      <w:r w:rsidR="00A7342F" w:rsidRPr="00A7342F">
        <w:rPr>
          <w:vertAlign w:val="superscript"/>
        </w:rPr>
        <w:fldChar w:fldCharType="begin" w:fldLock="1"/>
      </w:r>
      <w:r w:rsidR="00A7342F" w:rsidRPr="00A7342F">
        <w:rPr>
          <w:vertAlign w:val="superscript"/>
        </w:rPr>
        <w:instrText xml:space="preserve"> REF _Ref52291470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[58]</w:t>
      </w:r>
      <w:r w:rsidR="00A7342F" w:rsidRPr="00A7342F">
        <w:rPr>
          <w:vertAlign w:val="superscript"/>
        </w:rPr>
        <w:fldChar w:fldCharType="end"/>
      </w:r>
      <w:r w:rsidR="00B1302E">
        <w:t>。此方法应用于</w:t>
      </w:r>
      <w:r w:rsidR="00B1302E">
        <w:t>MIME</w:t>
      </w:r>
      <w:r w:rsidR="00B1302E">
        <w:t>机器人康复装置中</w:t>
      </w:r>
      <w:r w:rsidR="00A7342F" w:rsidRPr="00A7342F">
        <w:rPr>
          <w:vertAlign w:val="superscript"/>
        </w:rPr>
        <w:fldChar w:fldCharType="begin" w:fldLock="1"/>
      </w:r>
      <w:r w:rsidR="00A7342F" w:rsidRPr="00A7342F">
        <w:rPr>
          <w:vertAlign w:val="superscript"/>
        </w:rPr>
        <w:instrText xml:space="preserve"> REF _Ref52291507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[59]</w:t>
      </w:r>
      <w:r w:rsidR="00A7342F" w:rsidRPr="00A7342F">
        <w:rPr>
          <w:vertAlign w:val="superscript"/>
        </w:rPr>
        <w:fldChar w:fldCharType="end"/>
      </w:r>
      <w:r w:rsidR="00B1302E">
        <w:t>。由机器人装置检测并复制未受损手臂的运动，并根据位置控制指导患肢的运动，从而方便了双手运动练习。</w:t>
      </w:r>
      <w:r>
        <w:rPr>
          <w:rFonts w:hint="eastAsia"/>
        </w:rPr>
        <w:t>LOPES</w:t>
      </w:r>
      <w:r w:rsidR="00B1302E">
        <w:t>步态训练机器人</w:t>
      </w:r>
      <w:r w:rsidR="002C3892">
        <w:rPr>
          <w:rFonts w:hint="eastAsia"/>
        </w:rPr>
        <w:t>使用类似的方法</w:t>
      </w:r>
      <w:r w:rsidR="002C3892">
        <w:t>映射</w:t>
      </w:r>
      <w:r w:rsidR="00B1302E">
        <w:t>未受损伤的腿被的状态</w:t>
      </w:r>
      <w:r w:rsidR="00B1302E">
        <w:t>,</w:t>
      </w:r>
      <w:r w:rsidR="002C3892">
        <w:rPr>
          <w:rFonts w:hint="eastAsia"/>
        </w:rPr>
        <w:t>并</w:t>
      </w:r>
      <w:r w:rsidR="00B1302E">
        <w:t>通过一种互补的肢体运动估计技术</w:t>
      </w:r>
      <w:r w:rsidR="00B1302E">
        <w:t>,</w:t>
      </w:r>
      <w:r w:rsidR="00B1302E">
        <w:t>确定参考轻瘫的肢体的运动。</w:t>
      </w:r>
      <w:r w:rsidR="002C3892">
        <w:rPr>
          <w:rFonts w:hint="eastAsia"/>
        </w:rPr>
        <w:t>这种映射</w:t>
      </w:r>
      <w:r w:rsidR="00B1302E">
        <w:t>策略甚至可能有神</w:t>
      </w:r>
      <w:r w:rsidR="00B1302E">
        <w:rPr>
          <w:rFonts w:hint="eastAsia"/>
        </w:rPr>
        <w:t>经学方面的好处</w:t>
      </w:r>
      <w:r w:rsidR="00B1302E">
        <w:t>:</w:t>
      </w:r>
      <w:r w:rsidR="00B1302E">
        <w:t>研究人员</w:t>
      </w:r>
      <w:r w:rsidR="002C3892">
        <w:rPr>
          <w:rFonts w:hint="eastAsia"/>
        </w:rPr>
        <w:t>认为</w:t>
      </w:r>
      <w:r w:rsidR="00B1302E">
        <w:t>双侧动作训练的好处与双侧神经控</w:t>
      </w:r>
      <w:r w:rsidR="00B1302E">
        <w:lastRenderedPageBreak/>
        <w:t>制有关</w:t>
      </w:r>
      <w:r w:rsidR="00A7342F" w:rsidRPr="00A7342F">
        <w:rPr>
          <w:vertAlign w:val="superscript"/>
        </w:rPr>
        <w:fldChar w:fldCharType="begin" w:fldLock="1"/>
      </w:r>
      <w:r w:rsidR="00A7342F" w:rsidRPr="00A7342F">
        <w:rPr>
          <w:vertAlign w:val="superscript"/>
        </w:rPr>
        <w:instrText xml:space="preserve"> REF _Ref52291559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[60]</w:t>
      </w:r>
      <w:r w:rsidR="00A7342F" w:rsidRPr="00A7342F">
        <w:rPr>
          <w:vertAlign w:val="superscript"/>
        </w:rPr>
        <w:fldChar w:fldCharType="end"/>
      </w:r>
      <w:r w:rsidR="00A7342F" w:rsidRPr="00A7342F">
        <w:rPr>
          <w:vertAlign w:val="superscript"/>
        </w:rPr>
        <w:fldChar w:fldCharType="begin" w:fldLock="1"/>
      </w:r>
      <w:r w:rsidR="00A7342F" w:rsidRPr="00A7342F">
        <w:rPr>
          <w:vertAlign w:val="superscript"/>
        </w:rPr>
        <w:instrText xml:space="preserve"> REF _Ref52291560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[61]</w:t>
      </w:r>
      <w:r w:rsidR="00A7342F" w:rsidRPr="00A7342F">
        <w:rPr>
          <w:vertAlign w:val="superscript"/>
        </w:rPr>
        <w:fldChar w:fldCharType="end"/>
      </w:r>
      <w:r w:rsidR="002C3892">
        <w:rPr>
          <w:rFonts w:hint="eastAsia"/>
        </w:rPr>
        <w:t>。</w:t>
      </w:r>
    </w:p>
    <w:p w14:paraId="7BC5C1DD" w14:textId="4DFFF0C7" w:rsidR="00982D1C" w:rsidRDefault="007551FC" w:rsidP="00C72206">
      <w:pPr>
        <w:pStyle w:val="14"/>
        <w:ind w:firstLine="480"/>
      </w:pPr>
      <w:r w:rsidRPr="007551FC">
        <w:rPr>
          <w:rFonts w:hint="eastAsia"/>
        </w:rPr>
        <w:t>为控制器确定所需轨迹的问题本质上是在给定任务中预测人类行为的问题，即识别人类运动行为的模型。对于相对简单的任务，如点到点的到达，规范</w:t>
      </w:r>
      <w:r w:rsidR="00A95FF2">
        <w:rPr>
          <w:rFonts w:hint="eastAsia"/>
        </w:rPr>
        <w:t>的</w:t>
      </w:r>
      <w:r w:rsidRPr="007551FC">
        <w:rPr>
          <w:rFonts w:hint="eastAsia"/>
        </w:rPr>
        <w:t>行为</w:t>
      </w:r>
      <w:r w:rsidR="00A95FF2">
        <w:rPr>
          <w:rFonts w:hint="eastAsia"/>
        </w:rPr>
        <w:t>模式很容易被</w:t>
      </w:r>
      <w:r w:rsidRPr="007551FC">
        <w:rPr>
          <w:rFonts w:hint="eastAsia"/>
        </w:rPr>
        <w:t>描述</w:t>
      </w:r>
      <w:r w:rsidRPr="007551FC">
        <w:t>。</w:t>
      </w:r>
      <w:r w:rsidR="00A95FF2">
        <w:rPr>
          <w:rFonts w:hint="eastAsia"/>
        </w:rPr>
        <w:t>但是</w:t>
      </w:r>
      <w:r w:rsidRPr="007551FC">
        <w:t>为更复杂的任务提供帮助</w:t>
      </w:r>
      <w:r w:rsidR="00A95FF2">
        <w:rPr>
          <w:rFonts w:hint="eastAsia"/>
        </w:rPr>
        <w:t>则</w:t>
      </w:r>
      <w:r w:rsidRPr="007551FC">
        <w:t>需要为这些任务建立规范的运动行为模型。例如，最近开发的控制器预测了驾驶任务中人</w:t>
      </w:r>
      <w:r w:rsidR="00A95FF2">
        <w:rPr>
          <w:rFonts w:hint="eastAsia"/>
        </w:rPr>
        <w:t>手部</w:t>
      </w:r>
      <w:r w:rsidRPr="007551FC">
        <w:t>的转向运动，允许以一种</w:t>
      </w:r>
      <w:r w:rsidR="00A95FF2">
        <w:rPr>
          <w:rFonts w:hint="eastAsia"/>
        </w:rPr>
        <w:t>优化的</w:t>
      </w:r>
      <w:r w:rsidRPr="007551FC">
        <w:t>方式为这项任务提供帮助</w:t>
      </w:r>
      <w:r w:rsidRPr="007551FC">
        <w:t>[46]</w:t>
      </w:r>
      <w:r w:rsidR="00B1302E">
        <w:t>。</w:t>
      </w:r>
      <w:r w:rsidR="00A95FF2">
        <w:rPr>
          <w:rFonts w:hint="eastAsia"/>
        </w:rPr>
        <w:t>预测模型的建立需要以大量已知数据为基础，由于脑瘫患儿的轨迹预测显然会受到个体差异的巨大影响，因此有关其步态预测模型</w:t>
      </w:r>
      <w:r w:rsidR="0021686A">
        <w:rPr>
          <w:rFonts w:hint="eastAsia"/>
        </w:rPr>
        <w:t>的量化</w:t>
      </w:r>
      <w:r w:rsidR="00A95FF2">
        <w:rPr>
          <w:rFonts w:hint="eastAsia"/>
        </w:rPr>
        <w:t>数据</w:t>
      </w:r>
      <w:r w:rsidR="0021686A">
        <w:rPr>
          <w:rFonts w:hint="eastAsia"/>
        </w:rPr>
        <w:t>目前还没有研究报道。同时考虑到本研究中脑</w:t>
      </w:r>
      <w:proofErr w:type="gramStart"/>
      <w:r w:rsidR="0021686A">
        <w:rPr>
          <w:rFonts w:hint="eastAsia"/>
        </w:rPr>
        <w:t>瘫</w:t>
      </w:r>
      <w:proofErr w:type="gramEnd"/>
      <w:r w:rsidR="0021686A">
        <w:rPr>
          <w:rFonts w:hint="eastAsia"/>
        </w:rPr>
        <w:t>患儿双侧瘫痪数量不在少数，因此选择</w:t>
      </w:r>
      <w:r w:rsidR="002B7E76">
        <w:rPr>
          <w:rFonts w:hint="eastAsia"/>
        </w:rPr>
        <w:t>以</w:t>
      </w:r>
      <w:r w:rsidR="0021686A">
        <w:rPr>
          <w:rFonts w:hint="eastAsia"/>
        </w:rPr>
        <w:t>第一种方式确定一组“规范的”运动轨迹。</w:t>
      </w:r>
    </w:p>
    <w:p w14:paraId="1B17D147" w14:textId="2423A848" w:rsidR="00C72206" w:rsidRPr="000A299E" w:rsidRDefault="00C72206" w:rsidP="00C72206">
      <w:pPr>
        <w:pStyle w:val="31"/>
      </w:pPr>
      <w:bookmarkStart w:id="45" w:name="_Toc57654985"/>
      <w:r>
        <w:rPr>
          <w:rFonts w:hint="eastAsia"/>
        </w:rPr>
        <w:t>康复方案制定</w:t>
      </w:r>
      <w:bookmarkEnd w:id="45"/>
    </w:p>
    <w:p w14:paraId="0D67B0B6" w14:textId="1332D6C5" w:rsidR="009902FD" w:rsidRPr="009902FD" w:rsidRDefault="00982D1C" w:rsidP="00982D1C">
      <w:pPr>
        <w:pStyle w:val="14"/>
        <w:ind w:firstLine="480"/>
      </w:pPr>
      <w:r>
        <w:rPr>
          <w:rFonts w:hint="eastAsia"/>
        </w:rPr>
        <w:t>1</w:t>
      </w:r>
      <w:r>
        <w:rPr>
          <w:rFonts w:hint="eastAsia"/>
        </w:rPr>
        <w:t>）</w:t>
      </w:r>
      <w:r w:rsidR="00FD405B">
        <w:rPr>
          <w:rFonts w:hint="eastAsia"/>
        </w:rPr>
        <w:t>康复前中期</w:t>
      </w:r>
      <w:r w:rsidR="00364037">
        <w:rPr>
          <w:rFonts w:hint="eastAsia"/>
        </w:rPr>
        <w:t>-</w:t>
      </w:r>
      <w:r w:rsidR="00364037">
        <w:rPr>
          <w:rFonts w:hint="eastAsia"/>
        </w:rPr>
        <w:t>辅助策略</w:t>
      </w:r>
    </w:p>
    <w:p w14:paraId="11304514" w14:textId="1310CACC" w:rsidR="00E614AF" w:rsidRDefault="001D5A67" w:rsidP="00644392">
      <w:pPr>
        <w:pStyle w:val="14"/>
        <w:ind w:firstLine="480"/>
      </w:pPr>
      <w:r>
        <w:rPr>
          <w:rFonts w:hint="eastAsia"/>
        </w:rPr>
        <w:t>由于传统下肢康复外骨骼的适用对象一般是完全丧失运动能力的成人，因此外骨骼只需要按照给定的关节角度轨迹进行训练并提供步行运动所需的全部力，人机交互</w:t>
      </w:r>
      <w:proofErr w:type="gramStart"/>
      <w:r>
        <w:rPr>
          <w:rFonts w:hint="eastAsia"/>
        </w:rPr>
        <w:t>力对于</w:t>
      </w:r>
      <w:proofErr w:type="gramEnd"/>
      <w:r>
        <w:rPr>
          <w:rFonts w:hint="eastAsia"/>
        </w:rPr>
        <w:t>系统控制并无影响，</w:t>
      </w:r>
      <w:proofErr w:type="gramStart"/>
      <w:r>
        <w:rPr>
          <w:rFonts w:hint="eastAsia"/>
        </w:rPr>
        <w:t>即位置</w:t>
      </w:r>
      <w:proofErr w:type="gramEnd"/>
      <w:r>
        <w:rPr>
          <w:rFonts w:hint="eastAsia"/>
        </w:rPr>
        <w:t>控制模式，如</w:t>
      </w:r>
      <w:r>
        <w:rPr>
          <w:rFonts w:hint="eastAsia"/>
        </w:rPr>
        <w:t>Lokomat</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_Ref51447461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[20]</w:t>
      </w:r>
      <w:r w:rsidR="00F33499" w:rsidRPr="00F33499">
        <w:rPr>
          <w:vertAlign w:val="superscript"/>
        </w:rPr>
        <w:fldChar w:fldCharType="end"/>
      </w:r>
      <w:r>
        <w:rPr>
          <w:rFonts w:hint="eastAsia"/>
        </w:rPr>
        <w:t>。由于在训练初期需要患儿适应在外骨骼上的训练方法，这种外骨骼主导的运动控制方案在外骨骼康复训练介入的初期是完全合理的。</w:t>
      </w:r>
      <w:r w:rsidR="00E22634">
        <w:rPr>
          <w:rFonts w:hint="eastAsia"/>
        </w:rPr>
        <w:t>但是</w:t>
      </w:r>
      <w:r w:rsidR="00E22634" w:rsidRPr="00E22634">
        <w:rPr>
          <w:rFonts w:hint="eastAsia"/>
        </w:rPr>
        <w:t>这种</w:t>
      </w:r>
      <w:r w:rsidR="00E22634" w:rsidRPr="00E22634">
        <w:rPr>
          <w:rFonts w:ascii="Arial" w:hAnsi="Arial" w:cs="Arial"/>
          <w:shd w:val="clear" w:color="auto" w:fill="FFFFFF"/>
        </w:rPr>
        <w:t>不能让</w:t>
      </w:r>
      <w:r w:rsidR="00E22634" w:rsidRPr="00E22634">
        <w:rPr>
          <w:rFonts w:ascii="Arial" w:hAnsi="Arial" w:cs="Arial" w:hint="eastAsia"/>
          <w:shd w:val="clear" w:color="auto" w:fill="FFFFFF"/>
        </w:rPr>
        <w:t>患者</w:t>
      </w:r>
      <w:r w:rsidR="00E22634" w:rsidRPr="00E22634">
        <w:rPr>
          <w:rFonts w:ascii="Arial" w:hAnsi="Arial" w:cs="Arial"/>
          <w:shd w:val="clear" w:color="auto" w:fill="FFFFFF"/>
        </w:rPr>
        <w:t>自我体验和</w:t>
      </w:r>
      <w:r w:rsidR="00E22634" w:rsidRPr="00E22634">
        <w:rPr>
          <w:rFonts w:ascii="Arial" w:hAnsi="Arial" w:cs="Arial" w:hint="eastAsia"/>
          <w:shd w:val="clear" w:color="auto" w:fill="FFFFFF"/>
        </w:rPr>
        <w:t>进行适当练习</w:t>
      </w:r>
      <w:r w:rsidR="00E22634" w:rsidRPr="00E22634">
        <w:rPr>
          <w:rFonts w:ascii="Arial" w:hAnsi="Arial" w:cs="Arial"/>
          <w:shd w:val="clear" w:color="auto" w:fill="FFFFFF"/>
        </w:rPr>
        <w:t>的运动模式阻碍了神经系统对再学习的有利改变。</w:t>
      </w:r>
      <w:r w:rsidR="00E22634" w:rsidRPr="00E22634">
        <w:rPr>
          <w:rFonts w:ascii="Arial" w:hAnsi="Arial" w:cs="Arial"/>
          <w:shd w:val="clear" w:color="auto" w:fill="FFFFFF"/>
        </w:rPr>
        <w:t>Cai</w:t>
      </w:r>
      <w:r w:rsidR="00A7342F" w:rsidRPr="00A7342F">
        <w:rPr>
          <w:rFonts w:ascii="Arial" w:hAnsi="Arial" w:cs="Arial"/>
          <w:shd w:val="clear" w:color="auto" w:fill="FFFFFF"/>
          <w:vertAlign w:val="superscript"/>
        </w:rPr>
        <w:fldChar w:fldCharType="begin" w:fldLock="1"/>
      </w:r>
      <w:r w:rsidR="00A7342F" w:rsidRPr="00A7342F">
        <w:rPr>
          <w:rFonts w:ascii="Arial" w:hAnsi="Arial" w:cs="Arial"/>
          <w:shd w:val="clear" w:color="auto" w:fill="FFFFFF"/>
          <w:vertAlign w:val="superscript"/>
        </w:rPr>
        <w:instrText xml:space="preserve"> REF _Ref52291612 \r \h </w:instrText>
      </w:r>
      <w:r w:rsidR="00A7342F">
        <w:rPr>
          <w:rFonts w:ascii="Arial" w:hAnsi="Arial" w:cs="Arial"/>
          <w:shd w:val="clear" w:color="auto" w:fill="FFFFFF"/>
          <w:vertAlign w:val="superscript"/>
        </w:rPr>
        <w:instrText xml:space="preserve"> \* MERGEFORMAT </w:instrText>
      </w:r>
      <w:r w:rsidR="00A7342F" w:rsidRPr="00A7342F">
        <w:rPr>
          <w:rFonts w:ascii="Arial" w:hAnsi="Arial" w:cs="Arial"/>
          <w:shd w:val="clear" w:color="auto" w:fill="FFFFFF"/>
          <w:vertAlign w:val="superscript"/>
        </w:rPr>
      </w:r>
      <w:r w:rsidR="00A7342F" w:rsidRPr="00A7342F">
        <w:rPr>
          <w:rFonts w:ascii="Arial" w:hAnsi="Arial" w:cs="Arial"/>
          <w:shd w:val="clear" w:color="auto" w:fill="FFFFFF"/>
          <w:vertAlign w:val="superscript"/>
        </w:rPr>
        <w:fldChar w:fldCharType="separate"/>
      </w:r>
      <w:r w:rsidR="00A7342F" w:rsidRPr="00A7342F">
        <w:rPr>
          <w:rFonts w:ascii="Arial" w:hAnsi="Arial" w:cs="Arial"/>
          <w:shd w:val="clear" w:color="auto" w:fill="FFFFFF"/>
          <w:vertAlign w:val="superscript"/>
        </w:rPr>
        <w:t>[62]</w:t>
      </w:r>
      <w:r w:rsidR="00A7342F" w:rsidRPr="00A7342F">
        <w:rPr>
          <w:rFonts w:ascii="Arial" w:hAnsi="Arial" w:cs="Arial"/>
          <w:shd w:val="clear" w:color="auto" w:fill="FFFFFF"/>
          <w:vertAlign w:val="superscript"/>
        </w:rPr>
        <w:fldChar w:fldCharType="end"/>
      </w:r>
      <w:r w:rsidR="00E22634" w:rsidRPr="00E22634">
        <w:rPr>
          <w:rFonts w:ascii="Arial" w:hAnsi="Arial" w:cs="Arial"/>
          <w:shd w:val="clear" w:color="auto" w:fill="FFFFFF"/>
        </w:rPr>
        <w:t>在小鼠身上进行了大量实验，结果表明，沿固定轨迹强迫运动可能会导致</w:t>
      </w:r>
      <w:r w:rsidR="00E22634">
        <w:rPr>
          <w:rFonts w:ascii="Arial" w:hAnsi="Arial" w:cs="Arial" w:hint="eastAsia"/>
          <w:shd w:val="clear" w:color="auto" w:fill="FFFFFF"/>
        </w:rPr>
        <w:t>对于助力的过度依赖</w:t>
      </w:r>
      <w:r w:rsidR="00E22634" w:rsidRPr="00E22634">
        <w:rPr>
          <w:rFonts w:ascii="Arial" w:hAnsi="Arial" w:cs="Arial"/>
          <w:shd w:val="clear" w:color="auto" w:fill="FFFFFF"/>
        </w:rPr>
        <w:t>。</w:t>
      </w:r>
    </w:p>
    <w:p w14:paraId="21A48DC4" w14:textId="484119B6" w:rsidR="001D5A67" w:rsidRDefault="00CE7CC8" w:rsidP="00644392">
      <w:pPr>
        <w:pStyle w:val="14"/>
        <w:ind w:firstLine="480"/>
      </w:pPr>
      <w:r>
        <w:rPr>
          <w:rFonts w:hint="eastAsia"/>
        </w:rPr>
        <w:t>目前，</w:t>
      </w:r>
      <w:r w:rsidR="00E614AF" w:rsidRPr="00E22634">
        <w:rPr>
          <w:rFonts w:hint="eastAsia"/>
        </w:rPr>
        <w:t>一些关于残疾</w:t>
      </w:r>
      <w:r w:rsidRPr="00E22634">
        <w:rPr>
          <w:rFonts w:hint="eastAsia"/>
        </w:rPr>
        <w:t>概念</w:t>
      </w:r>
      <w:r w:rsidR="00E614AF" w:rsidRPr="00E22634">
        <w:rPr>
          <w:rFonts w:hint="eastAsia"/>
        </w:rPr>
        <w:t>的模型</w:t>
      </w:r>
      <w:r w:rsidR="00B86C8B" w:rsidRPr="00E22634">
        <w:t>已经将治疗的主要焦点转移到患者个体的活动和参与水平上</w:t>
      </w:r>
      <w:r w:rsidR="00E614AF" w:rsidRPr="00E22634">
        <w:rPr>
          <w:rFonts w:hint="eastAsia"/>
        </w:rPr>
        <w:t>，</w:t>
      </w:r>
      <w:r>
        <w:rPr>
          <w:rFonts w:hint="eastAsia"/>
        </w:rPr>
        <w:t>其中</w:t>
      </w:r>
      <w:r w:rsidR="00E614AF" w:rsidRPr="00E22634">
        <w:rPr>
          <w:rFonts w:hint="eastAsia"/>
        </w:rPr>
        <w:t>最突出的是世界卫生组织</w:t>
      </w:r>
      <w:r w:rsidR="00E22634" w:rsidRPr="00E22634">
        <w:rPr>
          <w:rFonts w:hint="eastAsia"/>
        </w:rPr>
        <w:t>关于</w:t>
      </w:r>
      <w:r w:rsidR="00E614AF" w:rsidRPr="00E22634">
        <w:rPr>
          <w:rFonts w:hint="eastAsia"/>
        </w:rPr>
        <w:t>功能、残疾和健康</w:t>
      </w:r>
      <w:r w:rsidR="00E22634" w:rsidRPr="00E22634">
        <w:rPr>
          <w:rFonts w:hint="eastAsia"/>
        </w:rPr>
        <w:t>的分类模型</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_Ref52291642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[63]</w:t>
      </w:r>
      <w:r w:rsidR="00A7342F" w:rsidRPr="00A7342F">
        <w:rPr>
          <w:vertAlign w:val="superscript"/>
        </w:rPr>
        <w:fldChar w:fldCharType="end"/>
      </w:r>
      <w:r w:rsidR="00E614AF" w:rsidRPr="00E614AF">
        <w:t>。</w:t>
      </w:r>
      <w:r w:rsidR="00364037">
        <w:rPr>
          <w:rFonts w:hint="eastAsia"/>
        </w:rPr>
        <w:t>因为</w:t>
      </w:r>
      <w:r w:rsidR="001D5A67">
        <w:rPr>
          <w:rFonts w:hint="eastAsia"/>
        </w:rPr>
        <w:t>在康复训练的过程中，使用者的主观参与度很大程度上影响了最后的康复效果。</w:t>
      </w:r>
      <w:r w:rsidR="00CD0BD3">
        <w:rPr>
          <w:rFonts w:hint="eastAsia"/>
        </w:rPr>
        <w:t>而</w:t>
      </w:r>
      <w:r w:rsidR="001D5A67">
        <w:rPr>
          <w:rFonts w:hint="eastAsia"/>
        </w:rPr>
        <w:t>根据康复训练中的关节总力矩不变理论</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_Ref51447491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w:t>
      </w:r>
      <w:r w:rsidR="00BB2D35">
        <w:rPr>
          <w:vertAlign w:val="superscript"/>
        </w:rPr>
        <w:t>17</w:t>
      </w:r>
      <w:r w:rsidR="00F33499" w:rsidRPr="00F33499">
        <w:rPr>
          <w:vertAlign w:val="superscript"/>
        </w:rPr>
        <w:t>]</w:t>
      </w:r>
      <w:r w:rsidR="00F33499" w:rsidRPr="00F33499">
        <w:rPr>
          <w:vertAlign w:val="superscript"/>
        </w:rPr>
        <w:fldChar w:fldCharType="end"/>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1D5A67" w:rsidRPr="003220D3" w14:paraId="2DCA0F54" w14:textId="77777777" w:rsidTr="00C86729">
        <w:trPr>
          <w:trHeight w:val="491"/>
        </w:trPr>
        <w:tc>
          <w:tcPr>
            <w:tcW w:w="608" w:type="pct"/>
            <w:shd w:val="clear" w:color="auto" w:fill="auto"/>
            <w:vAlign w:val="center"/>
          </w:tcPr>
          <w:p w14:paraId="40DF4F20" w14:textId="77777777" w:rsidR="001D5A67" w:rsidRPr="003220D3" w:rsidRDefault="001D5A67" w:rsidP="00EA195B">
            <w:pPr>
              <w:ind w:firstLine="480"/>
            </w:pPr>
          </w:p>
        </w:tc>
        <w:tc>
          <w:tcPr>
            <w:tcW w:w="3734" w:type="pct"/>
            <w:shd w:val="clear" w:color="auto" w:fill="auto"/>
            <w:vAlign w:val="center"/>
          </w:tcPr>
          <w:p w14:paraId="51EB5DEF" w14:textId="77777777" w:rsidR="001D5A67" w:rsidRPr="008C350D" w:rsidRDefault="00AF3CCC" w:rsidP="00EA195B">
            <w:pPr>
              <w:pStyle w:val="aff9"/>
              <w:ind w:firstLine="480"/>
            </w:pPr>
            <m:oMathPara>
              <m:oMath>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外骨骼</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生物</m:t>
                    </m:r>
                  </m:sub>
                </m:sSub>
                <m:r>
                  <m:rPr>
                    <m:sty m:val="p"/>
                  </m:rPr>
                  <w:rPr>
                    <w:rFonts w:ascii="Cambria Math" w:hAnsi="Cambria Math" w:hint="eastAsia"/>
                  </w:rPr>
                  <m:t>=</m:t>
                </m:r>
                <m:r>
                  <w:rPr>
                    <w:rFonts w:ascii="Cambria Math" w:hAnsi="Cambria Math"/>
                  </w:rPr>
                  <m:t>T</m:t>
                </m:r>
              </m:oMath>
            </m:oMathPara>
          </w:p>
        </w:tc>
        <w:tc>
          <w:tcPr>
            <w:tcW w:w="658" w:type="pct"/>
            <w:shd w:val="clear" w:color="auto" w:fill="auto"/>
            <w:vAlign w:val="center"/>
          </w:tcPr>
          <w:p w14:paraId="4D7F7576" w14:textId="00110EFE" w:rsidR="001D5A67" w:rsidRPr="003220D3" w:rsidRDefault="001D5A67" w:rsidP="006445FC">
            <w:pPr>
              <w:pStyle w:val="affb"/>
            </w:pPr>
            <w:r>
              <w:t>(</w:t>
            </w:r>
            <w:r>
              <w:rPr>
                <w:rFonts w:hint="eastAsia"/>
              </w:rPr>
              <w:t>1</w:t>
            </w:r>
            <w:r>
              <w:t>-</w:t>
            </w:r>
            <w:r>
              <w:rPr>
                <w:rFonts w:hint="eastAsia"/>
              </w:rPr>
              <w:t>1</w:t>
            </w:r>
            <w:r w:rsidRPr="003220D3">
              <w:t>)</w:t>
            </w:r>
          </w:p>
        </w:tc>
      </w:tr>
    </w:tbl>
    <w:p w14:paraId="28C5D80F" w14:textId="322EE77C" w:rsidR="00E1257A" w:rsidRDefault="001D5A67" w:rsidP="00644392">
      <w:pPr>
        <w:pStyle w:val="14"/>
        <w:ind w:firstLine="482"/>
      </w:pPr>
      <w:r w:rsidRPr="008A347D">
        <w:rPr>
          <w:rFonts w:hint="eastAsia"/>
          <w:b/>
        </w:rPr>
        <w:t>即对于</w:t>
      </w:r>
      <w:r w:rsidR="00CD0BD3" w:rsidRPr="008A347D">
        <w:rPr>
          <w:rFonts w:hint="eastAsia"/>
          <w:b/>
        </w:rPr>
        <w:t>每</w:t>
      </w:r>
      <w:r w:rsidRPr="008A347D">
        <w:rPr>
          <w:rFonts w:hint="eastAsia"/>
          <w:b/>
        </w:rPr>
        <w:t>一个特定的</w:t>
      </w:r>
      <w:r w:rsidR="00CD0BD3" w:rsidRPr="008A347D">
        <w:rPr>
          <w:rFonts w:hint="eastAsia"/>
          <w:b/>
        </w:rPr>
        <w:t>使用者而言，在一个康复阶段内</w:t>
      </w:r>
      <w:r w:rsidRPr="008A347D">
        <w:rPr>
          <w:rFonts w:hint="eastAsia"/>
          <w:b/>
        </w:rPr>
        <w:t>外骨骼</w:t>
      </w:r>
      <w:r w:rsidR="00CD0BD3" w:rsidRPr="008A347D">
        <w:rPr>
          <w:rFonts w:hint="eastAsia"/>
          <w:b/>
        </w:rPr>
        <w:t>的</w:t>
      </w:r>
      <w:r w:rsidRPr="008A347D">
        <w:rPr>
          <w:rFonts w:hint="eastAsia"/>
          <w:b/>
        </w:rPr>
        <w:t>输出力矩与生物力矩之和保持不变。因此外骨骼的过度参与</w:t>
      </w:r>
      <w:r w:rsidR="00CD0BD3" w:rsidRPr="008A347D">
        <w:rPr>
          <w:rFonts w:hint="eastAsia"/>
          <w:b/>
        </w:rPr>
        <w:t>反而</w:t>
      </w:r>
      <w:r w:rsidRPr="008A347D">
        <w:rPr>
          <w:rFonts w:hint="eastAsia"/>
          <w:b/>
        </w:rPr>
        <w:t>会导致使用者自身肌肉力矩的降低，即使用者的主观积极性</w:t>
      </w:r>
      <w:r w:rsidR="00CD0BD3" w:rsidRPr="008A347D">
        <w:rPr>
          <w:rFonts w:hint="eastAsia"/>
          <w:b/>
        </w:rPr>
        <w:t>的</w:t>
      </w:r>
      <w:r w:rsidRPr="008A347D">
        <w:rPr>
          <w:rFonts w:hint="eastAsia"/>
          <w:b/>
        </w:rPr>
        <w:t>降低</w:t>
      </w:r>
      <w:r w:rsidR="00CD0BD3" w:rsidRPr="008A347D">
        <w:rPr>
          <w:rFonts w:hint="eastAsia"/>
          <w:b/>
        </w:rPr>
        <w:t>，最终导致康复训练效果的下降</w:t>
      </w:r>
      <w:r w:rsidRPr="008A347D">
        <w:rPr>
          <w:rFonts w:hint="eastAsia"/>
          <w:b/>
        </w:rPr>
        <w:t>。</w:t>
      </w:r>
      <w:r w:rsidRPr="00C959D4">
        <w:rPr>
          <w:rFonts w:hint="eastAsia"/>
        </w:rPr>
        <w:t>因此对于儿童康复训练的控制系统而言，</w:t>
      </w:r>
      <w:r w:rsidR="00CD0BD3" w:rsidRPr="008A347D">
        <w:rPr>
          <w:rFonts w:hint="eastAsia"/>
        </w:rPr>
        <w:t>合理把握外骨骼在训练中的助力尺度是关乎到最终康复效果的关键问题。</w:t>
      </w:r>
      <w:r w:rsidR="00E22634">
        <w:rPr>
          <w:rFonts w:hint="eastAsia"/>
        </w:rPr>
        <w:t>对于本研究而言，脑瘫儿童在经过前期的康复治疗后一般已经具有相当的运动水平，因此只需施加一定的力将异常的步态轨迹矫正到正常水平即可。</w:t>
      </w:r>
      <w:r w:rsidR="00CD0BD3" w:rsidRPr="008A347D">
        <w:rPr>
          <w:rFonts w:hint="eastAsia"/>
        </w:rPr>
        <w:t>从而确定了选择</w:t>
      </w:r>
      <w:r w:rsidRPr="008A347D">
        <w:rPr>
          <w:rFonts w:hint="eastAsia"/>
        </w:rPr>
        <w:t>采用位置反馈的力矩控制是较为合适的控制方案。</w:t>
      </w:r>
    </w:p>
    <w:p w14:paraId="7DDAC045" w14:textId="016BE708" w:rsidR="0028542C" w:rsidRDefault="00982D1C" w:rsidP="00982D1C">
      <w:pPr>
        <w:pStyle w:val="14"/>
        <w:ind w:firstLine="480"/>
      </w:pPr>
      <w:r>
        <w:rPr>
          <w:rFonts w:hint="eastAsia"/>
        </w:rPr>
        <w:lastRenderedPageBreak/>
        <w:t>2</w:t>
      </w:r>
      <w:r>
        <w:rPr>
          <w:rFonts w:hint="eastAsia"/>
        </w:rPr>
        <w:t>）</w:t>
      </w:r>
      <w:r w:rsidR="00FD405B">
        <w:rPr>
          <w:rFonts w:hint="eastAsia"/>
        </w:rPr>
        <w:t>康复后期</w:t>
      </w:r>
      <w:r w:rsidR="00364037">
        <w:rPr>
          <w:rFonts w:hint="eastAsia"/>
        </w:rPr>
        <w:t>-</w:t>
      </w:r>
      <w:r w:rsidR="00364037">
        <w:rPr>
          <w:rFonts w:hint="eastAsia"/>
        </w:rPr>
        <w:t>挑战策略</w:t>
      </w:r>
    </w:p>
    <w:p w14:paraId="679D5D22" w14:textId="2743E36B" w:rsidR="00231013" w:rsidRDefault="00F817E9" w:rsidP="00231013">
      <w:pPr>
        <w:pStyle w:val="14"/>
        <w:ind w:firstLine="480"/>
      </w:pPr>
      <w:r>
        <w:rPr>
          <w:rFonts w:hint="eastAsia"/>
        </w:rPr>
        <w:t>康复后期的力量训练或阻力训练一直是脑瘫患儿</w:t>
      </w:r>
      <w:r>
        <w:t>和许多其他</w:t>
      </w:r>
      <w:r>
        <w:rPr>
          <w:rFonts w:hint="eastAsia"/>
        </w:rPr>
        <w:t>运动障碍</w:t>
      </w:r>
      <w:r>
        <w:t>疾病的研究焦点</w:t>
      </w:r>
      <w:r>
        <w:rPr>
          <w:rFonts w:hint="eastAsia"/>
        </w:rPr>
        <w:t>。</w:t>
      </w:r>
      <w:r w:rsidR="0028542C" w:rsidRPr="00540F9A">
        <w:t>临床经常提到的一个潜在的诱发因素是生长。随着孩子的成长，他们的力量必须跟上节奏，否则他们的姿势就会受到影响</w:t>
      </w:r>
      <w:r w:rsidR="0028542C">
        <w:rPr>
          <w:rFonts w:hint="eastAsia"/>
        </w:rPr>
        <w:t>。</w:t>
      </w:r>
      <w:r w:rsidR="0028542C" w:rsidRPr="00540F9A">
        <w:t>这表明</w:t>
      </w:r>
      <w:r w:rsidR="0028542C">
        <w:rPr>
          <w:rFonts w:hint="eastAsia"/>
        </w:rPr>
        <w:t>如果在康复进程中缺乏力量训练，那么脑瘫患儿的病情</w:t>
      </w:r>
      <w:r w:rsidR="0028542C" w:rsidRPr="00540F9A">
        <w:t>可能会随着成长而加重。</w:t>
      </w:r>
      <w:r w:rsidR="000231F0">
        <w:t>虽然</w:t>
      </w:r>
      <w:r w:rsidR="000231F0">
        <w:rPr>
          <w:rFonts w:hint="eastAsia"/>
        </w:rPr>
        <w:t>这种以</w:t>
      </w:r>
      <w:r w:rsidR="000231F0">
        <w:t>加强人的弱点</w:t>
      </w:r>
      <w:r w:rsidR="000231F0">
        <w:rPr>
          <w:rFonts w:hint="eastAsia"/>
        </w:rPr>
        <w:t>为由的锻炼方式表面看起来很合理</w:t>
      </w:r>
      <w:r w:rsidR="000231F0">
        <w:t>,</w:t>
      </w:r>
      <w:r w:rsidR="000231F0">
        <w:rPr>
          <w:rFonts w:hint="eastAsia"/>
        </w:rPr>
        <w:t>但</w:t>
      </w:r>
      <w:r w:rsidR="000231F0">
        <w:t>对那些肌肉力量</w:t>
      </w:r>
      <w:r w:rsidR="000231F0">
        <w:rPr>
          <w:rFonts w:hint="eastAsia"/>
        </w:rPr>
        <w:t>较弱的人群</w:t>
      </w:r>
      <w:r w:rsidR="000231F0">
        <w:t>使用</w:t>
      </w:r>
      <w:r w:rsidR="000231F0">
        <w:rPr>
          <w:rFonts w:hint="eastAsia"/>
        </w:rPr>
        <w:t>力量训练可能</w:t>
      </w:r>
      <w:r w:rsidR="000231F0">
        <w:t>直接或间接导致大脑损伤</w:t>
      </w:r>
      <w:r w:rsidR="000231F0">
        <w:rPr>
          <w:rFonts w:hint="eastAsia"/>
        </w:rPr>
        <w:t>。而且基于传统的</w:t>
      </w:r>
      <w:r w:rsidR="000231F0">
        <w:t>神经发育治疗</w:t>
      </w:r>
      <w:r w:rsidR="000231F0">
        <w:rPr>
          <w:rFonts w:hint="eastAsia"/>
        </w:rPr>
        <w:t>理论</w:t>
      </w:r>
      <w:r w:rsidR="000231F0">
        <w:t>，该方法只会加重痉挛，使病人</w:t>
      </w:r>
      <w:r w:rsidR="000231F0">
        <w:rPr>
          <w:rFonts w:hint="eastAsia"/>
        </w:rPr>
        <w:t>的关节</w:t>
      </w:r>
      <w:r w:rsidR="000231F0">
        <w:t>更加僵硬</w:t>
      </w:r>
      <w:r w:rsidR="000231F0">
        <w:rPr>
          <w:rFonts w:hint="eastAsia"/>
        </w:rPr>
        <w:t>。因此这种方法饱受</w:t>
      </w:r>
      <w:r w:rsidR="000231F0">
        <w:t>争议。</w:t>
      </w:r>
      <w:r w:rsidR="00BC761C" w:rsidRPr="00BC761C">
        <w:t>一些研究</w:t>
      </w:r>
      <w:r w:rsidR="000A299E" w:rsidRPr="000A299E">
        <w:rPr>
          <w:vertAlign w:val="superscript"/>
        </w:rPr>
        <w:fldChar w:fldCharType="begin" w:fldLock="1"/>
      </w:r>
      <w:r w:rsidR="000A299E" w:rsidRPr="000A299E">
        <w:rPr>
          <w:vertAlign w:val="superscript"/>
        </w:rPr>
        <w:instrText xml:space="preserve"> REF _Ref52294033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[64]</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_Ref52294034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[65]</w:t>
      </w:r>
      <w:r w:rsidR="000A299E" w:rsidRPr="000A299E">
        <w:rPr>
          <w:vertAlign w:val="superscript"/>
        </w:rPr>
        <w:fldChar w:fldCharType="end"/>
      </w:r>
      <w:r w:rsidR="00BC761C" w:rsidRPr="00BC761C">
        <w:t>已经证明，进行性抵抗运动项目可以安全地增加</w:t>
      </w:r>
      <w:r w:rsidR="00BC761C">
        <w:rPr>
          <w:rFonts w:hint="eastAsia"/>
        </w:rPr>
        <w:t>脑瘫</w:t>
      </w:r>
      <w:r w:rsidR="009C0EC1">
        <w:rPr>
          <w:rFonts w:hint="eastAsia"/>
        </w:rPr>
        <w:t>患儿</w:t>
      </w:r>
      <w:r w:rsidR="00BC761C">
        <w:rPr>
          <w:rFonts w:hint="eastAsia"/>
        </w:rPr>
        <w:t>的</w:t>
      </w:r>
      <w:r w:rsidR="00BC761C" w:rsidRPr="00BC761C">
        <w:t>肌肉力量，而不会增加痉挛。</w:t>
      </w:r>
      <w:r w:rsidR="000231F0" w:rsidRPr="000231F0">
        <w:t>2002</w:t>
      </w:r>
      <w:r w:rsidR="000231F0" w:rsidRPr="000231F0">
        <w:t>年发表的一项系统综述</w:t>
      </w:r>
      <w:r w:rsidR="000A299E" w:rsidRPr="000A299E">
        <w:rPr>
          <w:vertAlign w:val="superscript"/>
        </w:rPr>
        <w:fldChar w:fldCharType="begin" w:fldLock="1"/>
      </w:r>
      <w:r w:rsidR="000A299E" w:rsidRPr="000A299E">
        <w:rPr>
          <w:vertAlign w:val="superscript"/>
        </w:rPr>
        <w:instrText xml:space="preserve"> REF _Ref52294080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[66]</w:t>
      </w:r>
      <w:r w:rsidR="000A299E" w:rsidRPr="000A299E">
        <w:rPr>
          <w:vertAlign w:val="superscript"/>
        </w:rPr>
        <w:fldChar w:fldCharType="end"/>
      </w:r>
      <w:r w:rsidR="000231F0" w:rsidRPr="000231F0">
        <w:t>列出了</w:t>
      </w:r>
      <w:r w:rsidR="000231F0" w:rsidRPr="000231F0">
        <w:t>10</w:t>
      </w:r>
      <w:r w:rsidR="000231F0" w:rsidRPr="000231F0">
        <w:t>项研究，这些研究表明，由于对</w:t>
      </w:r>
      <w:r w:rsidR="000231F0">
        <w:rPr>
          <w:rFonts w:hint="eastAsia"/>
        </w:rPr>
        <w:t>脑瘫</w:t>
      </w:r>
      <w:r w:rsidR="000231F0" w:rsidRPr="000231F0">
        <w:t>患者的上肢和下肢肌肉进行各种短期</w:t>
      </w:r>
      <w:r w:rsidR="000231F0">
        <w:rPr>
          <w:rFonts w:hint="eastAsia"/>
        </w:rPr>
        <w:t>阻力</w:t>
      </w:r>
      <w:r w:rsidR="000231F0" w:rsidRPr="000231F0">
        <w:t>训练，其力量得到了一致和显著的增强</w:t>
      </w:r>
      <w:r w:rsidR="000231F0">
        <w:rPr>
          <w:rFonts w:hint="eastAsia"/>
        </w:rPr>
        <w:t>。综述还得出结论，虽然不像对肌肉的增强效果那么稳定</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_Ref52294124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[54]</w:t>
      </w:r>
      <w:r w:rsidR="000A299E" w:rsidRPr="000A299E">
        <w:rPr>
          <w:vertAlign w:val="superscript"/>
        </w:rPr>
        <w:fldChar w:fldCharType="end"/>
      </w:r>
      <w:r w:rsidR="000231F0">
        <w:rPr>
          <w:rFonts w:hint="eastAsia"/>
        </w:rPr>
        <w:t>，抵抗性运动</w:t>
      </w:r>
      <w:r w:rsidR="000231F0" w:rsidRPr="00BC761C">
        <w:t>对步态和大肌肉运动功能的积极影响</w:t>
      </w:r>
      <w:r w:rsidR="000231F0">
        <w:rPr>
          <w:rFonts w:hint="eastAsia"/>
        </w:rPr>
        <w:t>。</w:t>
      </w:r>
      <w:r w:rsidR="001D201E">
        <w:rPr>
          <w:rFonts w:hint="eastAsia"/>
        </w:rPr>
        <w:t>在此之后还有多篇研究也得出了相似的结论</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_Ref52291374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[55]</w:t>
      </w:r>
      <w:r w:rsidR="000A299E" w:rsidRPr="000A299E">
        <w:rPr>
          <w:vertAlign w:val="superscript"/>
        </w:rPr>
        <w:fldChar w:fldCharType="end"/>
      </w:r>
      <w:r w:rsidR="000A299E">
        <w:rPr>
          <w:vertAlign w:val="superscript"/>
        </w:rPr>
        <w:fldChar w:fldCharType="begin" w:fldLock="1"/>
      </w:r>
      <w:r w:rsidR="000A299E">
        <w:rPr>
          <w:vertAlign w:val="superscript"/>
        </w:rPr>
        <w:instrText xml:space="preserve"> REF _Ref52294033 \r \h </w:instrText>
      </w:r>
      <w:r w:rsidR="000A299E">
        <w:rPr>
          <w:vertAlign w:val="superscript"/>
        </w:rPr>
      </w:r>
      <w:r w:rsidR="000A299E">
        <w:rPr>
          <w:vertAlign w:val="superscript"/>
        </w:rPr>
        <w:fldChar w:fldCharType="separate"/>
      </w:r>
      <w:r w:rsidR="000A299E">
        <w:rPr>
          <w:vertAlign w:val="superscript"/>
        </w:rPr>
        <w:t>[64]</w:t>
      </w:r>
      <w:r w:rsid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_Ref52294192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[67]</w:t>
      </w:r>
      <w:r w:rsidR="000A299E" w:rsidRPr="000A299E">
        <w:rPr>
          <w:vertAlign w:val="superscript"/>
        </w:rPr>
        <w:fldChar w:fldCharType="end"/>
      </w:r>
      <w:r w:rsidR="001D201E">
        <w:rPr>
          <w:rFonts w:hint="eastAsia"/>
        </w:rPr>
        <w:t>。</w:t>
      </w:r>
    </w:p>
    <w:p w14:paraId="1C2099F4" w14:textId="3D938805" w:rsidR="00231013" w:rsidRDefault="00231013" w:rsidP="00231013">
      <w:pPr>
        <w:pStyle w:val="14"/>
        <w:ind w:firstLine="480"/>
      </w:pPr>
      <w:r>
        <w:rPr>
          <w:rFonts w:hint="eastAsia"/>
        </w:rPr>
        <w:t>但是一些数据</w:t>
      </w:r>
      <w:r w:rsidRPr="00BC761C">
        <w:t>分析</w:t>
      </w:r>
      <w:r>
        <w:rPr>
          <w:rFonts w:hint="eastAsia"/>
        </w:rPr>
        <w:t>研究显示</w:t>
      </w:r>
      <w:r w:rsidRPr="00BC761C">
        <w:t>,</w:t>
      </w:r>
      <w:r w:rsidRPr="00BC761C">
        <w:t>力量训练</w:t>
      </w:r>
      <w:r>
        <w:rPr>
          <w:rFonts w:hint="eastAsia"/>
        </w:rPr>
        <w:t>无法使脑瘫患儿</w:t>
      </w:r>
      <w:r w:rsidRPr="00BC761C">
        <w:t>有效提高强度</w:t>
      </w:r>
      <w:r w:rsidRPr="00BC761C">
        <w:t>,</w:t>
      </w:r>
      <w:r w:rsidRPr="00BC761C">
        <w:t>增加步态速度</w:t>
      </w:r>
      <w:r w:rsidRPr="00BC761C">
        <w:t>,</w:t>
      </w:r>
      <w:r w:rsidRPr="00BC761C">
        <w:t>或产生一个临床有意义的粗大运动功能的改变</w:t>
      </w:r>
      <w:r>
        <w:rPr>
          <w:rFonts w:hint="eastAsia"/>
        </w:rPr>
        <w:t>。</w:t>
      </w:r>
      <w:r w:rsidRPr="00BC761C">
        <w:t>这些研究中</w:t>
      </w:r>
      <w:r w:rsidR="000A299E" w:rsidRPr="000A299E">
        <w:rPr>
          <w:vertAlign w:val="superscript"/>
        </w:rPr>
        <w:fldChar w:fldCharType="begin" w:fldLock="1"/>
      </w:r>
      <w:r w:rsidR="000A299E" w:rsidRPr="000A299E">
        <w:rPr>
          <w:vertAlign w:val="superscript"/>
        </w:rPr>
        <w:instrText xml:space="preserve"> REF _Ref52294258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[16]</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[68]</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_Ref52294325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[69]</w:t>
      </w:r>
      <w:r w:rsidR="000A299E" w:rsidRPr="000A299E">
        <w:rPr>
          <w:vertAlign w:val="superscript"/>
        </w:rPr>
        <w:fldChar w:fldCharType="end"/>
      </w:r>
      <w:r w:rsidRPr="00BC761C">
        <w:t>，大多数</w:t>
      </w:r>
      <w:r w:rsidRPr="00BC761C">
        <w:rPr>
          <w:rFonts w:hint="eastAsia"/>
        </w:rPr>
        <w:t>是对一小部分受试者</w:t>
      </w:r>
      <w:r w:rsidRPr="00BC761C">
        <w:t>的平均数据，并</w:t>
      </w:r>
      <w:r>
        <w:rPr>
          <w:rFonts w:hint="eastAsia"/>
        </w:rPr>
        <w:t>且最重要的一点是</w:t>
      </w:r>
      <w:r w:rsidRPr="001D201E">
        <w:rPr>
          <w:rFonts w:hint="eastAsia"/>
        </w:rPr>
        <w:t>除了项目持续时间短之外，在</w:t>
      </w:r>
      <w:r>
        <w:rPr>
          <w:rFonts w:hint="eastAsia"/>
        </w:rPr>
        <w:t>这些</w:t>
      </w:r>
      <w:r w:rsidRPr="001D201E">
        <w:rPr>
          <w:rFonts w:hint="eastAsia"/>
        </w:rPr>
        <w:t>研究中也没有使用足够高强度的训练负荷</w:t>
      </w:r>
      <w:r>
        <w:rPr>
          <w:rFonts w:hint="eastAsia"/>
        </w:rPr>
        <w:t>，因此</w:t>
      </w:r>
      <w:r w:rsidRPr="001D201E">
        <w:rPr>
          <w:rFonts w:hint="eastAsia"/>
        </w:rPr>
        <w:t>在设计和评估</w:t>
      </w:r>
      <w:proofErr w:type="gramStart"/>
      <w:r w:rsidRPr="001D201E">
        <w:rPr>
          <w:rFonts w:hint="eastAsia"/>
        </w:rPr>
        <w:t>临床项目</w:t>
      </w:r>
      <w:proofErr w:type="gramEnd"/>
      <w:r w:rsidRPr="001D201E">
        <w:rPr>
          <w:rFonts w:hint="eastAsia"/>
        </w:rPr>
        <w:t>或研究时应该仔细考虑这个因素。</w:t>
      </w:r>
    </w:p>
    <w:p w14:paraId="131B4A4E" w14:textId="77777777" w:rsidR="0021686A" w:rsidRDefault="00231013" w:rsidP="00644392">
      <w:pPr>
        <w:pStyle w:val="14"/>
        <w:ind w:firstLine="480"/>
      </w:pPr>
      <w:r>
        <w:rPr>
          <w:rFonts w:hint="eastAsia"/>
        </w:rPr>
        <w:t>对比分析说明，</w:t>
      </w:r>
      <w:r w:rsidR="001D201E" w:rsidRPr="001D201E">
        <w:rPr>
          <w:rFonts w:hint="eastAsia"/>
        </w:rPr>
        <w:t>同样的病人在传统治疗方法达到了一个稳定的阶段后，由于高强度和长时间的体能训练项目，在</w:t>
      </w:r>
      <w:r>
        <w:rPr>
          <w:rFonts w:hint="eastAsia"/>
        </w:rPr>
        <w:t>这些肌肉无力的病人</w:t>
      </w:r>
      <w:r w:rsidR="001D201E" w:rsidRPr="001D201E">
        <w:rPr>
          <w:rFonts w:hint="eastAsia"/>
        </w:rPr>
        <w:t>身上报告了显著的身体和功能改善，这表明以前的治疗方案可能不够强烈。也就是说，病人很可能是</w:t>
      </w:r>
      <w:r>
        <w:rPr>
          <w:rFonts w:hint="eastAsia"/>
        </w:rPr>
        <w:t>由于</w:t>
      </w:r>
      <w:r w:rsidR="001D201E" w:rsidRPr="001D201E">
        <w:rPr>
          <w:rFonts w:hint="eastAsia"/>
        </w:rPr>
        <w:t>康复</w:t>
      </w:r>
      <w:r w:rsidR="001D201E">
        <w:rPr>
          <w:rFonts w:hint="eastAsia"/>
        </w:rPr>
        <w:t>强度</w:t>
      </w:r>
      <w:r w:rsidR="001D201E" w:rsidRPr="001D201E">
        <w:rPr>
          <w:rFonts w:hint="eastAsia"/>
        </w:rPr>
        <w:t>不足，</w:t>
      </w:r>
      <w:r>
        <w:rPr>
          <w:rFonts w:hint="eastAsia"/>
        </w:rPr>
        <w:t>而</w:t>
      </w:r>
      <w:r w:rsidR="001D201E" w:rsidRPr="001D201E">
        <w:rPr>
          <w:rFonts w:hint="eastAsia"/>
        </w:rPr>
        <w:t>没有</w:t>
      </w:r>
      <w:r>
        <w:rPr>
          <w:rFonts w:hint="eastAsia"/>
        </w:rPr>
        <w:t>完全被挖掘出他们的恢复潜力</w:t>
      </w:r>
      <w:r w:rsidR="001D201E" w:rsidRPr="001D201E">
        <w:rPr>
          <w:rFonts w:hint="eastAsia"/>
        </w:rPr>
        <w:t>。</w:t>
      </w:r>
      <w:r w:rsidR="00CE7CC8">
        <w:rPr>
          <w:rFonts w:hint="eastAsia"/>
        </w:rPr>
        <w:t>因此在患儿已经具有相当运动能力的康复后期，为了使康复效果最大化，选择阻力运动的康复策略。</w:t>
      </w:r>
      <w:r>
        <w:rPr>
          <w:rFonts w:hint="eastAsia"/>
        </w:rPr>
        <w:t>同时应该注意一点，</w:t>
      </w:r>
      <w:r w:rsidR="001D201E" w:rsidRPr="001D201E">
        <w:rPr>
          <w:rFonts w:hint="eastAsia"/>
        </w:rPr>
        <w:t>力量训练的生理学原理是负荷</w:t>
      </w:r>
      <w:proofErr w:type="gramStart"/>
      <w:r w:rsidR="001D201E" w:rsidRPr="001D201E">
        <w:rPr>
          <w:rFonts w:hint="eastAsia"/>
        </w:rPr>
        <w:t>应接近但不</w:t>
      </w:r>
      <w:proofErr w:type="gramEnd"/>
      <w:r w:rsidR="001D201E" w:rsidRPr="001D201E">
        <w:rPr>
          <w:rFonts w:hint="eastAsia"/>
        </w:rPr>
        <w:t>超过最大负荷，以安全有效地诱导肌肉的变化</w:t>
      </w:r>
      <w:r>
        <w:rPr>
          <w:rFonts w:hint="eastAsia"/>
        </w:rPr>
        <w:t>。</w:t>
      </w:r>
    </w:p>
    <w:p w14:paraId="3BBACCBA" w14:textId="20C667F9" w:rsidR="001D5A67" w:rsidRDefault="0021686A" w:rsidP="00644392">
      <w:pPr>
        <w:pStyle w:val="14"/>
        <w:ind w:firstLine="480"/>
      </w:pPr>
      <w:r>
        <w:rPr>
          <w:rFonts w:hint="eastAsia"/>
        </w:rPr>
        <w:t>综上所述，</w:t>
      </w:r>
      <w:r w:rsidR="001D5A67">
        <w:rPr>
          <w:rFonts w:hint="eastAsia"/>
        </w:rPr>
        <w:t>控制方案流程框图如图</w:t>
      </w:r>
      <w:r w:rsidR="000B660D">
        <w:rPr>
          <w:rFonts w:hint="eastAsia"/>
        </w:rPr>
        <w:t>1</w:t>
      </w:r>
      <w:r w:rsidR="001D5A67">
        <w:rPr>
          <w:rFonts w:hint="eastAsia"/>
        </w:rPr>
        <w:t>-</w:t>
      </w:r>
      <w:r w:rsidR="000B660D">
        <w:rPr>
          <w:rFonts w:hint="eastAsia"/>
        </w:rPr>
        <w:t>1</w:t>
      </w:r>
      <w:r w:rsidR="000419E9">
        <w:rPr>
          <w:rFonts w:hint="eastAsia"/>
        </w:rPr>
        <w:t>2</w:t>
      </w:r>
      <w:r w:rsidR="001D5A67">
        <w:rPr>
          <w:rFonts w:hint="eastAsia"/>
        </w:rPr>
        <w:t>所示：</w:t>
      </w:r>
    </w:p>
    <w:p w14:paraId="084CD2CA" w14:textId="248DE3F9" w:rsidR="001D5A67" w:rsidRDefault="00BE6EF2" w:rsidP="003751BE">
      <w:pPr>
        <w:ind w:firstLine="480"/>
        <w:jc w:val="center"/>
      </w:pPr>
      <w:r>
        <w:rPr>
          <w:noProof/>
        </w:rPr>
        <w:lastRenderedPageBreak/>
        <w:drawing>
          <wp:inline distT="0" distB="0" distL="0" distR="0" wp14:anchorId="726F9335" wp14:editId="6C076474">
            <wp:extent cx="3386667" cy="3255908"/>
            <wp:effectExtent l="0" t="0" r="4445" b="1905"/>
            <wp:docPr id="89" name="图片 89" descr="P2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康复方案框图.jpg"/>
                    <pic:cNvPicPr/>
                  </pic:nvPicPr>
                  <pic:blipFill>
                    <a:blip r:embed="rId29">
                      <a:extLst>
                        <a:ext uri="{28A0092B-C50C-407E-A947-70E740481C1C}">
                          <a14:useLocalDpi xmlns:a14="http://schemas.microsoft.com/office/drawing/2010/main" val="0"/>
                        </a:ext>
                      </a:extLst>
                    </a:blip>
                    <a:stretch>
                      <a:fillRect/>
                    </a:stretch>
                  </pic:blipFill>
                  <pic:spPr>
                    <a:xfrm>
                      <a:off x="0" y="0"/>
                      <a:ext cx="3393990" cy="3262949"/>
                    </a:xfrm>
                    <a:prstGeom prst="rect">
                      <a:avLst/>
                    </a:prstGeom>
                  </pic:spPr>
                </pic:pic>
              </a:graphicData>
            </a:graphic>
          </wp:inline>
        </w:drawing>
      </w:r>
    </w:p>
    <w:p w14:paraId="3652CD8E" w14:textId="6E824F7F" w:rsidR="001D5A67" w:rsidRDefault="001D5A67" w:rsidP="0000755E">
      <w:pPr>
        <w:pStyle w:val="af6"/>
      </w:pPr>
      <w:r w:rsidRPr="00BF0062">
        <w:rPr>
          <w:rFonts w:hint="eastAsia"/>
        </w:rPr>
        <w:t>图</w:t>
      </w:r>
      <w:r w:rsidR="000B660D">
        <w:rPr>
          <w:rFonts w:hint="eastAsia"/>
        </w:rPr>
        <w:t xml:space="preserve"> 1</w:t>
      </w:r>
      <w:r>
        <w:rPr>
          <w:rFonts w:hint="eastAsia"/>
        </w:rPr>
        <w:t>-</w:t>
      </w:r>
      <w:r w:rsidR="000B660D">
        <w:rPr>
          <w:rFonts w:hint="eastAsia"/>
        </w:rPr>
        <w:t>1</w:t>
      </w:r>
      <w:r w:rsidR="000419E9">
        <w:rPr>
          <w:rFonts w:hint="eastAsia"/>
        </w:rPr>
        <w:t>2</w:t>
      </w:r>
      <w:r w:rsidRPr="00BF0062">
        <w:t xml:space="preserve"> </w:t>
      </w:r>
      <w:r w:rsidRPr="00BF0062">
        <w:rPr>
          <w:rFonts w:hint="eastAsia"/>
        </w:rPr>
        <w:t>控制方案流程图</w:t>
      </w:r>
    </w:p>
    <w:p w14:paraId="41375BC1" w14:textId="77777777" w:rsidR="000D7D1E" w:rsidRDefault="000E4CBE" w:rsidP="00154F1D">
      <w:pPr>
        <w:pStyle w:val="1"/>
      </w:pPr>
      <w:r>
        <w:br w:type="page"/>
      </w:r>
      <w:bookmarkStart w:id="46" w:name="_Toc51501880"/>
      <w:bookmarkStart w:id="47" w:name="_Toc57654986"/>
      <w:r w:rsidR="000D7D1E">
        <w:rPr>
          <w:rFonts w:hint="eastAsia"/>
        </w:rPr>
        <w:lastRenderedPageBreak/>
        <w:t>机械结构设计与运动学分析</w:t>
      </w:r>
      <w:bookmarkEnd w:id="46"/>
      <w:bookmarkEnd w:id="47"/>
    </w:p>
    <w:p w14:paraId="03C7CB97" w14:textId="692452CE" w:rsidR="000D7D1E" w:rsidRDefault="00976D7E" w:rsidP="00644392">
      <w:pPr>
        <w:pStyle w:val="14"/>
        <w:ind w:firstLine="480"/>
      </w:pPr>
      <w:r>
        <w:rPr>
          <w:rFonts w:hint="eastAsia"/>
        </w:rPr>
        <w:t>整个系统分为外骨骼系统、重力补偿系统和试验台架三</w:t>
      </w:r>
      <w:r w:rsidRPr="00F47D32">
        <w:rPr>
          <w:rFonts w:hint="eastAsia"/>
        </w:rPr>
        <w:t>个子系统，目前阶段还未全部完成，因此下面将主要根据上述分析对外骨骼系统的设计进行详细论述。实验阶段将外骨骼整体悬挂于实验台架上，</w:t>
      </w:r>
      <w:r w:rsidR="00573C70">
        <w:rPr>
          <w:rFonts w:hint="eastAsia"/>
        </w:rPr>
        <w:t>图</w:t>
      </w:r>
      <w:r w:rsidR="00573C70">
        <w:rPr>
          <w:rFonts w:hint="eastAsia"/>
        </w:rPr>
        <w:t>2-</w:t>
      </w:r>
      <w:r w:rsidR="002E6470">
        <w:rPr>
          <w:rFonts w:hint="eastAsia"/>
        </w:rPr>
        <w:t>1</w:t>
      </w:r>
      <w:r w:rsidR="002E6470">
        <w:rPr>
          <w:rFonts w:hint="eastAsia"/>
        </w:rPr>
        <w:t>所示</w:t>
      </w:r>
      <w:r w:rsidR="00573C70">
        <w:rPr>
          <w:rFonts w:hint="eastAsia"/>
        </w:rPr>
        <w:t>为装配完成的外骨骼样机。</w:t>
      </w:r>
    </w:p>
    <w:p w14:paraId="43C2BFCC" w14:textId="5D252C27" w:rsidR="00AE3BCA" w:rsidRDefault="00573C70" w:rsidP="0000755E">
      <w:pPr>
        <w:pStyle w:val="aff7"/>
      </w:pPr>
      <w:r>
        <w:object w:dxaOrig="16489" w:dyaOrig="27253" w14:anchorId="1CCA3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233#yIS1" style="width:138.65pt;height:230.35pt" o:ole="">
            <v:imagedata r:id="rId30" o:title=""/>
          </v:shape>
          <o:OLEObject Type="Embed" ProgID="Visio.Drawing.15" ShapeID="_x0000_i1025" DrawAspect="Content" ObjectID="_1668535152" r:id="rId31"/>
        </w:object>
      </w:r>
      <w:r w:rsidR="002E6470">
        <w:drawing>
          <wp:inline distT="0" distB="0" distL="0" distR="0" wp14:anchorId="5357BBA2" wp14:editId="7527AF05">
            <wp:extent cx="2165694" cy="2887506"/>
            <wp:effectExtent l="0" t="0" r="6350" b="8255"/>
            <wp:docPr id="22" name="图片 22" descr="P2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样机侧视图.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3434" cy="2897826"/>
                    </a:xfrm>
                    <a:prstGeom prst="rect">
                      <a:avLst/>
                    </a:prstGeom>
                  </pic:spPr>
                </pic:pic>
              </a:graphicData>
            </a:graphic>
          </wp:inline>
        </w:drawing>
      </w:r>
      <w:r w:rsidR="001567CB" w:rsidRPr="001567CB">
        <w:t xml:space="preserve"> </w:t>
      </w:r>
    </w:p>
    <w:p w14:paraId="51099425" w14:textId="3FA7E370" w:rsidR="00CB560B" w:rsidRDefault="00B47AC4" w:rsidP="0000755E">
      <w:pPr>
        <w:pStyle w:val="af6"/>
      </w:pPr>
      <w:r>
        <w:rPr>
          <w:noProof/>
        </w:rPr>
        <w:drawing>
          <wp:inline distT="0" distB="0" distL="0" distR="0" wp14:anchorId="61443B61" wp14:editId="50DD9898">
            <wp:extent cx="1531269" cy="2452724"/>
            <wp:effectExtent l="0" t="0" r="0" b="5080"/>
            <wp:docPr id="92" name="图片 92" descr="P2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样机-外骨骼正.jpg"/>
                    <pic:cNvPicPr/>
                  </pic:nvPicPr>
                  <pic:blipFill rotWithShape="1">
                    <a:blip r:embed="rId33" cstate="print">
                      <a:extLst>
                        <a:ext uri="{28A0092B-C50C-407E-A947-70E740481C1C}">
                          <a14:useLocalDpi xmlns:a14="http://schemas.microsoft.com/office/drawing/2010/main" val="0"/>
                        </a:ext>
                      </a:extLst>
                    </a:blip>
                    <a:srcRect l="11291" t="9565" r="23926" b="12608"/>
                    <a:stretch/>
                  </pic:blipFill>
                  <pic:spPr bwMode="auto">
                    <a:xfrm>
                      <a:off x="0" y="0"/>
                      <a:ext cx="1554988" cy="24907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0461B7AF" wp14:editId="3E56A814">
            <wp:extent cx="1278467" cy="2452762"/>
            <wp:effectExtent l="0" t="0" r="0" b="5080"/>
            <wp:docPr id="91" name="图片 91" descr="P23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样机-外骨骼侧.jpg"/>
                    <pic:cNvPicPr/>
                  </pic:nvPicPr>
                  <pic:blipFill rotWithShape="1">
                    <a:blip r:embed="rId34" cstate="print">
                      <a:extLst>
                        <a:ext uri="{28A0092B-C50C-407E-A947-70E740481C1C}">
                          <a14:useLocalDpi xmlns:a14="http://schemas.microsoft.com/office/drawing/2010/main" val="0"/>
                        </a:ext>
                      </a:extLst>
                    </a:blip>
                    <a:srcRect l="19143" t="18542" r="27016" b="3986"/>
                    <a:stretch/>
                  </pic:blipFill>
                  <pic:spPr bwMode="auto">
                    <a:xfrm>
                      <a:off x="0" y="0"/>
                      <a:ext cx="1278467" cy="2452762"/>
                    </a:xfrm>
                    <a:prstGeom prst="rect">
                      <a:avLst/>
                    </a:prstGeom>
                    <a:ln>
                      <a:noFill/>
                    </a:ln>
                    <a:extLst>
                      <a:ext uri="{53640926-AAD7-44D8-BBD7-CCE9431645EC}">
                        <a14:shadowObscured xmlns:a14="http://schemas.microsoft.com/office/drawing/2010/main"/>
                      </a:ext>
                    </a:extLst>
                  </pic:spPr>
                </pic:pic>
              </a:graphicData>
            </a:graphic>
          </wp:inline>
        </w:drawing>
      </w:r>
    </w:p>
    <w:p w14:paraId="58296569" w14:textId="35DBEC6B" w:rsidR="009E5784" w:rsidRDefault="009E5784" w:rsidP="0000755E">
      <w:pPr>
        <w:pStyle w:val="af6"/>
      </w:pPr>
      <w:r>
        <w:rPr>
          <w:rFonts w:hint="eastAsia"/>
        </w:rPr>
        <w:t>图</w:t>
      </w:r>
      <w:r>
        <w:rPr>
          <w:rFonts w:hint="eastAsia"/>
        </w:rPr>
        <w:t>2-</w:t>
      </w:r>
      <w:r w:rsidR="002E6470">
        <w:rPr>
          <w:rFonts w:hint="eastAsia"/>
        </w:rPr>
        <w:t>1</w:t>
      </w:r>
      <w:r>
        <w:t xml:space="preserve"> </w:t>
      </w:r>
      <w:r>
        <w:rPr>
          <w:rFonts w:hint="eastAsia"/>
        </w:rPr>
        <w:t>外骨骼样机</w:t>
      </w:r>
    </w:p>
    <w:p w14:paraId="3990D182" w14:textId="77777777" w:rsidR="009E5784" w:rsidRDefault="009E5784" w:rsidP="0000755E">
      <w:pPr>
        <w:pStyle w:val="aff7"/>
      </w:pPr>
    </w:p>
    <w:p w14:paraId="66B01E5D" w14:textId="5D52A857" w:rsidR="00AE3BCA" w:rsidRDefault="00AE3BCA" w:rsidP="00644392">
      <w:pPr>
        <w:pStyle w:val="14"/>
        <w:ind w:firstLine="480"/>
      </w:pPr>
      <w:r w:rsidRPr="00F47D32">
        <w:rPr>
          <w:rFonts w:hint="eastAsia"/>
        </w:rPr>
        <w:t>外骨骼系统</w:t>
      </w:r>
      <w:r>
        <w:rPr>
          <w:rFonts w:hint="eastAsia"/>
        </w:rPr>
        <w:t>可</w:t>
      </w:r>
      <w:r w:rsidRPr="00F47D32">
        <w:rPr>
          <w:rFonts w:hint="eastAsia"/>
        </w:rPr>
        <w:t>分为</w:t>
      </w:r>
      <w:r w:rsidR="00D023F5">
        <w:rPr>
          <w:rFonts w:hint="eastAsia"/>
        </w:rPr>
        <w:t>髋关节模块、膝关节模块和足部模块，</w:t>
      </w:r>
      <w:r w:rsidR="002856AA">
        <w:rPr>
          <w:rFonts w:hint="eastAsia"/>
        </w:rPr>
        <w:t>首先</w:t>
      </w:r>
      <w:r w:rsidR="00C43D41">
        <w:rPr>
          <w:rFonts w:hint="eastAsia"/>
        </w:rPr>
        <w:t>需要确定外骨骼系统各部分的详细</w:t>
      </w:r>
      <w:r w:rsidR="004E158A">
        <w:rPr>
          <w:rFonts w:hint="eastAsia"/>
        </w:rPr>
        <w:t>结构尺寸</w:t>
      </w:r>
      <w:r w:rsidR="00C43D41">
        <w:rPr>
          <w:rFonts w:hint="eastAsia"/>
        </w:rPr>
        <w:t>参数，</w:t>
      </w:r>
      <w:r w:rsidR="004E158A">
        <w:rPr>
          <w:rFonts w:hint="eastAsia"/>
        </w:rPr>
        <w:t>继而</w:t>
      </w:r>
      <w:r w:rsidR="002856AA">
        <w:rPr>
          <w:rFonts w:hint="eastAsia"/>
        </w:rPr>
        <w:t>进行模块化设计以提升开发效率并方便后续研究对结构进行优化。同时</w:t>
      </w:r>
      <w:r w:rsidR="00D023F5">
        <w:rPr>
          <w:rFonts w:hint="eastAsia"/>
        </w:rPr>
        <w:t>在步态训练过程中</w:t>
      </w:r>
      <w:r w:rsidR="002856AA">
        <w:rPr>
          <w:rFonts w:hint="eastAsia"/>
        </w:rPr>
        <w:t>存在</w:t>
      </w:r>
      <w:proofErr w:type="gramStart"/>
      <w:r w:rsidR="002856AA">
        <w:rPr>
          <w:rFonts w:hint="eastAsia"/>
        </w:rPr>
        <w:t>一些恶略的</w:t>
      </w:r>
      <w:proofErr w:type="gramEnd"/>
      <w:r w:rsidR="002856AA">
        <w:rPr>
          <w:rFonts w:hint="eastAsia"/>
        </w:rPr>
        <w:t>工况，应保证零件强度满足工况需要</w:t>
      </w:r>
      <w:r w:rsidR="00D023F5">
        <w:rPr>
          <w:rFonts w:hint="eastAsia"/>
        </w:rPr>
        <w:t>。由于</w:t>
      </w:r>
      <w:r w:rsidR="002856AA">
        <w:rPr>
          <w:rFonts w:hint="eastAsia"/>
        </w:rPr>
        <w:t>各关节</w:t>
      </w:r>
      <w:r w:rsidR="00D023F5">
        <w:rPr>
          <w:rFonts w:hint="eastAsia"/>
        </w:rPr>
        <w:t>需要与人体直接相连因此每个模块都应具有</w:t>
      </w:r>
      <w:r w:rsidR="00D023F5">
        <w:rPr>
          <w:rFonts w:hint="eastAsia"/>
        </w:rPr>
        <w:lastRenderedPageBreak/>
        <w:t>可快速穿脱的人机接口，并按照人机工程学原理进行设计。最后</w:t>
      </w:r>
      <w:r w:rsidR="002856AA">
        <w:rPr>
          <w:rFonts w:hint="eastAsia"/>
        </w:rPr>
        <w:t>，</w:t>
      </w:r>
      <w:r w:rsidR="00D023F5">
        <w:rPr>
          <w:rFonts w:hint="eastAsia"/>
        </w:rPr>
        <w:t>由于外骨骼的转动惯量对系统的动态性能影响较大，</w:t>
      </w:r>
      <w:r w:rsidR="002856AA">
        <w:rPr>
          <w:rFonts w:hint="eastAsia"/>
        </w:rPr>
        <w:t>为了减轻控制系统设计负担</w:t>
      </w:r>
      <w:r w:rsidR="00D023F5">
        <w:rPr>
          <w:rFonts w:hint="eastAsia"/>
        </w:rPr>
        <w:t>应该尽量做到零件的轻量化</w:t>
      </w:r>
      <w:r w:rsidR="002856AA">
        <w:rPr>
          <w:rFonts w:hint="eastAsia"/>
        </w:rPr>
        <w:t>设计。后文将围绕这三点进行详细论述。</w:t>
      </w:r>
    </w:p>
    <w:p w14:paraId="71E2545B" w14:textId="096ADF2E" w:rsidR="00C43D41" w:rsidRDefault="00C43D41" w:rsidP="00C43D41">
      <w:pPr>
        <w:pStyle w:val="21"/>
      </w:pPr>
      <w:bookmarkStart w:id="48" w:name="_Toc51501874"/>
      <w:bookmarkStart w:id="49" w:name="_Toc57654987"/>
      <w:bookmarkStart w:id="50" w:name="_Toc51501881"/>
      <w:r>
        <w:rPr>
          <w:rFonts w:hint="eastAsia"/>
        </w:rPr>
        <w:t>外骨骼尺寸与运动范围的</w:t>
      </w:r>
      <w:r w:rsidRPr="00AE2E1A">
        <w:rPr>
          <w:rFonts w:hint="eastAsia"/>
        </w:rPr>
        <w:t>确定</w:t>
      </w:r>
      <w:bookmarkEnd w:id="48"/>
      <w:bookmarkEnd w:id="49"/>
    </w:p>
    <w:p w14:paraId="12CB1A14" w14:textId="512DCA92" w:rsidR="00C43D41" w:rsidRPr="00AE43ED" w:rsidRDefault="00C43D41" w:rsidP="00C43D41">
      <w:pPr>
        <w:pStyle w:val="14"/>
        <w:ind w:firstLine="480"/>
      </w:pPr>
      <w:r>
        <w:rPr>
          <w:rFonts w:hint="eastAsia"/>
        </w:rPr>
        <w:t>如上文所述，外骨骼作为人机一体化装置，需要直接穿戴在人的身体上。因此，其人机相容性应该作为首要的考虑点。下肢外骨骼的结构方案设计需要依据详细的人体生理学尺寸，尽可能做到其关节轴线与人体下肢关节轴线完全重合。因此，下面</w:t>
      </w:r>
      <w:r w:rsidR="004E158A">
        <w:rPr>
          <w:rFonts w:hint="eastAsia"/>
        </w:rPr>
        <w:t>首先依据</w:t>
      </w:r>
      <w:r w:rsidR="004E158A">
        <w:rPr>
          <w:rFonts w:hint="eastAsia"/>
        </w:rPr>
        <w:t>3</w:t>
      </w:r>
      <w:r w:rsidR="004E158A">
        <w:rPr>
          <w:rFonts w:hint="eastAsia"/>
        </w:rPr>
        <w:t>岁儿童标准人体尺寸建立儿童人体模型作为外骨骼结构尺寸设计参考。然后</w:t>
      </w:r>
      <w:r>
        <w:rPr>
          <w:rFonts w:hint="eastAsia"/>
        </w:rPr>
        <w:t>确定正常儿童在步行过程中的下肢关节运动范围作为</w:t>
      </w:r>
      <w:r w:rsidR="004E158A">
        <w:rPr>
          <w:rFonts w:hint="eastAsia"/>
        </w:rPr>
        <w:t>外骨骼各关节运动范围设计指标。</w:t>
      </w:r>
    </w:p>
    <w:p w14:paraId="5288D076" w14:textId="691ED0E4" w:rsidR="00C43D41" w:rsidRDefault="00C43D41" w:rsidP="000A299E">
      <w:pPr>
        <w:pStyle w:val="31"/>
      </w:pPr>
      <w:bookmarkStart w:id="51" w:name="_Toc57654988"/>
      <w:r>
        <w:rPr>
          <w:rFonts w:hint="eastAsia"/>
        </w:rPr>
        <w:t>儿童生理参数的确定与模型的建立</w:t>
      </w:r>
      <w:bookmarkEnd w:id="51"/>
    </w:p>
    <w:p w14:paraId="65B217F4" w14:textId="77777777" w:rsidR="00C43D41" w:rsidRDefault="00C43D41" w:rsidP="00C43D41">
      <w:pPr>
        <w:pStyle w:val="14"/>
        <w:ind w:firstLine="480"/>
      </w:pPr>
      <w:r>
        <w:rPr>
          <w:rFonts w:hint="eastAsia"/>
        </w:rPr>
        <w:t>本研究所针对的患儿是</w:t>
      </w:r>
      <w:r>
        <w:rPr>
          <w:rFonts w:hint="eastAsia"/>
        </w:rPr>
        <w:t>3</w:t>
      </w:r>
      <w:r>
        <w:rPr>
          <w:rFonts w:hint="eastAsia"/>
        </w:rPr>
        <w:t>岁左右的脑瘫儿童，首先确定使用者的体重。根据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左右，身高在</w:t>
      </w:r>
      <w:r>
        <w:rPr>
          <w:rFonts w:hint="eastAsia"/>
        </w:rPr>
        <w:t>96cm</w:t>
      </w:r>
      <w:r>
        <w:rPr>
          <w:rFonts w:hint="eastAsia"/>
        </w:rPr>
        <w:t>左右。考虑到脑瘫患儿由于身体发育不良体重身高可能会比同龄正常儿童略低，因此后续使用的生理参数数据可以以此作为上限参考。</w:t>
      </w:r>
    </w:p>
    <w:p w14:paraId="7C4DEAB7" w14:textId="3DB42369" w:rsidR="00C43D41" w:rsidRDefault="00C43D41" w:rsidP="00C43D41">
      <w:pPr>
        <w:pStyle w:val="14"/>
        <w:ind w:firstLine="480"/>
      </w:pPr>
      <w:r>
        <w:rPr>
          <w:rFonts w:hint="eastAsia"/>
        </w:rPr>
        <w:t>按照</w:t>
      </w:r>
      <w:r w:rsidRPr="00752E06">
        <w:rPr>
          <w:rFonts w:ascii="宋体" w:hAnsi="宋体" w:hint="eastAsia"/>
        </w:rPr>
        <w:t>《人体工程学图解》</w:t>
      </w:r>
      <w:r w:rsidRPr="007C1BBE">
        <w:rPr>
          <w:rFonts w:ascii="宋体" w:hAnsi="宋体"/>
          <w:vertAlign w:val="superscript"/>
        </w:rPr>
        <w:fldChar w:fldCharType="begin" w:fldLock="1"/>
      </w:r>
      <w:r w:rsidRPr="007C1BBE">
        <w:rPr>
          <w:rFonts w:ascii="宋体" w:hAnsi="宋体"/>
          <w:vertAlign w:val="superscript"/>
        </w:rPr>
        <w:instrText xml:space="preserve"> </w:instrText>
      </w:r>
      <w:r w:rsidRPr="007C1BBE">
        <w:rPr>
          <w:rFonts w:ascii="宋体" w:hAnsi="宋体" w:hint="eastAsia"/>
          <w:vertAlign w:val="superscript"/>
        </w:rPr>
        <w:instrText>REF _Ref51446485 \r \h</w:instrText>
      </w:r>
      <w:r w:rsidRPr="007C1BBE">
        <w:rPr>
          <w:rFonts w:ascii="宋体" w:hAnsi="宋体"/>
          <w:vertAlign w:val="superscript"/>
        </w:rPr>
        <w:instrText xml:space="preserve">  \* MERGEFORMAT </w:instrText>
      </w:r>
      <w:r w:rsidRPr="007C1BBE">
        <w:rPr>
          <w:rFonts w:ascii="宋体" w:hAnsi="宋体"/>
          <w:vertAlign w:val="superscript"/>
        </w:rPr>
      </w:r>
      <w:r w:rsidRPr="007C1BBE">
        <w:rPr>
          <w:rFonts w:ascii="宋体" w:hAnsi="宋体"/>
          <w:vertAlign w:val="superscript"/>
        </w:rPr>
        <w:fldChar w:fldCharType="separate"/>
      </w:r>
      <w:r w:rsidR="007C1BBE" w:rsidRPr="007C1BBE">
        <w:rPr>
          <w:rFonts w:ascii="宋体" w:hAnsi="宋体"/>
          <w:vertAlign w:val="superscript"/>
        </w:rPr>
        <w:t>[79]</w:t>
      </w:r>
      <w:r w:rsidRPr="007C1BBE">
        <w:rPr>
          <w:rFonts w:ascii="宋体" w:hAnsi="宋体"/>
          <w:vertAlign w:val="superscript"/>
        </w:rPr>
        <w:fldChar w:fldCharType="end"/>
      </w:r>
      <w:r>
        <w:rPr>
          <w:rFonts w:hint="eastAsia"/>
        </w:rPr>
        <w:t>中</w:t>
      </w:r>
      <w:r>
        <w:rPr>
          <w:rFonts w:hint="eastAsia"/>
        </w:rPr>
        <w:t>3</w:t>
      </w:r>
      <w:r>
        <w:rPr>
          <w:rFonts w:hint="eastAsia"/>
        </w:rPr>
        <w:t>岁儿童身体各部位的详细尺寸建立人体简化模型如图</w:t>
      </w:r>
      <w:r w:rsidR="00F977CC">
        <w:rPr>
          <w:rFonts w:hint="eastAsia"/>
        </w:rPr>
        <w:t>2</w:t>
      </w:r>
      <w:r>
        <w:rPr>
          <w:rFonts w:hint="eastAsia"/>
        </w:rPr>
        <w:t>-</w:t>
      </w:r>
      <w:r w:rsidR="00F977CC">
        <w:rPr>
          <w:rFonts w:hint="eastAsia"/>
        </w:rPr>
        <w:t>2</w:t>
      </w:r>
      <w:r>
        <w:rPr>
          <w:rFonts w:hint="eastAsia"/>
        </w:rPr>
        <w:t>所示，可用于仿真穿戴实验和康复训练演示。其身高尺寸符合前文的分析，数据较为合理。对于本研究而言在康复运动中儿童的上肢运动范围较小，因此将人体运动重点放在下肢的模型上，以避免因模型自由度过多而产生不合理的运动情况。在建模的过程中儿童模型的上身仅在肩关节处设置了三个绕轴旋转的自由度，下肢按照上文所述的多刚体骨骼</w:t>
      </w:r>
      <w:r>
        <w:rPr>
          <w:rFonts w:hint="eastAsia"/>
        </w:rPr>
        <w:t>S-R-S</w:t>
      </w:r>
      <w:r>
        <w:rPr>
          <w:rFonts w:hint="eastAsia"/>
        </w:rPr>
        <w:t>模型</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_Ref51446379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sidR="007C1BBE">
        <w:rPr>
          <w:vertAlign w:val="superscript"/>
        </w:rPr>
        <w:t>[76]</w:t>
      </w:r>
      <w:r w:rsidRPr="00CD1C09">
        <w:rPr>
          <w:vertAlign w:val="superscript"/>
        </w:rPr>
        <w:fldChar w:fldCharType="end"/>
      </w:r>
      <w:r>
        <w:rPr>
          <w:rFonts w:hint="eastAsia"/>
        </w:rPr>
        <w:t>进行建模。儿童模型身体各部位长度尺寸见表</w:t>
      </w:r>
      <w:r w:rsidR="00F977CC">
        <w:rPr>
          <w:rFonts w:hint="eastAsia"/>
        </w:rPr>
        <w:t>2</w:t>
      </w:r>
      <w:r>
        <w:rPr>
          <w:rFonts w:hint="eastAsia"/>
        </w:rPr>
        <w:t>-1</w:t>
      </w:r>
      <w:r>
        <w:rPr>
          <w:rFonts w:hint="eastAsia"/>
        </w:rPr>
        <w:t>。</w:t>
      </w:r>
    </w:p>
    <w:tbl>
      <w:tblPr>
        <w:tblStyle w:val="a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tblGrid>
      <w:tr w:rsidR="00C43D41" w14:paraId="2E28FD2F" w14:textId="77777777" w:rsidTr="00364037">
        <w:trPr>
          <w:jc w:val="center"/>
        </w:trPr>
        <w:tc>
          <w:tcPr>
            <w:tcW w:w="4361" w:type="dxa"/>
          </w:tcPr>
          <w:p w14:paraId="54327114" w14:textId="77777777" w:rsidR="00C43D41" w:rsidRDefault="00C43D41" w:rsidP="00364037">
            <w:pPr>
              <w:ind w:firstLine="480"/>
              <w:jc w:val="center"/>
            </w:pPr>
            <w:r w:rsidRPr="000D2EB3">
              <w:rPr>
                <w:noProof/>
              </w:rPr>
              <w:lastRenderedPageBreak/>
              <w:drawing>
                <wp:inline distT="0" distB="0" distL="0" distR="0" wp14:anchorId="23A0D4D1" wp14:editId="6C111517">
                  <wp:extent cx="1247140" cy="2223770"/>
                  <wp:effectExtent l="0" t="0" r="0" b="0"/>
                  <wp:docPr id="292" name="图片 28" descr="P243C1T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47140" cy="2223770"/>
                          </a:xfrm>
                          <a:prstGeom prst="rect">
                            <a:avLst/>
                          </a:prstGeom>
                          <a:noFill/>
                          <a:ln>
                            <a:noFill/>
                          </a:ln>
                        </pic:spPr>
                      </pic:pic>
                    </a:graphicData>
                  </a:graphic>
                </wp:inline>
              </w:drawing>
            </w:r>
          </w:p>
        </w:tc>
      </w:tr>
      <w:tr w:rsidR="00C43D41" w14:paraId="27AF8D66" w14:textId="77777777" w:rsidTr="00364037">
        <w:trPr>
          <w:jc w:val="center"/>
        </w:trPr>
        <w:tc>
          <w:tcPr>
            <w:tcW w:w="4361" w:type="dxa"/>
          </w:tcPr>
          <w:p w14:paraId="7585C3A5" w14:textId="5BF9D508" w:rsidR="00C43D41" w:rsidRDefault="00C43D41" w:rsidP="0000755E">
            <w:pPr>
              <w:pStyle w:val="af6"/>
            </w:pPr>
            <w:r>
              <w:rPr>
                <w:rFonts w:hint="eastAsia"/>
              </w:rPr>
              <w:t>图</w:t>
            </w:r>
            <w:r>
              <w:rPr>
                <w:rFonts w:hint="eastAsia"/>
              </w:rPr>
              <w:t xml:space="preserve"> </w:t>
            </w:r>
            <w:r w:rsidR="00F977CC">
              <w:rPr>
                <w:rFonts w:hint="eastAsia"/>
              </w:rPr>
              <w:t>2</w:t>
            </w:r>
            <w:r>
              <w:rPr>
                <w:rFonts w:hint="eastAsia"/>
              </w:rPr>
              <w:t>-</w:t>
            </w:r>
            <w:r w:rsidR="00F977CC">
              <w:rPr>
                <w:rFonts w:hint="eastAsia"/>
              </w:rPr>
              <w:t>2</w:t>
            </w:r>
            <w:r>
              <w:t xml:space="preserve"> </w:t>
            </w:r>
            <w:r>
              <w:rPr>
                <w:rFonts w:hint="eastAsia"/>
              </w:rPr>
              <w:t>儿童人体简化模型</w:t>
            </w:r>
          </w:p>
        </w:tc>
      </w:tr>
    </w:tbl>
    <w:p w14:paraId="14F39D6A" w14:textId="402FCEC3" w:rsidR="00C43D41" w:rsidRPr="00991FC7" w:rsidRDefault="00C43D41" w:rsidP="0000755E">
      <w:pPr>
        <w:pStyle w:val="af6"/>
      </w:pPr>
      <w:r w:rsidRPr="00991FC7">
        <w:rPr>
          <w:rFonts w:hint="eastAsia"/>
        </w:rPr>
        <w:t>表</w:t>
      </w:r>
      <w:r>
        <w:rPr>
          <w:rFonts w:hint="eastAsia"/>
        </w:rPr>
        <w:t xml:space="preserve"> </w:t>
      </w:r>
      <w:r w:rsidR="00F977CC">
        <w:rPr>
          <w:rFonts w:hint="eastAsia"/>
        </w:rPr>
        <w:t>2</w:t>
      </w:r>
      <w:r>
        <w:rPr>
          <w:rFonts w:hint="eastAsia"/>
        </w:rPr>
        <w:t>-</w:t>
      </w:r>
      <w:r w:rsidRPr="00991FC7">
        <w:rPr>
          <w:rFonts w:hint="eastAsia"/>
        </w:rPr>
        <w:t>1</w:t>
      </w:r>
      <w:r>
        <w:t xml:space="preserve"> </w:t>
      </w:r>
      <w:r w:rsidRPr="00991FC7">
        <w:rPr>
          <w:rFonts w:hint="eastAsia"/>
        </w:rPr>
        <w:t>儿童模型尺寸表</w:t>
      </w:r>
    </w:p>
    <w:tbl>
      <w:tblPr>
        <w:tblW w:w="0" w:type="auto"/>
        <w:tblInd w:w="2518" w:type="dxa"/>
        <w:tblBorders>
          <w:top w:val="single" w:sz="4" w:space="0" w:color="auto"/>
          <w:bottom w:val="single" w:sz="4" w:space="0" w:color="auto"/>
        </w:tblBorders>
        <w:tblLook w:val="04A0" w:firstRow="1" w:lastRow="0" w:firstColumn="1" w:lastColumn="0" w:noHBand="0" w:noVBand="1"/>
      </w:tblPr>
      <w:tblGrid>
        <w:gridCol w:w="1985"/>
        <w:gridCol w:w="1842"/>
      </w:tblGrid>
      <w:tr w:rsidR="00C43D41" w14:paraId="42D1ACB1" w14:textId="77777777" w:rsidTr="00364037">
        <w:tc>
          <w:tcPr>
            <w:tcW w:w="1985" w:type="dxa"/>
            <w:tcBorders>
              <w:top w:val="single" w:sz="4" w:space="0" w:color="auto"/>
              <w:bottom w:val="single" w:sz="4" w:space="0" w:color="auto"/>
            </w:tcBorders>
            <w:shd w:val="clear" w:color="auto" w:fill="auto"/>
          </w:tcPr>
          <w:p w14:paraId="60EAAB58" w14:textId="77777777" w:rsidR="00C43D41" w:rsidRPr="00B17892" w:rsidRDefault="00C43D41" w:rsidP="00364037">
            <w:pPr>
              <w:ind w:firstLine="420"/>
              <w:rPr>
                <w:rFonts w:ascii="宋体" w:eastAsia="宋体" w:hAnsi="宋体"/>
              </w:rPr>
            </w:pPr>
            <w:r w:rsidRPr="00B17892">
              <w:rPr>
                <w:rFonts w:ascii="宋体" w:eastAsia="宋体" w:hAnsi="宋体" w:hint="eastAsia"/>
              </w:rPr>
              <w:t>身体部位名称</w:t>
            </w:r>
          </w:p>
        </w:tc>
        <w:tc>
          <w:tcPr>
            <w:tcW w:w="1842" w:type="dxa"/>
            <w:tcBorders>
              <w:top w:val="single" w:sz="4" w:space="0" w:color="auto"/>
              <w:bottom w:val="single" w:sz="4" w:space="0" w:color="auto"/>
            </w:tcBorders>
            <w:shd w:val="clear" w:color="auto" w:fill="auto"/>
          </w:tcPr>
          <w:p w14:paraId="25BC45E2" w14:textId="77777777" w:rsidR="00C43D41" w:rsidRPr="00B17892" w:rsidRDefault="00C43D41" w:rsidP="00364037">
            <w:pPr>
              <w:ind w:firstLine="420"/>
              <w:rPr>
                <w:rFonts w:ascii="宋体" w:eastAsia="宋体" w:hAnsi="宋体"/>
              </w:rPr>
            </w:pPr>
            <w:r w:rsidRPr="00B17892">
              <w:rPr>
                <w:rFonts w:ascii="宋体" w:eastAsia="宋体" w:hAnsi="宋体" w:hint="eastAsia"/>
              </w:rPr>
              <w:t>对应尺寸</w:t>
            </w:r>
          </w:p>
        </w:tc>
      </w:tr>
      <w:tr w:rsidR="00C43D41" w14:paraId="188353DE" w14:textId="77777777" w:rsidTr="00364037">
        <w:tc>
          <w:tcPr>
            <w:tcW w:w="1985" w:type="dxa"/>
            <w:tcBorders>
              <w:top w:val="single" w:sz="4" w:space="0" w:color="auto"/>
            </w:tcBorders>
            <w:shd w:val="clear" w:color="auto" w:fill="auto"/>
          </w:tcPr>
          <w:p w14:paraId="00DAE7FC" w14:textId="77777777" w:rsidR="00C43D41" w:rsidRPr="00B17892" w:rsidRDefault="00C43D41" w:rsidP="00364037">
            <w:pPr>
              <w:ind w:firstLine="420"/>
              <w:rPr>
                <w:rFonts w:ascii="宋体" w:eastAsia="宋体" w:hAnsi="宋体"/>
              </w:rPr>
            </w:pPr>
            <w:r w:rsidRPr="00B17892">
              <w:rPr>
                <w:rFonts w:ascii="宋体" w:eastAsia="宋体" w:hAnsi="宋体" w:hint="eastAsia"/>
              </w:rPr>
              <w:t>整体身高</w:t>
            </w:r>
          </w:p>
        </w:tc>
        <w:tc>
          <w:tcPr>
            <w:tcW w:w="1842" w:type="dxa"/>
            <w:tcBorders>
              <w:top w:val="single" w:sz="4" w:space="0" w:color="auto"/>
            </w:tcBorders>
            <w:shd w:val="clear" w:color="auto" w:fill="auto"/>
          </w:tcPr>
          <w:p w14:paraId="69024E50" w14:textId="77777777" w:rsidR="00C43D41" w:rsidRPr="00B17892" w:rsidRDefault="00C43D41" w:rsidP="00364037">
            <w:pPr>
              <w:ind w:firstLine="420"/>
              <w:rPr>
                <w:rFonts w:ascii="宋体" w:eastAsia="宋体" w:hAnsi="宋体"/>
              </w:rPr>
            </w:pPr>
            <w:r w:rsidRPr="00B17892">
              <w:rPr>
                <w:rFonts w:ascii="宋体" w:eastAsia="宋体" w:hAnsi="宋体" w:hint="eastAsia"/>
              </w:rPr>
              <w:t>934mm</w:t>
            </w:r>
          </w:p>
        </w:tc>
      </w:tr>
      <w:tr w:rsidR="00C43D41" w14:paraId="3D4EC6D3" w14:textId="77777777" w:rsidTr="00364037">
        <w:tc>
          <w:tcPr>
            <w:tcW w:w="1985" w:type="dxa"/>
            <w:shd w:val="clear" w:color="auto" w:fill="auto"/>
          </w:tcPr>
          <w:p w14:paraId="013533CF" w14:textId="77777777" w:rsidR="00C43D41" w:rsidRPr="00B17892" w:rsidRDefault="00C43D41" w:rsidP="00364037">
            <w:pPr>
              <w:ind w:firstLine="420"/>
              <w:rPr>
                <w:rFonts w:ascii="宋体" w:eastAsia="宋体" w:hAnsi="宋体"/>
              </w:rPr>
            </w:pPr>
            <w:r w:rsidRPr="00B17892">
              <w:rPr>
                <w:rFonts w:ascii="宋体" w:eastAsia="宋体" w:hAnsi="宋体" w:hint="eastAsia"/>
              </w:rPr>
              <w:t>大腿长</w:t>
            </w:r>
          </w:p>
        </w:tc>
        <w:tc>
          <w:tcPr>
            <w:tcW w:w="1842" w:type="dxa"/>
            <w:shd w:val="clear" w:color="auto" w:fill="auto"/>
          </w:tcPr>
          <w:p w14:paraId="71113C9A" w14:textId="77777777" w:rsidR="00C43D41" w:rsidRPr="00B17892" w:rsidRDefault="00C43D41" w:rsidP="00364037">
            <w:pPr>
              <w:ind w:firstLine="420"/>
              <w:rPr>
                <w:rFonts w:ascii="宋体" w:eastAsia="宋体" w:hAnsi="宋体"/>
              </w:rPr>
            </w:pPr>
            <w:r w:rsidRPr="00B17892">
              <w:rPr>
                <w:rFonts w:ascii="宋体" w:eastAsia="宋体" w:hAnsi="宋体" w:hint="eastAsia"/>
              </w:rPr>
              <w:t>195mm</w:t>
            </w:r>
          </w:p>
        </w:tc>
      </w:tr>
      <w:tr w:rsidR="00C43D41" w14:paraId="190784DD" w14:textId="77777777" w:rsidTr="00364037">
        <w:tc>
          <w:tcPr>
            <w:tcW w:w="1985" w:type="dxa"/>
            <w:shd w:val="clear" w:color="auto" w:fill="auto"/>
          </w:tcPr>
          <w:p w14:paraId="122E5ACE" w14:textId="77777777" w:rsidR="00C43D41" w:rsidRPr="00B17892" w:rsidRDefault="00C43D41" w:rsidP="00364037">
            <w:pPr>
              <w:ind w:firstLine="420"/>
              <w:rPr>
                <w:rFonts w:ascii="宋体" w:eastAsia="宋体" w:hAnsi="宋体"/>
              </w:rPr>
            </w:pPr>
            <w:r w:rsidRPr="00B17892">
              <w:rPr>
                <w:rFonts w:ascii="宋体" w:eastAsia="宋体" w:hAnsi="宋体" w:hint="eastAsia"/>
              </w:rPr>
              <w:t>小腿长</w:t>
            </w:r>
          </w:p>
        </w:tc>
        <w:tc>
          <w:tcPr>
            <w:tcW w:w="1842" w:type="dxa"/>
            <w:shd w:val="clear" w:color="auto" w:fill="auto"/>
          </w:tcPr>
          <w:p w14:paraId="175E559F" w14:textId="77777777" w:rsidR="00C43D41" w:rsidRPr="00B17892" w:rsidRDefault="00C43D41" w:rsidP="00364037">
            <w:pPr>
              <w:ind w:firstLine="420"/>
              <w:rPr>
                <w:rFonts w:ascii="宋体" w:eastAsia="宋体" w:hAnsi="宋体"/>
              </w:rPr>
            </w:pPr>
            <w:r w:rsidRPr="00B17892">
              <w:rPr>
                <w:rFonts w:ascii="宋体" w:eastAsia="宋体" w:hAnsi="宋体" w:hint="eastAsia"/>
              </w:rPr>
              <w:t>193mm</w:t>
            </w:r>
          </w:p>
        </w:tc>
      </w:tr>
      <w:tr w:rsidR="00C43D41" w14:paraId="4EE89A3F" w14:textId="77777777" w:rsidTr="00364037">
        <w:tc>
          <w:tcPr>
            <w:tcW w:w="1985" w:type="dxa"/>
            <w:shd w:val="clear" w:color="auto" w:fill="auto"/>
          </w:tcPr>
          <w:p w14:paraId="5080CC6E" w14:textId="77777777" w:rsidR="00C43D41" w:rsidRPr="00B17892" w:rsidRDefault="00C43D41" w:rsidP="00364037">
            <w:pPr>
              <w:ind w:firstLine="420"/>
              <w:rPr>
                <w:rFonts w:ascii="宋体" w:eastAsia="宋体" w:hAnsi="宋体"/>
              </w:rPr>
            </w:pPr>
            <w:proofErr w:type="gramStart"/>
            <w:r w:rsidRPr="00B17892">
              <w:rPr>
                <w:rFonts w:ascii="宋体" w:eastAsia="宋体" w:hAnsi="宋体" w:hint="eastAsia"/>
              </w:rPr>
              <w:t>踝高</w:t>
            </w:r>
            <w:proofErr w:type="gramEnd"/>
          </w:p>
        </w:tc>
        <w:tc>
          <w:tcPr>
            <w:tcW w:w="1842" w:type="dxa"/>
            <w:shd w:val="clear" w:color="auto" w:fill="auto"/>
          </w:tcPr>
          <w:p w14:paraId="782F7000" w14:textId="77777777" w:rsidR="00C43D41" w:rsidRPr="00B17892" w:rsidRDefault="00C43D41" w:rsidP="00364037">
            <w:pPr>
              <w:ind w:firstLine="420"/>
              <w:rPr>
                <w:rFonts w:ascii="宋体" w:eastAsia="宋体" w:hAnsi="宋体"/>
              </w:rPr>
            </w:pPr>
            <w:r w:rsidRPr="00B17892">
              <w:rPr>
                <w:rFonts w:ascii="宋体" w:eastAsia="宋体" w:hAnsi="宋体" w:hint="eastAsia"/>
              </w:rPr>
              <w:t>51mm</w:t>
            </w:r>
          </w:p>
        </w:tc>
      </w:tr>
      <w:tr w:rsidR="00C43D41" w14:paraId="6B7254FC" w14:textId="77777777" w:rsidTr="00364037">
        <w:tc>
          <w:tcPr>
            <w:tcW w:w="1985" w:type="dxa"/>
            <w:shd w:val="clear" w:color="auto" w:fill="auto"/>
          </w:tcPr>
          <w:p w14:paraId="4C72529B" w14:textId="77777777" w:rsidR="00C43D41" w:rsidRPr="00B17892" w:rsidRDefault="00C43D41" w:rsidP="00364037">
            <w:pPr>
              <w:ind w:firstLine="420"/>
              <w:rPr>
                <w:rFonts w:ascii="宋体" w:eastAsia="宋体" w:hAnsi="宋体"/>
              </w:rPr>
            </w:pPr>
            <w:r w:rsidRPr="00B17892">
              <w:rPr>
                <w:rFonts w:ascii="宋体" w:eastAsia="宋体" w:hAnsi="宋体" w:hint="eastAsia"/>
              </w:rPr>
              <w:t>臀宽</w:t>
            </w:r>
          </w:p>
        </w:tc>
        <w:tc>
          <w:tcPr>
            <w:tcW w:w="1842" w:type="dxa"/>
            <w:shd w:val="clear" w:color="auto" w:fill="auto"/>
          </w:tcPr>
          <w:p w14:paraId="58D7D77A" w14:textId="77777777" w:rsidR="00C43D41" w:rsidRPr="00B17892" w:rsidRDefault="00C43D41" w:rsidP="00364037">
            <w:pPr>
              <w:ind w:firstLine="420"/>
              <w:rPr>
                <w:rFonts w:ascii="宋体" w:eastAsia="宋体" w:hAnsi="宋体"/>
              </w:rPr>
            </w:pPr>
            <w:r w:rsidRPr="00B17892">
              <w:rPr>
                <w:rFonts w:ascii="宋体" w:eastAsia="宋体" w:hAnsi="宋体" w:hint="eastAsia"/>
              </w:rPr>
              <w:t>190mm</w:t>
            </w:r>
          </w:p>
        </w:tc>
      </w:tr>
      <w:tr w:rsidR="00C43D41" w14:paraId="1CC715E2" w14:textId="77777777" w:rsidTr="00364037">
        <w:tc>
          <w:tcPr>
            <w:tcW w:w="1985" w:type="dxa"/>
            <w:shd w:val="clear" w:color="auto" w:fill="auto"/>
          </w:tcPr>
          <w:p w14:paraId="1C333671" w14:textId="2FD489A4" w:rsidR="00C43D41" w:rsidRPr="00B17892" w:rsidRDefault="004E158A" w:rsidP="00364037">
            <w:pPr>
              <w:ind w:firstLine="420"/>
              <w:rPr>
                <w:rFonts w:ascii="宋体" w:eastAsia="宋体" w:hAnsi="宋体"/>
              </w:rPr>
            </w:pPr>
            <w:r>
              <w:rPr>
                <w:rFonts w:ascii="宋体" w:eastAsia="宋体" w:hAnsi="宋体" w:hint="eastAsia"/>
              </w:rPr>
              <w:t>腰围</w:t>
            </w:r>
          </w:p>
        </w:tc>
        <w:tc>
          <w:tcPr>
            <w:tcW w:w="1842" w:type="dxa"/>
            <w:shd w:val="clear" w:color="auto" w:fill="auto"/>
          </w:tcPr>
          <w:p w14:paraId="73BC604B" w14:textId="059BE0AC"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r w:rsidR="00C43D41" w14:paraId="2E4CD626" w14:textId="77777777" w:rsidTr="00364037">
        <w:tc>
          <w:tcPr>
            <w:tcW w:w="1985" w:type="dxa"/>
            <w:shd w:val="clear" w:color="auto" w:fill="auto"/>
          </w:tcPr>
          <w:p w14:paraId="1C9F43AA" w14:textId="4D758917" w:rsidR="00C43D41" w:rsidRPr="00B17892" w:rsidRDefault="00C43D41" w:rsidP="00364037">
            <w:pPr>
              <w:ind w:firstLine="420"/>
              <w:rPr>
                <w:rFonts w:ascii="宋体" w:eastAsia="宋体" w:hAnsi="宋体"/>
              </w:rPr>
            </w:pPr>
            <w:r w:rsidRPr="00B17892">
              <w:rPr>
                <w:rFonts w:ascii="宋体" w:eastAsia="宋体" w:hAnsi="宋体" w:hint="eastAsia"/>
              </w:rPr>
              <w:t>胸</w:t>
            </w:r>
            <w:r w:rsidR="004E158A">
              <w:rPr>
                <w:rFonts w:ascii="宋体" w:eastAsia="宋体" w:hAnsi="宋体" w:hint="eastAsia"/>
              </w:rPr>
              <w:t>围</w:t>
            </w:r>
          </w:p>
        </w:tc>
        <w:tc>
          <w:tcPr>
            <w:tcW w:w="1842" w:type="dxa"/>
            <w:shd w:val="clear" w:color="auto" w:fill="auto"/>
          </w:tcPr>
          <w:p w14:paraId="24F38BF4" w14:textId="0E23D3D4"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bl>
    <w:p w14:paraId="3CE41482" w14:textId="3FE24712" w:rsidR="00C43D41" w:rsidRDefault="00C43D41" w:rsidP="00C43D41">
      <w:pPr>
        <w:pStyle w:val="14"/>
        <w:ind w:firstLine="480"/>
      </w:pPr>
    </w:p>
    <w:p w14:paraId="66CD568D" w14:textId="31CA76B1" w:rsidR="00325882" w:rsidRDefault="002E6470" w:rsidP="00C43D41">
      <w:pPr>
        <w:pStyle w:val="14"/>
        <w:ind w:firstLine="480"/>
      </w:pPr>
      <w:r w:rsidRPr="00F47D32">
        <w:rPr>
          <w:rFonts w:hint="eastAsia"/>
        </w:rPr>
        <w:t>图</w:t>
      </w:r>
      <w:r w:rsidRPr="00F47D32">
        <w:rPr>
          <w:rFonts w:hint="eastAsia"/>
        </w:rPr>
        <w:t>2-</w:t>
      </w:r>
      <w:r w:rsidR="006A524B">
        <w:rPr>
          <w:rFonts w:hint="eastAsia"/>
        </w:rPr>
        <w:t>3</w:t>
      </w:r>
      <w:r w:rsidRPr="00F47D32">
        <w:rPr>
          <w:rFonts w:hint="eastAsia"/>
        </w:rPr>
        <w:t>展示了在悬挂实验中单外骨骼和儿童仿真穿戴状态下的模型图，外骨骼系统与儿童模型穿戴配合度较好。</w:t>
      </w:r>
    </w:p>
    <w:p w14:paraId="1AB9E97D" w14:textId="77777777" w:rsidR="00325882" w:rsidRDefault="00325882" w:rsidP="00325882">
      <w:pPr>
        <w:ind w:firstLine="480"/>
        <w:jc w:val="center"/>
        <w:rPr>
          <w:noProof/>
        </w:rPr>
      </w:pPr>
      <w:r w:rsidRPr="000D2EB3">
        <w:rPr>
          <w:noProof/>
        </w:rPr>
        <w:drawing>
          <wp:inline distT="0" distB="0" distL="0" distR="0" wp14:anchorId="3720D826" wp14:editId="02110DD7">
            <wp:extent cx="2367599" cy="2742912"/>
            <wp:effectExtent l="0" t="0" r="0" b="635"/>
            <wp:docPr id="52" name="图片 21" descr="P2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6">
                      <a:extLst>
                        <a:ext uri="{28A0092B-C50C-407E-A947-70E740481C1C}">
                          <a14:useLocalDpi xmlns:a14="http://schemas.microsoft.com/office/drawing/2010/main" val="0"/>
                        </a:ext>
                      </a:extLst>
                    </a:blip>
                    <a:srcRect l="44470" r="16367"/>
                    <a:stretch>
                      <a:fillRect/>
                    </a:stretch>
                  </pic:blipFill>
                  <pic:spPr bwMode="auto">
                    <a:xfrm>
                      <a:off x="0" y="0"/>
                      <a:ext cx="2370822" cy="2746646"/>
                    </a:xfrm>
                    <a:prstGeom prst="rect">
                      <a:avLst/>
                    </a:prstGeom>
                    <a:noFill/>
                    <a:ln>
                      <a:noFill/>
                    </a:ln>
                  </pic:spPr>
                </pic:pic>
              </a:graphicData>
            </a:graphic>
          </wp:inline>
        </w:drawing>
      </w:r>
      <w:r w:rsidRPr="000D2EB3">
        <w:rPr>
          <w:noProof/>
        </w:rPr>
        <w:drawing>
          <wp:inline distT="0" distB="0" distL="0" distR="0" wp14:anchorId="634C9106" wp14:editId="0B647B90">
            <wp:extent cx="1953260" cy="2750185"/>
            <wp:effectExtent l="0" t="0" r="0" b="0"/>
            <wp:docPr id="53" name="图片 22" descr="P27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7">
                      <a:extLst>
                        <a:ext uri="{28A0092B-C50C-407E-A947-70E740481C1C}">
                          <a14:useLocalDpi xmlns:a14="http://schemas.microsoft.com/office/drawing/2010/main" val="0"/>
                        </a:ext>
                      </a:extLst>
                    </a:blip>
                    <a:srcRect l="44792" r="23108"/>
                    <a:stretch>
                      <a:fillRect/>
                    </a:stretch>
                  </pic:blipFill>
                  <pic:spPr bwMode="auto">
                    <a:xfrm>
                      <a:off x="0" y="0"/>
                      <a:ext cx="1953260" cy="2750185"/>
                    </a:xfrm>
                    <a:prstGeom prst="rect">
                      <a:avLst/>
                    </a:prstGeom>
                    <a:noFill/>
                    <a:ln>
                      <a:noFill/>
                    </a:ln>
                  </pic:spPr>
                </pic:pic>
              </a:graphicData>
            </a:graphic>
          </wp:inline>
        </w:drawing>
      </w:r>
    </w:p>
    <w:p w14:paraId="7FE9383C" w14:textId="35847DDC" w:rsidR="00325882" w:rsidRPr="00325882" w:rsidRDefault="00325882" w:rsidP="0000755E">
      <w:pPr>
        <w:pStyle w:val="af6"/>
      </w:pPr>
      <w:r>
        <w:rPr>
          <w:rFonts w:hint="eastAsia"/>
        </w:rPr>
        <w:t>图</w:t>
      </w:r>
      <w:r>
        <w:rPr>
          <w:rFonts w:hint="eastAsia"/>
        </w:rPr>
        <w:t>2-</w:t>
      </w:r>
      <w:r w:rsidR="006A524B">
        <w:rPr>
          <w:rFonts w:hint="eastAsia"/>
        </w:rPr>
        <w:t>3</w:t>
      </w:r>
      <w:r>
        <w:t xml:space="preserve"> </w:t>
      </w:r>
      <w:r>
        <w:rPr>
          <w:rFonts w:hint="eastAsia"/>
        </w:rPr>
        <w:t>外骨骼整体结构及模拟穿戴模型图</w:t>
      </w:r>
    </w:p>
    <w:p w14:paraId="6FA136A1" w14:textId="6FAE001F" w:rsidR="00C43D41" w:rsidRDefault="00C43D41" w:rsidP="000A299E">
      <w:pPr>
        <w:pStyle w:val="31"/>
      </w:pPr>
      <w:bookmarkStart w:id="52" w:name="_Toc57654989"/>
      <w:r>
        <w:rPr>
          <w:rFonts w:hint="eastAsia"/>
        </w:rPr>
        <w:lastRenderedPageBreak/>
        <w:t>下肢运动范围确定</w:t>
      </w:r>
      <w:bookmarkEnd w:id="52"/>
    </w:p>
    <w:p w14:paraId="16B9C104" w14:textId="30C9BEF4" w:rsidR="00C43D41" w:rsidRDefault="00C43D41" w:rsidP="00C43D41">
      <w:pPr>
        <w:pStyle w:val="14"/>
        <w:ind w:firstLine="480"/>
      </w:pPr>
      <w:r w:rsidRPr="009544F6">
        <w:rPr>
          <w:rFonts w:hint="eastAsia"/>
        </w:rPr>
        <w:t>从</w:t>
      </w:r>
      <w:r w:rsidRPr="009544F6">
        <w:t>CGA Normative Gait Database</w:t>
      </w:r>
      <w:r w:rsidRPr="00165497">
        <w:rPr>
          <w:vertAlign w:val="superscript"/>
        </w:rPr>
        <w:fldChar w:fldCharType="begin" w:fldLock="1"/>
      </w:r>
      <w:r w:rsidRPr="00165497">
        <w:rPr>
          <w:vertAlign w:val="superscript"/>
        </w:rPr>
        <w:instrText xml:space="preserve"> REF _Ref51446443 \r \h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[5]</w:t>
      </w:r>
      <w:r w:rsidRPr="00165497">
        <w:rPr>
          <w:vertAlign w:val="superscript"/>
        </w:rPr>
        <w:fldChar w:fldCharType="end"/>
      </w:r>
      <w:r w:rsidRPr="009544F6">
        <w:t>中选取</w:t>
      </w:r>
      <w:r>
        <w:rPr>
          <w:rFonts w:hint="eastAsia"/>
        </w:rPr>
        <w:t>实验对象为</w:t>
      </w:r>
      <w:r>
        <w:rPr>
          <w:rFonts w:hint="eastAsia"/>
        </w:rPr>
        <w:t>22</w:t>
      </w:r>
      <w:r>
        <w:rPr>
          <w:rFonts w:hint="eastAsia"/>
        </w:rPr>
        <w:t>个</w:t>
      </w:r>
      <w:r w:rsidRPr="009544F6">
        <w:t>4-8</w:t>
      </w:r>
      <w:r w:rsidRPr="009544F6">
        <w:t>岁（平均年龄</w:t>
      </w:r>
      <w:r w:rsidRPr="009544F6">
        <w:t>5.8</w:t>
      </w:r>
      <w:r w:rsidRPr="009544F6">
        <w:t>岁）</w:t>
      </w:r>
      <w:r>
        <w:rPr>
          <w:rFonts w:hint="eastAsia"/>
        </w:rPr>
        <w:t>的</w:t>
      </w:r>
      <w:r w:rsidRPr="009544F6">
        <w:t>正常儿童</w:t>
      </w:r>
      <w:r>
        <w:rPr>
          <w:rFonts w:hint="eastAsia"/>
        </w:rPr>
        <w:t>在步行速度</w:t>
      </w:r>
      <w:r>
        <w:rPr>
          <w:rFonts w:hint="eastAsia"/>
        </w:rPr>
        <w:t>1.</w:t>
      </w:r>
      <w:r>
        <w:t>0</w:t>
      </w:r>
      <w:r>
        <w:rPr>
          <w:rFonts w:hint="eastAsia"/>
        </w:rPr>
        <w:t>m/s</w:t>
      </w:r>
      <w:r>
        <w:rPr>
          <w:rFonts w:hint="eastAsia"/>
        </w:rPr>
        <w:t>下</w:t>
      </w:r>
      <w:r w:rsidRPr="009544F6">
        <w:t>的步态数据</w:t>
      </w:r>
      <w:r>
        <w:rPr>
          <w:rFonts w:hint="eastAsia"/>
        </w:rPr>
        <w:t>，绘制得到</w:t>
      </w:r>
      <w:r w:rsidRPr="009544F6">
        <w:t>三关节角度曲线如</w:t>
      </w:r>
      <w:r>
        <w:rPr>
          <w:rFonts w:hint="eastAsia"/>
        </w:rPr>
        <w:t>图</w:t>
      </w:r>
      <w:r w:rsidR="00F977CC">
        <w:rPr>
          <w:rFonts w:hint="eastAsia"/>
        </w:rPr>
        <w:t>2</w:t>
      </w:r>
      <w:r>
        <w:rPr>
          <w:rFonts w:hint="eastAsia"/>
        </w:rPr>
        <w:t>-</w:t>
      </w:r>
      <w:r w:rsidR="00FA4673">
        <w:rPr>
          <w:rFonts w:hint="eastAsia"/>
        </w:rPr>
        <w:t>4</w:t>
      </w:r>
      <w:r>
        <w:rPr>
          <w:rFonts w:hint="eastAsia"/>
        </w:rPr>
        <w:t>所示</w:t>
      </w:r>
      <w:r w:rsidRPr="009544F6">
        <w:t>：</w:t>
      </w:r>
    </w:p>
    <w:p w14:paraId="6F2E7A1C" w14:textId="77777777" w:rsidR="00C43D41" w:rsidRDefault="00C43D41" w:rsidP="00C43D41">
      <w:pPr>
        <w:ind w:firstLine="480"/>
        <w:jc w:val="center"/>
      </w:pPr>
      <w:r w:rsidRPr="000D2EB3">
        <w:rPr>
          <w:noProof/>
        </w:rPr>
        <w:drawing>
          <wp:inline distT="0" distB="0" distL="0" distR="0" wp14:anchorId="0ADA177E" wp14:editId="6BC3E289">
            <wp:extent cx="3634740" cy="2554605"/>
            <wp:effectExtent l="0" t="0" r="0" b="0"/>
            <wp:docPr id="3" name="图表 1" descr="P278#yIS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F75C747" w14:textId="7DDE7DFE" w:rsidR="00C43D41" w:rsidRDefault="00C43D41" w:rsidP="0000755E">
      <w:pPr>
        <w:pStyle w:val="af6"/>
      </w:pPr>
      <w:r w:rsidRPr="009544F6">
        <w:rPr>
          <w:rFonts w:hint="eastAsia"/>
        </w:rPr>
        <w:t>图</w:t>
      </w:r>
      <w:r w:rsidR="00F977CC">
        <w:rPr>
          <w:rFonts w:hint="eastAsia"/>
        </w:rPr>
        <w:t>2</w:t>
      </w:r>
      <w:r>
        <w:rPr>
          <w:rFonts w:hint="eastAsia"/>
        </w:rPr>
        <w:t>-</w:t>
      </w:r>
      <w:r w:rsidR="00FA4673">
        <w:rPr>
          <w:rFonts w:hint="eastAsia"/>
        </w:rPr>
        <w:t>4</w:t>
      </w:r>
      <w:r w:rsidRPr="009544F6">
        <w:t xml:space="preserve"> </w:t>
      </w:r>
      <w:r w:rsidRPr="009544F6">
        <w:rPr>
          <w:rFonts w:hint="eastAsia"/>
        </w:rPr>
        <w:t>儿童下肢关节角度曲线</w:t>
      </w:r>
    </w:p>
    <w:p w14:paraId="14D050A8" w14:textId="2B96C1C2" w:rsidR="00C43D41" w:rsidRPr="00C43D41" w:rsidRDefault="00C43D41" w:rsidP="00C43D41">
      <w:pPr>
        <w:pStyle w:val="14"/>
        <w:ind w:firstLine="480"/>
      </w:pPr>
      <w:r>
        <w:rPr>
          <w:rFonts w:hint="eastAsia"/>
        </w:rPr>
        <w:t>通过观察数据和曲线可以得到</w:t>
      </w:r>
      <w:r w:rsidRPr="009544F6">
        <w:rPr>
          <w:rFonts w:hint="eastAsia"/>
        </w:rPr>
        <w:t>在</w:t>
      </w:r>
      <w:r w:rsidRPr="00CB72A0">
        <w:rPr>
          <w:rFonts w:hint="eastAsia"/>
        </w:rPr>
        <w:t>一个步态周期内髋关节前屈后伸运动范围是</w:t>
      </w:r>
      <w:r w:rsidRPr="00CB72A0">
        <w:rPr>
          <w:rFonts w:hint="eastAsia"/>
        </w:rPr>
        <w:t>-8.4</w:t>
      </w:r>
      <w:r w:rsidRPr="00CB72A0">
        <w:rPr>
          <w:rFonts w:hint="eastAsia"/>
        </w:rPr>
        <w:t>°</w:t>
      </w:r>
      <w:r w:rsidRPr="00CB72A0">
        <w:rPr>
          <w:rFonts w:hint="eastAsia"/>
        </w:rPr>
        <w:t>~40.4</w:t>
      </w:r>
      <w:r w:rsidRPr="00CB72A0">
        <w:rPr>
          <w:rFonts w:hint="eastAsia"/>
        </w:rPr>
        <w:t>°，膝关节前屈后伸运动范围是</w:t>
      </w:r>
      <w:r w:rsidRPr="00CB72A0">
        <w:rPr>
          <w:rFonts w:hint="eastAsia"/>
        </w:rPr>
        <w:t>3.8</w:t>
      </w:r>
      <w:r w:rsidRPr="00CB72A0">
        <w:rPr>
          <w:rFonts w:hint="eastAsia"/>
        </w:rPr>
        <w:t>°</w:t>
      </w:r>
      <w:r w:rsidRPr="00CB72A0">
        <w:rPr>
          <w:rFonts w:hint="eastAsia"/>
        </w:rPr>
        <w:t>~57.2</w:t>
      </w:r>
      <w:r w:rsidRPr="00CB72A0">
        <w:rPr>
          <w:rFonts w:hint="eastAsia"/>
        </w:rPr>
        <w:t>°，踝关节</w:t>
      </w:r>
      <w:proofErr w:type="gramStart"/>
      <w:r w:rsidRPr="00CB72A0">
        <w:rPr>
          <w:rFonts w:hint="eastAsia"/>
        </w:rPr>
        <w:t>趾</w:t>
      </w:r>
      <w:proofErr w:type="gramEnd"/>
      <w:r w:rsidRPr="00CB72A0">
        <w:rPr>
          <w:rFonts w:hint="eastAsia"/>
        </w:rPr>
        <w:t>屈背屈运动范围是</w:t>
      </w:r>
      <w:r w:rsidRPr="00CB72A0">
        <w:rPr>
          <w:rFonts w:hint="eastAsia"/>
        </w:rPr>
        <w:t>-8.2</w:t>
      </w:r>
      <w:r w:rsidRPr="00CB72A0">
        <w:rPr>
          <w:rFonts w:hint="eastAsia"/>
        </w:rPr>
        <w:t>°</w:t>
      </w:r>
      <w:r w:rsidRPr="00CB72A0">
        <w:rPr>
          <w:rFonts w:hint="eastAsia"/>
        </w:rPr>
        <w:t>~14.8</w:t>
      </w:r>
      <w:r w:rsidRPr="00CB72A0">
        <w:rPr>
          <w:rFonts w:hint="eastAsia"/>
        </w:rPr>
        <w:t>°</w:t>
      </w:r>
      <w:r>
        <w:rPr>
          <w:rFonts w:hint="eastAsia"/>
        </w:rPr>
        <w:t>。相关结果将作为后续结构设计和运动范围验证的参考依据。</w:t>
      </w:r>
    </w:p>
    <w:p w14:paraId="604BDB05" w14:textId="78B0D40B" w:rsidR="000D7D1E" w:rsidRDefault="000D7D1E" w:rsidP="00EA195B">
      <w:pPr>
        <w:pStyle w:val="21"/>
      </w:pPr>
      <w:bookmarkStart w:id="53" w:name="_Toc57654990"/>
      <w:r>
        <w:rPr>
          <w:rFonts w:hint="eastAsia"/>
        </w:rPr>
        <w:t>外骨骼腿部结构设计</w:t>
      </w:r>
      <w:bookmarkEnd w:id="50"/>
      <w:bookmarkEnd w:id="53"/>
    </w:p>
    <w:p w14:paraId="591E2CC6" w14:textId="4F45ADB7" w:rsidR="000D7D1E" w:rsidRDefault="000D7D1E" w:rsidP="00644392">
      <w:pPr>
        <w:pStyle w:val="14"/>
        <w:ind w:firstLine="480"/>
      </w:pPr>
      <w:r>
        <w:rPr>
          <w:rFonts w:hint="eastAsia"/>
        </w:rPr>
        <w:t>由</w:t>
      </w:r>
      <w:r>
        <w:rPr>
          <w:rFonts w:hint="eastAsia"/>
        </w:rPr>
        <w:t>1.2</w:t>
      </w:r>
      <w:r>
        <w:rPr>
          <w:rFonts w:hint="eastAsia"/>
        </w:rPr>
        <w:t>节中的分析，外骨骼</w:t>
      </w:r>
      <w:r w:rsidR="00E17145">
        <w:rPr>
          <w:rFonts w:hint="eastAsia"/>
        </w:rPr>
        <w:t>系统</w:t>
      </w:r>
      <w:r>
        <w:rPr>
          <w:rFonts w:hint="eastAsia"/>
        </w:rPr>
        <w:t>的单腿具有髋关节前屈后伸、膝关节前屈后</w:t>
      </w:r>
      <w:proofErr w:type="gramStart"/>
      <w:r>
        <w:rPr>
          <w:rFonts w:hint="eastAsia"/>
        </w:rPr>
        <w:t>伸以及</w:t>
      </w:r>
      <w:proofErr w:type="gramEnd"/>
      <w:r>
        <w:rPr>
          <w:rFonts w:hint="eastAsia"/>
        </w:rPr>
        <w:t>踝关节的跖屈背屈三个自由度</w:t>
      </w:r>
      <w:r w:rsidR="002856AA">
        <w:rPr>
          <w:rFonts w:hint="eastAsia"/>
        </w:rPr>
        <w:t>，三关节结构相似。由于足部与地面接触，因此结构需要进行相应的独立设计。</w:t>
      </w:r>
      <w:r w:rsidR="00E17145">
        <w:rPr>
          <w:rFonts w:hint="eastAsia"/>
        </w:rPr>
        <w:t>整体</w:t>
      </w:r>
      <w:r>
        <w:rPr>
          <w:rFonts w:hint="eastAsia"/>
        </w:rPr>
        <w:t>结构如图</w:t>
      </w:r>
      <w:r w:rsidR="00F977CC">
        <w:rPr>
          <w:rFonts w:hint="eastAsia"/>
        </w:rPr>
        <w:t>2-</w:t>
      </w:r>
      <w:r w:rsidR="00FA4673">
        <w:rPr>
          <w:rFonts w:hint="eastAsia"/>
        </w:rPr>
        <w:t>5</w:t>
      </w:r>
      <w:r>
        <w:rPr>
          <w:rFonts w:hint="eastAsia"/>
        </w:rPr>
        <w:t>所示：</w:t>
      </w:r>
    </w:p>
    <w:p w14:paraId="75A89F96" w14:textId="77777777" w:rsidR="000D7D1E" w:rsidRDefault="00420C35" w:rsidP="003751BE">
      <w:pPr>
        <w:ind w:firstLine="480"/>
        <w:jc w:val="center"/>
      </w:pPr>
      <w:r w:rsidRPr="000D2EB3">
        <w:rPr>
          <w:noProof/>
        </w:rPr>
        <w:lastRenderedPageBreak/>
        <w:drawing>
          <wp:inline distT="0" distB="0" distL="0" distR="0" wp14:anchorId="38A473A6" wp14:editId="17F58544">
            <wp:extent cx="3193415" cy="3512185"/>
            <wp:effectExtent l="0" t="0" r="0" b="0"/>
            <wp:docPr id="54" name="图片 26"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3415" cy="3512185"/>
                    </a:xfrm>
                    <a:prstGeom prst="rect">
                      <a:avLst/>
                    </a:prstGeom>
                    <a:noFill/>
                    <a:ln>
                      <a:noFill/>
                    </a:ln>
                  </pic:spPr>
                </pic:pic>
              </a:graphicData>
            </a:graphic>
          </wp:inline>
        </w:drawing>
      </w:r>
    </w:p>
    <w:p w14:paraId="60FF40C4" w14:textId="5B301A6D" w:rsidR="000D7D1E" w:rsidRPr="00E36BE4" w:rsidRDefault="000D7D1E" w:rsidP="0000755E">
      <w:pPr>
        <w:pStyle w:val="af6"/>
      </w:pPr>
      <w:r w:rsidRPr="00E36BE4">
        <w:rPr>
          <w:rFonts w:hint="eastAsia"/>
        </w:rPr>
        <w:t>图</w:t>
      </w:r>
      <w:r w:rsidR="00C8178A">
        <w:rPr>
          <w:rFonts w:hint="eastAsia"/>
        </w:rPr>
        <w:t>2-</w:t>
      </w:r>
      <w:r w:rsidR="00FA4673">
        <w:rPr>
          <w:rFonts w:hint="eastAsia"/>
        </w:rPr>
        <w:t>5</w:t>
      </w:r>
      <w:r w:rsidRPr="00E36BE4">
        <w:t xml:space="preserve"> </w:t>
      </w:r>
      <w:r w:rsidRPr="00E36BE4">
        <w:rPr>
          <w:rFonts w:hint="eastAsia"/>
        </w:rPr>
        <w:t>外骨骼</w:t>
      </w:r>
      <w:r w:rsidR="002856AA">
        <w:rPr>
          <w:rFonts w:hint="eastAsia"/>
        </w:rPr>
        <w:t>系统</w:t>
      </w:r>
      <w:r w:rsidRPr="00E36BE4">
        <w:rPr>
          <w:rFonts w:hint="eastAsia"/>
        </w:rPr>
        <w:t>结构图</w:t>
      </w:r>
    </w:p>
    <w:p w14:paraId="3B648209" w14:textId="436DC044" w:rsidR="000D7D1E" w:rsidRPr="00BE027C" w:rsidRDefault="000D7D1E" w:rsidP="000A299E">
      <w:pPr>
        <w:pStyle w:val="31"/>
      </w:pPr>
      <w:bookmarkStart w:id="54" w:name="_Toc51501882"/>
      <w:bookmarkStart w:id="55" w:name="_Toc57654991"/>
      <w:r w:rsidRPr="00BE027C">
        <w:rPr>
          <w:rFonts w:hint="eastAsia"/>
        </w:rPr>
        <w:t>关节</w:t>
      </w:r>
      <w:r>
        <w:rPr>
          <w:rFonts w:hint="eastAsia"/>
        </w:rPr>
        <w:t>旋转模块</w:t>
      </w:r>
      <w:r w:rsidRPr="00BE027C">
        <w:rPr>
          <w:rFonts w:hint="eastAsia"/>
        </w:rPr>
        <w:t>结构设计</w:t>
      </w:r>
      <w:bookmarkEnd w:id="54"/>
      <w:bookmarkEnd w:id="55"/>
    </w:p>
    <w:p w14:paraId="19DD5D27" w14:textId="36D6C414" w:rsidR="00C8178A" w:rsidRDefault="000D7D1E" w:rsidP="00644392">
      <w:pPr>
        <w:pStyle w:val="14"/>
        <w:ind w:firstLine="480"/>
      </w:pPr>
      <w:r>
        <w:rPr>
          <w:rFonts w:hint="eastAsia"/>
        </w:rPr>
        <w:t>外骨骼的三关节都具有一个旋转自由度，基于模块化的设计思想进行结构设计，模块化的关节结构如图</w:t>
      </w:r>
      <w:r w:rsidR="00F977CC">
        <w:rPr>
          <w:rFonts w:hint="eastAsia"/>
        </w:rPr>
        <w:t>2-</w:t>
      </w:r>
      <w:r w:rsidR="00FA4673">
        <w:rPr>
          <w:rFonts w:hint="eastAsia"/>
        </w:rPr>
        <w:t>6</w:t>
      </w:r>
      <w:r>
        <w:rPr>
          <w:rFonts w:hint="eastAsia"/>
        </w:rPr>
        <w:t>所示。每个关节都由一个电机架、一个连杆以及对应的绑带法兰组成。电机架用于固定本关节位置，内部容纳电机并通过螺栓与电机内转子相连；连杆用于连接下一关节，与电机外转子通过螺栓连接；绑带法兰用于固定与人连接的绑带，</w:t>
      </w:r>
      <w:r w:rsidR="005C5DFD">
        <w:rPr>
          <w:rFonts w:hint="eastAsia"/>
        </w:rPr>
        <w:t>同时</w:t>
      </w:r>
      <w:r>
        <w:rPr>
          <w:rFonts w:hint="eastAsia"/>
        </w:rPr>
        <w:t>调节人机间距，有关内容将在下一节</w:t>
      </w:r>
      <w:r>
        <w:rPr>
          <w:rFonts w:hint="eastAsia"/>
        </w:rPr>
        <w:t>2.2</w:t>
      </w:r>
      <w:r>
        <w:rPr>
          <w:rFonts w:hint="eastAsia"/>
        </w:rPr>
        <w:t>详细论述。</w:t>
      </w:r>
      <w:bookmarkStart w:id="56" w:name="_Hlk53686409"/>
      <w:r>
        <w:rPr>
          <w:rFonts w:hint="eastAsia"/>
        </w:rPr>
        <w:t>电机架圆周上根据关节运动范围的不同设置有不同行程的机械限位，在电机外转子带动关节连杆转动时，连杆只能在两侧机械限位形成的“</w:t>
      </w:r>
      <w:r>
        <w:rPr>
          <w:rFonts w:hint="eastAsia"/>
        </w:rPr>
        <w:t>U</w:t>
      </w:r>
      <w:r>
        <w:rPr>
          <w:rFonts w:hint="eastAsia"/>
        </w:rPr>
        <w:t>”型缺口内转动，从而限制了外骨骼关节的转角范围与</w:t>
      </w:r>
      <w:r>
        <w:rPr>
          <w:rFonts w:hint="eastAsia"/>
        </w:rPr>
        <w:t>1.2</w:t>
      </w:r>
      <w:r>
        <w:rPr>
          <w:rFonts w:hint="eastAsia"/>
        </w:rPr>
        <w:t>节所述范围基本保持一致，避免了在康复运动中由于控制错误造成的危险</w:t>
      </w:r>
      <w:bookmarkEnd w:id="56"/>
      <w:r>
        <w:rPr>
          <w:rFonts w:hint="eastAsia"/>
        </w:rPr>
        <w:t>，</w:t>
      </w:r>
      <w:bookmarkStart w:id="57" w:name="_Hlk53686570"/>
      <w:r>
        <w:rPr>
          <w:rFonts w:hint="eastAsia"/>
        </w:rPr>
        <w:t>具体限位角度如表</w:t>
      </w:r>
      <w:r w:rsidR="00C8178A">
        <w:rPr>
          <w:rFonts w:hint="eastAsia"/>
        </w:rPr>
        <w:t>2-</w:t>
      </w:r>
      <w:r w:rsidR="00F977CC">
        <w:rPr>
          <w:rFonts w:hint="eastAsia"/>
        </w:rPr>
        <w:t>2</w:t>
      </w:r>
      <w:r>
        <w:rPr>
          <w:rFonts w:hint="eastAsia"/>
        </w:rPr>
        <w:t>所示：</w:t>
      </w:r>
      <w:bookmarkEnd w:id="57"/>
    </w:p>
    <w:p w14:paraId="5C4B5864" w14:textId="61DB2AEE" w:rsidR="00C8178A" w:rsidRDefault="00C8178A" w:rsidP="0000755E">
      <w:pPr>
        <w:pStyle w:val="af6"/>
      </w:pPr>
      <w:r>
        <w:rPr>
          <w:rFonts w:hint="eastAsia"/>
        </w:rPr>
        <w:t>表</w:t>
      </w:r>
      <w:r>
        <w:rPr>
          <w:rFonts w:hint="eastAsia"/>
        </w:rPr>
        <w:t>2-</w:t>
      </w:r>
      <w:r w:rsidR="00F977CC">
        <w:rPr>
          <w:rFonts w:hint="eastAsia"/>
        </w:rPr>
        <w:t>2</w:t>
      </w:r>
      <w:r>
        <w:t xml:space="preserve"> </w:t>
      </w:r>
      <w:bookmarkStart w:id="58" w:name="_Hlk53686650"/>
      <w:r>
        <w:rPr>
          <w:rFonts w:hint="eastAsia"/>
        </w:rPr>
        <w:t>关节机械限位设计表</w:t>
      </w:r>
      <w:bookmarkEnd w:id="58"/>
    </w:p>
    <w:tbl>
      <w:tblPr>
        <w:tblW w:w="0" w:type="auto"/>
        <w:tblBorders>
          <w:top w:val="single" w:sz="4" w:space="0" w:color="auto"/>
          <w:bottom w:val="single" w:sz="4" w:space="0" w:color="auto"/>
        </w:tblBorders>
        <w:tblLook w:val="04A0" w:firstRow="1" w:lastRow="0" w:firstColumn="1" w:lastColumn="0" w:noHBand="0" w:noVBand="1"/>
      </w:tblPr>
      <w:tblGrid>
        <w:gridCol w:w="2765"/>
        <w:gridCol w:w="2765"/>
        <w:gridCol w:w="2766"/>
      </w:tblGrid>
      <w:tr w:rsidR="000D7D1E" w14:paraId="736CDCDA" w14:textId="77777777" w:rsidTr="00B17892">
        <w:tc>
          <w:tcPr>
            <w:tcW w:w="2765" w:type="dxa"/>
            <w:tcBorders>
              <w:top w:val="single" w:sz="4" w:space="0" w:color="auto"/>
              <w:bottom w:val="single" w:sz="4" w:space="0" w:color="auto"/>
            </w:tcBorders>
            <w:shd w:val="clear" w:color="auto" w:fill="auto"/>
          </w:tcPr>
          <w:p w14:paraId="518AC925" w14:textId="77777777" w:rsidR="000D7D1E" w:rsidRPr="00B17892" w:rsidRDefault="000D7D1E" w:rsidP="00EA195B">
            <w:pPr>
              <w:ind w:firstLine="420"/>
              <w:rPr>
                <w:rFonts w:ascii="宋体" w:eastAsia="宋体" w:hAnsi="宋体"/>
              </w:rPr>
            </w:pPr>
            <w:bookmarkStart w:id="59" w:name="_Hlk53686587"/>
            <w:r w:rsidRPr="00B17892">
              <w:rPr>
                <w:rFonts w:ascii="宋体" w:eastAsia="宋体" w:hAnsi="宋体" w:hint="eastAsia"/>
              </w:rPr>
              <w:t>关节名称</w:t>
            </w:r>
          </w:p>
        </w:tc>
        <w:tc>
          <w:tcPr>
            <w:tcW w:w="2765" w:type="dxa"/>
            <w:tcBorders>
              <w:top w:val="single" w:sz="4" w:space="0" w:color="auto"/>
              <w:bottom w:val="single" w:sz="4" w:space="0" w:color="auto"/>
            </w:tcBorders>
            <w:shd w:val="clear" w:color="auto" w:fill="auto"/>
          </w:tcPr>
          <w:p w14:paraId="545381F5" w14:textId="77777777" w:rsidR="000D7D1E" w:rsidRPr="00B17892" w:rsidRDefault="000D7D1E" w:rsidP="00EA195B">
            <w:pPr>
              <w:ind w:firstLine="420"/>
              <w:rPr>
                <w:rFonts w:ascii="宋体" w:eastAsia="宋体" w:hAnsi="宋体"/>
              </w:rPr>
            </w:pPr>
            <w:r w:rsidRPr="00B17892">
              <w:rPr>
                <w:rFonts w:ascii="宋体" w:eastAsia="宋体" w:hAnsi="宋体" w:hint="eastAsia"/>
              </w:rPr>
              <w:t>步行极限角度</w:t>
            </w:r>
          </w:p>
        </w:tc>
        <w:tc>
          <w:tcPr>
            <w:tcW w:w="2766" w:type="dxa"/>
            <w:tcBorders>
              <w:top w:val="single" w:sz="4" w:space="0" w:color="auto"/>
              <w:bottom w:val="single" w:sz="4" w:space="0" w:color="auto"/>
            </w:tcBorders>
            <w:shd w:val="clear" w:color="auto" w:fill="auto"/>
          </w:tcPr>
          <w:p w14:paraId="22AD74F7" w14:textId="77777777" w:rsidR="000D7D1E" w:rsidRPr="00B17892" w:rsidRDefault="000D7D1E" w:rsidP="00EA195B">
            <w:pPr>
              <w:ind w:firstLine="420"/>
              <w:rPr>
                <w:rFonts w:ascii="宋体" w:eastAsia="宋体" w:hAnsi="宋体"/>
              </w:rPr>
            </w:pPr>
            <w:r w:rsidRPr="00B17892">
              <w:rPr>
                <w:rFonts w:ascii="宋体" w:eastAsia="宋体" w:hAnsi="宋体" w:hint="eastAsia"/>
              </w:rPr>
              <w:t>关节设计角度范围</w:t>
            </w:r>
          </w:p>
        </w:tc>
      </w:tr>
      <w:tr w:rsidR="000D7D1E" w14:paraId="33581A16" w14:textId="77777777" w:rsidTr="00B17892">
        <w:tc>
          <w:tcPr>
            <w:tcW w:w="2765" w:type="dxa"/>
            <w:tcBorders>
              <w:top w:val="single" w:sz="4" w:space="0" w:color="auto"/>
            </w:tcBorders>
            <w:shd w:val="clear" w:color="auto" w:fill="auto"/>
          </w:tcPr>
          <w:p w14:paraId="32618F15" w14:textId="77777777" w:rsidR="000D7D1E" w:rsidRPr="00B17892" w:rsidRDefault="000D7D1E" w:rsidP="00EA195B">
            <w:pPr>
              <w:ind w:firstLine="420"/>
              <w:rPr>
                <w:rFonts w:ascii="宋体" w:eastAsia="宋体" w:hAnsi="宋体"/>
              </w:rPr>
            </w:pPr>
            <w:r w:rsidRPr="00B17892">
              <w:rPr>
                <w:rFonts w:ascii="宋体" w:eastAsia="宋体" w:hAnsi="宋体" w:hint="eastAsia"/>
              </w:rPr>
              <w:t>髋关节</w:t>
            </w:r>
          </w:p>
        </w:tc>
        <w:tc>
          <w:tcPr>
            <w:tcW w:w="2765" w:type="dxa"/>
            <w:tcBorders>
              <w:top w:val="single" w:sz="4" w:space="0" w:color="auto"/>
            </w:tcBorders>
            <w:shd w:val="clear" w:color="auto" w:fill="auto"/>
          </w:tcPr>
          <w:p w14:paraId="63BAE414" w14:textId="77777777" w:rsidR="000D7D1E" w:rsidRPr="00B17892" w:rsidRDefault="000D7D1E" w:rsidP="00EA195B">
            <w:pPr>
              <w:ind w:firstLine="420"/>
              <w:rPr>
                <w:rFonts w:ascii="宋体" w:eastAsia="宋体" w:hAnsi="宋体"/>
              </w:rPr>
            </w:pPr>
            <w:r w:rsidRPr="00B17892">
              <w:rPr>
                <w:rFonts w:ascii="宋体" w:eastAsia="宋体" w:hAnsi="宋体" w:hint="eastAsia"/>
              </w:rPr>
              <w:t>-8.4°~40.4°</w:t>
            </w:r>
          </w:p>
        </w:tc>
        <w:tc>
          <w:tcPr>
            <w:tcW w:w="2766" w:type="dxa"/>
            <w:tcBorders>
              <w:top w:val="single" w:sz="4" w:space="0" w:color="auto"/>
            </w:tcBorders>
            <w:shd w:val="clear" w:color="auto" w:fill="auto"/>
          </w:tcPr>
          <w:p w14:paraId="13CCD019" w14:textId="77777777" w:rsidR="000D7D1E" w:rsidRPr="00B17892" w:rsidRDefault="000D7D1E" w:rsidP="00EA195B">
            <w:pPr>
              <w:ind w:firstLine="420"/>
              <w:rPr>
                <w:rFonts w:ascii="宋体" w:eastAsia="宋体" w:hAnsi="宋体"/>
              </w:rPr>
            </w:pPr>
            <w:r w:rsidRPr="00B17892">
              <w:rPr>
                <w:rFonts w:ascii="宋体" w:eastAsia="宋体" w:hAnsi="宋体" w:hint="eastAsia"/>
              </w:rPr>
              <w:t>-10°~40°</w:t>
            </w:r>
          </w:p>
        </w:tc>
      </w:tr>
      <w:tr w:rsidR="000D7D1E" w14:paraId="16DE1850" w14:textId="77777777" w:rsidTr="00B17892">
        <w:tc>
          <w:tcPr>
            <w:tcW w:w="2765" w:type="dxa"/>
            <w:shd w:val="clear" w:color="auto" w:fill="auto"/>
          </w:tcPr>
          <w:p w14:paraId="55ED9103" w14:textId="77777777" w:rsidR="000D7D1E" w:rsidRPr="00B17892" w:rsidRDefault="000D7D1E" w:rsidP="00EA195B">
            <w:pPr>
              <w:ind w:firstLine="420"/>
              <w:rPr>
                <w:rFonts w:ascii="宋体" w:eastAsia="宋体" w:hAnsi="宋体"/>
              </w:rPr>
            </w:pPr>
            <w:r w:rsidRPr="00B17892">
              <w:rPr>
                <w:rFonts w:ascii="宋体" w:eastAsia="宋体" w:hAnsi="宋体" w:hint="eastAsia"/>
              </w:rPr>
              <w:t>膝关节</w:t>
            </w:r>
          </w:p>
        </w:tc>
        <w:tc>
          <w:tcPr>
            <w:tcW w:w="2765" w:type="dxa"/>
            <w:shd w:val="clear" w:color="auto" w:fill="auto"/>
          </w:tcPr>
          <w:p w14:paraId="15E103D3" w14:textId="77777777" w:rsidR="000D7D1E" w:rsidRPr="00B17892" w:rsidRDefault="000D7D1E" w:rsidP="00EA195B">
            <w:pPr>
              <w:ind w:firstLine="420"/>
              <w:rPr>
                <w:rFonts w:ascii="宋体" w:eastAsia="宋体" w:hAnsi="宋体"/>
              </w:rPr>
            </w:pPr>
            <w:r w:rsidRPr="00B17892">
              <w:rPr>
                <w:rFonts w:ascii="宋体" w:eastAsia="宋体" w:hAnsi="宋体" w:hint="eastAsia"/>
              </w:rPr>
              <w:t>3.8°~57.2°</w:t>
            </w:r>
          </w:p>
        </w:tc>
        <w:tc>
          <w:tcPr>
            <w:tcW w:w="2766" w:type="dxa"/>
            <w:shd w:val="clear" w:color="auto" w:fill="auto"/>
          </w:tcPr>
          <w:p w14:paraId="745C600F" w14:textId="77777777" w:rsidR="000D7D1E" w:rsidRPr="00B17892" w:rsidRDefault="000D7D1E" w:rsidP="00EA195B">
            <w:pPr>
              <w:ind w:firstLine="420"/>
              <w:rPr>
                <w:rFonts w:ascii="宋体" w:eastAsia="宋体" w:hAnsi="宋体"/>
              </w:rPr>
            </w:pPr>
            <w:r w:rsidRPr="00B17892">
              <w:rPr>
                <w:rFonts w:ascii="宋体" w:eastAsia="宋体" w:hAnsi="宋体" w:hint="eastAsia"/>
              </w:rPr>
              <w:t>0°~60°</w:t>
            </w:r>
          </w:p>
        </w:tc>
      </w:tr>
      <w:tr w:rsidR="000D7D1E" w14:paraId="14823528" w14:textId="77777777" w:rsidTr="00B17892">
        <w:tc>
          <w:tcPr>
            <w:tcW w:w="2765" w:type="dxa"/>
            <w:shd w:val="clear" w:color="auto" w:fill="auto"/>
          </w:tcPr>
          <w:p w14:paraId="61576816" w14:textId="77777777" w:rsidR="000D7D1E" w:rsidRPr="00B17892" w:rsidRDefault="000D7D1E" w:rsidP="00EA195B">
            <w:pPr>
              <w:ind w:firstLine="420"/>
              <w:rPr>
                <w:rFonts w:ascii="宋体" w:eastAsia="宋体" w:hAnsi="宋体"/>
              </w:rPr>
            </w:pPr>
            <w:r w:rsidRPr="00B17892">
              <w:rPr>
                <w:rFonts w:ascii="宋体" w:eastAsia="宋体" w:hAnsi="宋体" w:hint="eastAsia"/>
              </w:rPr>
              <w:t>踝关节</w:t>
            </w:r>
          </w:p>
        </w:tc>
        <w:tc>
          <w:tcPr>
            <w:tcW w:w="2765" w:type="dxa"/>
            <w:shd w:val="clear" w:color="auto" w:fill="auto"/>
          </w:tcPr>
          <w:p w14:paraId="71410894" w14:textId="77777777" w:rsidR="000D7D1E" w:rsidRPr="00B17892" w:rsidRDefault="000D7D1E" w:rsidP="00EA195B">
            <w:pPr>
              <w:ind w:firstLine="420"/>
              <w:rPr>
                <w:rFonts w:ascii="宋体" w:eastAsia="宋体" w:hAnsi="宋体"/>
              </w:rPr>
            </w:pPr>
            <w:r w:rsidRPr="00B17892">
              <w:rPr>
                <w:rFonts w:ascii="宋体" w:eastAsia="宋体" w:hAnsi="宋体" w:hint="eastAsia"/>
              </w:rPr>
              <w:t>-8.2°~14.8°</w:t>
            </w:r>
          </w:p>
        </w:tc>
        <w:tc>
          <w:tcPr>
            <w:tcW w:w="2766" w:type="dxa"/>
            <w:shd w:val="clear" w:color="auto" w:fill="auto"/>
          </w:tcPr>
          <w:p w14:paraId="66F307E1" w14:textId="77777777" w:rsidR="000D7D1E" w:rsidRPr="00B17892" w:rsidRDefault="000D7D1E" w:rsidP="00EA195B">
            <w:pPr>
              <w:ind w:firstLine="420"/>
              <w:rPr>
                <w:rFonts w:ascii="宋体" w:eastAsia="宋体" w:hAnsi="宋体"/>
              </w:rPr>
            </w:pPr>
            <w:r w:rsidRPr="00B17892">
              <w:rPr>
                <w:rFonts w:ascii="宋体" w:eastAsia="宋体" w:hAnsi="宋体" w:hint="eastAsia"/>
              </w:rPr>
              <w:t>-10°~20°</w:t>
            </w:r>
          </w:p>
        </w:tc>
      </w:tr>
    </w:tbl>
    <w:bookmarkEnd w:id="59"/>
    <w:p w14:paraId="623E0104" w14:textId="77777777" w:rsidR="000D7D1E" w:rsidRDefault="00420C35" w:rsidP="003751BE">
      <w:pPr>
        <w:ind w:firstLine="480"/>
        <w:jc w:val="center"/>
      </w:pPr>
      <w:r w:rsidRPr="000D2EB3">
        <w:rPr>
          <w:noProof/>
        </w:rPr>
        <w:lastRenderedPageBreak/>
        <w:drawing>
          <wp:inline distT="0" distB="0" distL="0" distR="0" wp14:anchorId="41065300" wp14:editId="2AAB03EA">
            <wp:extent cx="2992755" cy="2819400"/>
            <wp:effectExtent l="0" t="0" r="0" b="0"/>
            <wp:docPr id="55" name="图片 31"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2755" cy="2819400"/>
                    </a:xfrm>
                    <a:prstGeom prst="rect">
                      <a:avLst/>
                    </a:prstGeom>
                    <a:noFill/>
                    <a:ln>
                      <a:noFill/>
                    </a:ln>
                  </pic:spPr>
                </pic:pic>
              </a:graphicData>
            </a:graphic>
          </wp:inline>
        </w:drawing>
      </w:r>
    </w:p>
    <w:p w14:paraId="5ADDD654" w14:textId="3495F203" w:rsidR="0040233C" w:rsidRPr="0040233C" w:rsidRDefault="000D7D1E" w:rsidP="0000755E">
      <w:pPr>
        <w:pStyle w:val="af6"/>
      </w:pPr>
      <w:r w:rsidRPr="00E36BE4">
        <w:rPr>
          <w:rFonts w:hint="eastAsia"/>
        </w:rPr>
        <w:t>图</w:t>
      </w:r>
      <w:r w:rsidR="00C8178A">
        <w:rPr>
          <w:rFonts w:hint="eastAsia"/>
        </w:rPr>
        <w:t>2-</w:t>
      </w:r>
      <w:r w:rsidR="00FA4673">
        <w:rPr>
          <w:rFonts w:hint="eastAsia"/>
        </w:rPr>
        <w:t>6</w:t>
      </w:r>
      <w:r w:rsidRPr="00E36BE4">
        <w:t xml:space="preserve"> </w:t>
      </w:r>
      <w:bookmarkStart w:id="60" w:name="_Hlk51596494"/>
      <w:r w:rsidRPr="00E36BE4">
        <w:rPr>
          <w:rFonts w:hint="eastAsia"/>
        </w:rPr>
        <w:t>模块化关节设计</w:t>
      </w:r>
      <w:bookmarkEnd w:id="60"/>
    </w:p>
    <w:p w14:paraId="73533E66" w14:textId="4CE0FDE9" w:rsidR="00A43D31" w:rsidRDefault="00AD2AE4" w:rsidP="000A299E">
      <w:pPr>
        <w:pStyle w:val="31"/>
      </w:pPr>
      <w:bookmarkStart w:id="61" w:name="_Toc57654992"/>
      <w:bookmarkStart w:id="62" w:name="_Toc51501883"/>
      <w:r>
        <w:rPr>
          <w:noProof/>
        </w:rPr>
        <mc:AlternateContent>
          <mc:Choice Requires="wps">
            <w:drawing>
              <wp:anchor distT="0" distB="0" distL="114300" distR="114300" simplePos="0" relativeHeight="251669504" behindDoc="0" locked="0" layoutInCell="1" allowOverlap="1" wp14:anchorId="5BBB2C93" wp14:editId="76879DA5">
                <wp:simplePos x="0" y="0"/>
                <wp:positionH relativeFrom="column">
                  <wp:posOffset>2869565</wp:posOffset>
                </wp:positionH>
                <wp:positionV relativeFrom="paragraph">
                  <wp:posOffset>579120</wp:posOffset>
                </wp:positionV>
                <wp:extent cx="227330" cy="274320"/>
                <wp:effectExtent l="0" t="0" r="0" b="0"/>
                <wp:wrapNone/>
                <wp:docPr id="40" name="文本框 40" descr="P306TB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5012" w14:textId="76FDEB9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BB2C93" id="_x0000_t202" coordsize="21600,21600" o:spt="202" path="m,l,21600r21600,l21600,xe">
                <v:stroke joinstyle="miter"/>
                <v:path gradientshapeok="t" o:connecttype="rect"/>
              </v:shapetype>
              <v:shape id="文本框 40" o:spid="_x0000_s1026" type="#_x0000_t202" alt="P306TB6bA#y1" style="position:absolute;left:0;text-align:left;margin-left:225.95pt;margin-top:45.6pt;width:17.9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" filled="f" strokeweight=".5pt">
                <v:stroke opacity="0" joinstyle="round"/>
                <v:textbox>
                  <w:txbxContent>
                    <w:p w14:paraId="780A5012" w14:textId="76FDEB9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9326BCE" wp14:editId="4A9B9EBA">
                <wp:simplePos x="0" y="0"/>
                <wp:positionH relativeFrom="column">
                  <wp:posOffset>1138555</wp:posOffset>
                </wp:positionH>
                <wp:positionV relativeFrom="paragraph">
                  <wp:posOffset>578485</wp:posOffset>
                </wp:positionV>
                <wp:extent cx="227330" cy="274320"/>
                <wp:effectExtent l="0" t="0" r="0" b="0"/>
                <wp:wrapNone/>
                <wp:docPr id="35" name="文本框 35" descr="P306TB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8D40ED" w14:textId="63557FE3"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6BCE" id="文本框 35" o:spid="_x0000_s1027" type="#_x0000_t202" alt="P306TB2bA#y1" style="position:absolute;left:0;text-align:left;margin-left:89.65pt;margin-top:45.55pt;width:17.9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" filled="f" strokeweight=".5pt">
                <v:stroke opacity="0" joinstyle="round"/>
                <v:textbox>
                  <w:txbxContent>
                    <w:p w14:paraId="238D40ED" w14:textId="63557FE3"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sidR="00A43D31">
        <w:rPr>
          <w:rFonts w:hint="eastAsia"/>
        </w:rPr>
        <w:t>髋</w:t>
      </w:r>
      <w:bookmarkStart w:id="63" w:name="_Hlk53649001"/>
      <w:r w:rsidR="008A40FB">
        <w:rPr>
          <w:rFonts w:hint="eastAsia"/>
        </w:rPr>
        <w:t>、膝</w:t>
      </w:r>
      <w:r w:rsidR="00A43D31">
        <w:rPr>
          <w:rFonts w:hint="eastAsia"/>
        </w:rPr>
        <w:t>关节模块结构设计</w:t>
      </w:r>
      <w:bookmarkEnd w:id="61"/>
    </w:p>
    <w:bookmarkEnd w:id="63"/>
    <w:p w14:paraId="2AAD6654" w14:textId="1385DECE" w:rsidR="00A43D31" w:rsidRDefault="00AD2AE4" w:rsidP="00252CF8">
      <w:pPr>
        <w:jc w:val="center"/>
      </w:pPr>
      <w:r>
        <w:rPr>
          <w:noProof/>
        </w:rPr>
        <mc:AlternateContent>
          <mc:Choice Requires="wps">
            <w:drawing>
              <wp:anchor distT="0" distB="0" distL="114300" distR="114300" simplePos="0" relativeHeight="251667456" behindDoc="0" locked="0" layoutInCell="1" allowOverlap="1" wp14:anchorId="2EEA5B41" wp14:editId="0E865344">
                <wp:simplePos x="0" y="0"/>
                <wp:positionH relativeFrom="column">
                  <wp:posOffset>1779270</wp:posOffset>
                </wp:positionH>
                <wp:positionV relativeFrom="paragraph">
                  <wp:posOffset>6350</wp:posOffset>
                </wp:positionV>
                <wp:extent cx="227330" cy="274320"/>
                <wp:effectExtent l="0" t="0" r="0" b="0"/>
                <wp:wrapNone/>
                <wp:docPr id="39" name="文本框 39" descr="P307TB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40E7467" w14:textId="1F941A9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5B41" id="文本框 39" o:spid="_x0000_s1028" type="#_x0000_t202" alt="P307TB5bA#y1" style="position:absolute;left:0;text-align:left;margin-left:140.1pt;margin-top:.5pt;width:17.9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" filled="f" strokeweight=".5pt">
                <v:stroke opacity="0" joinstyle="round"/>
                <v:textbox>
                  <w:txbxContent>
                    <w:p w14:paraId="540E7467" w14:textId="1F941A9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E8EAECC" wp14:editId="40238186">
                <wp:simplePos x="0" y="0"/>
                <wp:positionH relativeFrom="column">
                  <wp:posOffset>1541780</wp:posOffset>
                </wp:positionH>
                <wp:positionV relativeFrom="paragraph">
                  <wp:posOffset>6350</wp:posOffset>
                </wp:positionV>
                <wp:extent cx="227330" cy="274320"/>
                <wp:effectExtent l="0" t="0" r="0" b="0"/>
                <wp:wrapNone/>
                <wp:docPr id="38" name="文本框 38" descr="P307TB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B628530" w14:textId="75384F02"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AECC" id="文本框 38" o:spid="_x0000_s1029" type="#_x0000_t202" alt="P307TB4bA#y1" style="position:absolute;left:0;text-align:left;margin-left:121.4pt;margin-top:.5pt;width:17.9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7+sQ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" filled="f" strokeweight=".5pt">
                <v:stroke opacity="0" joinstyle="round"/>
                <v:textbox>
                  <w:txbxContent>
                    <w:p w14:paraId="6B628530" w14:textId="75384F02"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49D5CCA" wp14:editId="085FD27E">
                <wp:simplePos x="0" y="0"/>
                <wp:positionH relativeFrom="column">
                  <wp:posOffset>973455</wp:posOffset>
                </wp:positionH>
                <wp:positionV relativeFrom="paragraph">
                  <wp:posOffset>5080</wp:posOffset>
                </wp:positionV>
                <wp:extent cx="227330" cy="274320"/>
                <wp:effectExtent l="0" t="0" r="0" b="0"/>
                <wp:wrapNone/>
                <wp:docPr id="34" name="文本框 34" descr="P307TB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5064164" w14:textId="7E317D98" w:rsidR="00F42D1A" w:rsidRPr="00AA261E" w:rsidRDefault="00F42D1A" w:rsidP="00AA261E">
                            <w:pPr>
                              <w:jc w:val="center"/>
                              <w:rPr>
                                <w:rFonts w:ascii="Times New Roman" w:hAnsi="Times New Roman" w:cs="Times New Roman"/>
                                <w:szCs w:val="15"/>
                              </w:rPr>
                            </w:pPr>
                            <w:r w:rsidRPr="00AA261E">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5CCA" id="文本框 34" o:spid="_x0000_s1030" type="#_x0000_t202" alt="P307TB1bA#y1" style="position:absolute;left:0;text-align:left;margin-left:76.65pt;margin-top:.4pt;width:17.9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xV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" filled="f" strokeweight=".5pt">
                <v:stroke opacity="0" joinstyle="round"/>
                <v:textbox>
                  <w:txbxContent>
                    <w:p w14:paraId="75064164" w14:textId="7E317D98" w:rsidR="00F42D1A" w:rsidRPr="00AA261E" w:rsidRDefault="00F42D1A" w:rsidP="00AA261E">
                      <w:pPr>
                        <w:jc w:val="center"/>
                        <w:rPr>
                          <w:rFonts w:ascii="Times New Roman" w:hAnsi="Times New Roman" w:cs="Times New Roman"/>
                          <w:szCs w:val="15"/>
                        </w:rPr>
                      </w:pPr>
                      <w:r w:rsidRPr="00AA261E">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B403BB" wp14:editId="15F5471C">
                <wp:simplePos x="0" y="0"/>
                <wp:positionH relativeFrom="column">
                  <wp:posOffset>1327150</wp:posOffset>
                </wp:positionH>
                <wp:positionV relativeFrom="paragraph">
                  <wp:posOffset>6350</wp:posOffset>
                </wp:positionV>
                <wp:extent cx="227330" cy="274320"/>
                <wp:effectExtent l="0" t="0" r="0" b="0"/>
                <wp:wrapNone/>
                <wp:docPr id="37" name="文本框 37" descr="P307TB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96FE6FC" w14:textId="5AB9C0BE"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03BB" id="文本框 37" o:spid="_x0000_s1031" type="#_x0000_t202" alt="P307TB3bA#y1" style="position:absolute;left:0;text-align:left;margin-left:104.5pt;margin-top:.5pt;width:17.9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Rj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" filled="f" strokeweight=".5pt">
                <v:stroke opacity="0" joinstyle="round"/>
                <v:textbox>
                  <w:txbxContent>
                    <w:p w14:paraId="296FE6FC" w14:textId="5AB9C0BE"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sidR="008A40FB">
        <w:rPr>
          <w:noProof/>
        </w:rPr>
        <mc:AlternateContent>
          <mc:Choice Requires="wps">
            <w:drawing>
              <wp:anchor distT="0" distB="0" distL="114300" distR="114300" simplePos="0" relativeHeight="251675648" behindDoc="0" locked="0" layoutInCell="1" allowOverlap="1" wp14:anchorId="7565A986" wp14:editId="10F12F37">
                <wp:simplePos x="0" y="0"/>
                <wp:positionH relativeFrom="column">
                  <wp:posOffset>3597910</wp:posOffset>
                </wp:positionH>
                <wp:positionV relativeFrom="paragraph">
                  <wp:posOffset>1443990</wp:posOffset>
                </wp:positionV>
                <wp:extent cx="227330" cy="274320"/>
                <wp:effectExtent l="0" t="0" r="0" b="0"/>
                <wp:wrapNone/>
                <wp:docPr id="43" name="文本框 43" descr="P307TB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5D06DD3" w14:textId="48731EAE"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A986" id="文本框 43" o:spid="_x0000_s1032" type="#_x0000_t202" alt="P307TB9bA#y1" style="position:absolute;left:0;text-align:left;margin-left:283.3pt;margin-top:113.7pt;width:17.9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" filled="f" strokeweight=".5pt">
                <v:stroke opacity="0" joinstyle="round"/>
                <v:textbox>
                  <w:txbxContent>
                    <w:p w14:paraId="45D06DD3" w14:textId="48731EAE"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sidR="008A40FB">
        <w:rPr>
          <w:noProof/>
        </w:rPr>
        <mc:AlternateContent>
          <mc:Choice Requires="wps">
            <w:drawing>
              <wp:anchor distT="0" distB="0" distL="114300" distR="114300" simplePos="0" relativeHeight="251679744" behindDoc="0" locked="0" layoutInCell="1" allowOverlap="1" wp14:anchorId="369BD8DB" wp14:editId="465B6E17">
                <wp:simplePos x="0" y="0"/>
                <wp:positionH relativeFrom="column">
                  <wp:posOffset>3581400</wp:posOffset>
                </wp:positionH>
                <wp:positionV relativeFrom="paragraph">
                  <wp:posOffset>1875790</wp:posOffset>
                </wp:positionV>
                <wp:extent cx="331694" cy="274320"/>
                <wp:effectExtent l="0" t="0" r="0" b="0"/>
                <wp:wrapNone/>
                <wp:docPr id="45" name="文本框 45" descr="P307TB11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017BBD" w14:textId="7CF95A6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D8DB" id="文本框 45" o:spid="_x0000_s1033" type="#_x0000_t202" alt="P307TB11bA#y1" style="position:absolute;left:0;text-align:left;margin-left:282pt;margin-top:147.7pt;width:26.1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" filled="f" strokeweight=".5pt">
                <v:stroke opacity="0" joinstyle="round"/>
                <v:textbox>
                  <w:txbxContent>
                    <w:p w14:paraId="23017BBD" w14:textId="7CF95A6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11</w:t>
                      </w:r>
                    </w:p>
                  </w:txbxContent>
                </v:textbox>
              </v:shape>
            </w:pict>
          </mc:Fallback>
        </mc:AlternateContent>
      </w:r>
      <w:r w:rsidR="008A40FB">
        <w:rPr>
          <w:noProof/>
        </w:rPr>
        <mc:AlternateContent>
          <mc:Choice Requires="wps">
            <w:drawing>
              <wp:anchor distT="0" distB="0" distL="114300" distR="114300" simplePos="0" relativeHeight="251677696" behindDoc="0" locked="0" layoutInCell="1" allowOverlap="1" wp14:anchorId="3492EB71" wp14:editId="4242D522">
                <wp:simplePos x="0" y="0"/>
                <wp:positionH relativeFrom="column">
                  <wp:posOffset>3576320</wp:posOffset>
                </wp:positionH>
                <wp:positionV relativeFrom="paragraph">
                  <wp:posOffset>1700213</wp:posOffset>
                </wp:positionV>
                <wp:extent cx="331470" cy="270691"/>
                <wp:effectExtent l="0" t="0" r="0" b="0"/>
                <wp:wrapNone/>
                <wp:docPr id="44" name="文本框 44" descr="P307TB10bA#y1"/>
                <wp:cNvGraphicFramePr/>
                <a:graphic xmlns:a="http://schemas.openxmlformats.org/drawingml/2006/main">
                  <a:graphicData uri="http://schemas.microsoft.com/office/word/2010/wordprocessingShape">
                    <wps:wsp>
                      <wps:cNvSpPr txBox="1"/>
                      <wps:spPr>
                        <a:xfrm>
                          <a:off x="0" y="0"/>
                          <a:ext cx="331470" cy="270691"/>
                        </a:xfrm>
                        <a:prstGeom prst="rect">
                          <a:avLst/>
                        </a:prstGeom>
                        <a:noFill/>
                        <a:ln w="6350" cap="flat" cmpd="sng" algn="ctr">
                          <a:solidFill>
                            <a:prstClr val="black">
                              <a:alpha val="0"/>
                            </a:prstClr>
                          </a:solidFill>
                          <a:prstDash val="solid"/>
                          <a:round/>
                          <a:headEnd type="none" w="med" len="med"/>
                          <a:tailEnd type="none" w="med" len="med"/>
                        </a:ln>
                      </wps:spPr>
                      <wps:txbx>
                        <w:txbxContent>
                          <w:p w14:paraId="75EB8D5D" w14:textId="6927FF57"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B71" id="文本框 44" o:spid="_x0000_s1034" type="#_x0000_t202" alt="P307TB10bA#y1" style="position:absolute;left:0;text-align:left;margin-left:281.6pt;margin-top:133.9pt;width:26.1pt;height:2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" filled="f" strokeweight=".5pt">
                <v:stroke opacity="0" joinstyle="round"/>
                <v:textbox>
                  <w:txbxContent>
                    <w:p w14:paraId="75EB8D5D" w14:textId="6927FF57"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sidR="008A40FB">
        <w:rPr>
          <w:noProof/>
        </w:rPr>
        <mc:AlternateContent>
          <mc:Choice Requires="wps">
            <w:drawing>
              <wp:anchor distT="0" distB="0" distL="114300" distR="114300" simplePos="0" relativeHeight="251673600" behindDoc="0" locked="0" layoutInCell="1" allowOverlap="1" wp14:anchorId="47E0064D" wp14:editId="2E821609">
                <wp:simplePos x="0" y="0"/>
                <wp:positionH relativeFrom="column">
                  <wp:posOffset>3569335</wp:posOffset>
                </wp:positionH>
                <wp:positionV relativeFrom="paragraph">
                  <wp:posOffset>706755</wp:posOffset>
                </wp:positionV>
                <wp:extent cx="227330" cy="274320"/>
                <wp:effectExtent l="0" t="0" r="0" b="0"/>
                <wp:wrapNone/>
                <wp:docPr id="42" name="文本框 42" descr="P307TB8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1E98B78" w14:textId="2264F9A1"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0064D" id="文本框 42" o:spid="_x0000_s1035" type="#_x0000_t202" alt="P307TB8bA#y1" style="position:absolute;left:0;text-align:left;margin-left:281.05pt;margin-top:55.65pt;width:17.9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" filled="f" strokeweight=".5pt">
                <v:stroke opacity="0" joinstyle="round"/>
                <v:textbox>
                  <w:txbxContent>
                    <w:p w14:paraId="61E98B78" w14:textId="2264F9A1"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sidR="008A40FB">
        <w:rPr>
          <w:noProof/>
        </w:rPr>
        <mc:AlternateContent>
          <mc:Choice Requires="wps">
            <w:drawing>
              <wp:anchor distT="0" distB="0" distL="114300" distR="114300" simplePos="0" relativeHeight="251671552" behindDoc="0" locked="0" layoutInCell="1" allowOverlap="1" wp14:anchorId="3DA56338" wp14:editId="4679EFC5">
                <wp:simplePos x="0" y="0"/>
                <wp:positionH relativeFrom="column">
                  <wp:posOffset>3566477</wp:posOffset>
                </wp:positionH>
                <wp:positionV relativeFrom="paragraph">
                  <wp:posOffset>540385</wp:posOffset>
                </wp:positionV>
                <wp:extent cx="227330" cy="274320"/>
                <wp:effectExtent l="0" t="0" r="0" b="0"/>
                <wp:wrapNone/>
                <wp:docPr id="41" name="文本框 41" descr="P307TB7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2F25549" w14:textId="2EDCF3FF"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6338" id="文本框 41" o:spid="_x0000_s1036" type="#_x0000_t202" alt="P307TB7bA#y1" style="position:absolute;left:0;text-align:left;margin-left:280.8pt;margin-top:42.55pt;width:17.9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" filled="f" strokeweight=".5pt">
                <v:stroke opacity="0" joinstyle="round"/>
                <v:textbox>
                  <w:txbxContent>
                    <w:p w14:paraId="72F25549" w14:textId="2EDCF3FF"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sidR="008A40FB">
        <w:rPr>
          <w:noProof/>
        </w:rPr>
        <mc:AlternateContent>
          <mc:Choice Requires="wps">
            <w:drawing>
              <wp:anchor distT="0" distB="0" distL="114300" distR="114300" simplePos="0" relativeHeight="251692032" behindDoc="0" locked="0" layoutInCell="1" allowOverlap="1" wp14:anchorId="1A665F24" wp14:editId="2567FF35">
                <wp:simplePos x="0" y="0"/>
                <wp:positionH relativeFrom="column">
                  <wp:posOffset>4858597</wp:posOffset>
                </wp:positionH>
                <wp:positionV relativeFrom="paragraph">
                  <wp:posOffset>1690793</wp:posOffset>
                </wp:positionV>
                <wp:extent cx="331694" cy="274320"/>
                <wp:effectExtent l="0" t="0" r="0" b="0"/>
                <wp:wrapNone/>
                <wp:docPr id="65" name="文本框 65" descr="P307TB17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9AB8AAA" w14:textId="69E589F5"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65F24" id="文本框 65" o:spid="_x0000_s1037" type="#_x0000_t202" alt="P307TB17bA#y1" style="position:absolute;left:0;text-align:left;margin-left:382.55pt;margin-top:133.15pt;width:26.1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" filled="f" strokeweight=".5pt">
                <v:stroke opacity="0" joinstyle="round"/>
                <v:textbox>
                  <w:txbxContent>
                    <w:p w14:paraId="69AB8AAA" w14:textId="69E589F5"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17</w:t>
                      </w:r>
                    </w:p>
                  </w:txbxContent>
                </v:textbox>
              </v:shape>
            </w:pict>
          </mc:Fallback>
        </mc:AlternateContent>
      </w:r>
      <w:r w:rsidR="008A40FB">
        <w:rPr>
          <w:noProof/>
        </w:rPr>
        <mc:AlternateContent>
          <mc:Choice Requires="wps">
            <w:drawing>
              <wp:anchor distT="0" distB="0" distL="114300" distR="114300" simplePos="0" relativeHeight="251689984" behindDoc="0" locked="0" layoutInCell="1" allowOverlap="1" wp14:anchorId="448EB8EB" wp14:editId="5DAC442F">
                <wp:simplePos x="0" y="0"/>
                <wp:positionH relativeFrom="column">
                  <wp:posOffset>4858596</wp:posOffset>
                </wp:positionH>
                <wp:positionV relativeFrom="paragraph">
                  <wp:posOffset>1089660</wp:posOffset>
                </wp:positionV>
                <wp:extent cx="331694" cy="274320"/>
                <wp:effectExtent l="0" t="0" r="0" b="0"/>
                <wp:wrapNone/>
                <wp:docPr id="51" name="文本框 51" descr="P307TB16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2974E6A" w14:textId="2FB1BB48"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B8EB" id="文本框 51" o:spid="_x0000_s1038" type="#_x0000_t202" alt="P307TB16bA#y1" style="position:absolute;left:0;text-align:left;margin-left:382.55pt;margin-top:85.8pt;width:26.1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" filled="f" strokeweight=".5pt">
                <v:stroke opacity="0" joinstyle="round"/>
                <v:textbox>
                  <w:txbxContent>
                    <w:p w14:paraId="42974E6A" w14:textId="2FB1BB48"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16</w:t>
                      </w:r>
                    </w:p>
                  </w:txbxContent>
                </v:textbox>
              </v:shape>
            </w:pict>
          </mc:Fallback>
        </mc:AlternateContent>
      </w:r>
      <w:r w:rsidR="008A40FB">
        <w:rPr>
          <w:noProof/>
        </w:rPr>
        <mc:AlternateContent>
          <mc:Choice Requires="wps">
            <w:drawing>
              <wp:anchor distT="0" distB="0" distL="114300" distR="114300" simplePos="0" relativeHeight="251687936" behindDoc="0" locked="0" layoutInCell="1" allowOverlap="1" wp14:anchorId="07C54A65" wp14:editId="2435C749">
                <wp:simplePos x="0" y="0"/>
                <wp:positionH relativeFrom="column">
                  <wp:posOffset>4851189</wp:posOffset>
                </wp:positionH>
                <wp:positionV relativeFrom="paragraph">
                  <wp:posOffset>733425</wp:posOffset>
                </wp:positionV>
                <wp:extent cx="331694" cy="274320"/>
                <wp:effectExtent l="0" t="0" r="0" b="0"/>
                <wp:wrapNone/>
                <wp:docPr id="50" name="文本框 50" descr="P307TB15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828808D" w14:textId="5908C312"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54A65" id="文本框 50" o:spid="_x0000_s1039" type="#_x0000_t202" alt="P307TB15bA#y1" style="position:absolute;left:0;text-align:left;margin-left:382pt;margin-top:57.75pt;width:26.1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" filled="f" strokeweight=".5pt">
                <v:stroke opacity="0" joinstyle="round"/>
                <v:textbox>
                  <w:txbxContent>
                    <w:p w14:paraId="3828808D" w14:textId="5908C312"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15</w:t>
                      </w:r>
                    </w:p>
                  </w:txbxContent>
                </v:textbox>
              </v:shape>
            </w:pict>
          </mc:Fallback>
        </mc:AlternateContent>
      </w:r>
      <w:r w:rsidR="008A40FB">
        <w:rPr>
          <w:noProof/>
        </w:rPr>
        <mc:AlternateContent>
          <mc:Choice Requires="wps">
            <w:drawing>
              <wp:anchor distT="0" distB="0" distL="114300" distR="114300" simplePos="0" relativeHeight="251685888" behindDoc="0" locked="0" layoutInCell="1" allowOverlap="1" wp14:anchorId="423EB155" wp14:editId="1D1CAA87">
                <wp:simplePos x="0" y="0"/>
                <wp:positionH relativeFrom="column">
                  <wp:posOffset>4851824</wp:posOffset>
                </wp:positionH>
                <wp:positionV relativeFrom="paragraph">
                  <wp:posOffset>604520</wp:posOffset>
                </wp:positionV>
                <wp:extent cx="331694" cy="274320"/>
                <wp:effectExtent l="0" t="0" r="0" b="0"/>
                <wp:wrapNone/>
                <wp:docPr id="48" name="文本框 48" descr="P307TB14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88CE60B" w14:textId="25528F6D"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B155" id="文本框 48" o:spid="_x0000_s1040" type="#_x0000_t202" alt="P307TB14bA#y1" style="position:absolute;left:0;text-align:left;margin-left:382.05pt;margin-top:47.6pt;width:26.1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" filled="f" strokeweight=".5pt">
                <v:stroke opacity="0" joinstyle="round"/>
                <v:textbox>
                  <w:txbxContent>
                    <w:p w14:paraId="088CE60B" w14:textId="25528F6D"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14</w:t>
                      </w:r>
                    </w:p>
                  </w:txbxContent>
                </v:textbox>
              </v:shape>
            </w:pict>
          </mc:Fallback>
        </mc:AlternateContent>
      </w:r>
      <w:r w:rsidR="008A40FB">
        <w:rPr>
          <w:noProof/>
        </w:rPr>
        <mc:AlternateContent>
          <mc:Choice Requires="wps">
            <w:drawing>
              <wp:anchor distT="0" distB="0" distL="114300" distR="114300" simplePos="0" relativeHeight="251681792" behindDoc="0" locked="0" layoutInCell="1" allowOverlap="1" wp14:anchorId="45EF92FC" wp14:editId="56ABC443">
                <wp:simplePos x="0" y="0"/>
                <wp:positionH relativeFrom="column">
                  <wp:posOffset>4848860</wp:posOffset>
                </wp:positionH>
                <wp:positionV relativeFrom="paragraph">
                  <wp:posOffset>341630</wp:posOffset>
                </wp:positionV>
                <wp:extent cx="331694" cy="274320"/>
                <wp:effectExtent l="0" t="0" r="0" b="0"/>
                <wp:wrapNone/>
                <wp:docPr id="46" name="文本框 46" descr="P307TB12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B4E122" w14:textId="47D60254"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92FC" id="文本框 46" o:spid="_x0000_s1041" type="#_x0000_t202" alt="P307TB12bA#y1" style="position:absolute;left:0;text-align:left;margin-left:381.8pt;margin-top:26.9pt;width:26.1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" filled="f" strokeweight=".5pt">
                <v:stroke opacity="0" joinstyle="round"/>
                <v:textbox>
                  <w:txbxContent>
                    <w:p w14:paraId="00B4E122" w14:textId="47D60254"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12</w:t>
                      </w:r>
                    </w:p>
                  </w:txbxContent>
                </v:textbox>
              </v:shape>
            </w:pict>
          </mc:Fallback>
        </mc:AlternateContent>
      </w:r>
      <w:r w:rsidR="008A40FB">
        <w:rPr>
          <w:noProof/>
        </w:rPr>
        <mc:AlternateContent>
          <mc:Choice Requires="wps">
            <w:drawing>
              <wp:anchor distT="0" distB="0" distL="114300" distR="114300" simplePos="0" relativeHeight="251683840" behindDoc="0" locked="0" layoutInCell="1" allowOverlap="1" wp14:anchorId="27EAE37E" wp14:editId="0D90E954">
                <wp:simplePos x="0" y="0"/>
                <wp:positionH relativeFrom="column">
                  <wp:posOffset>4851400</wp:posOffset>
                </wp:positionH>
                <wp:positionV relativeFrom="paragraph">
                  <wp:posOffset>476431</wp:posOffset>
                </wp:positionV>
                <wp:extent cx="331694" cy="274320"/>
                <wp:effectExtent l="0" t="0" r="0" b="0"/>
                <wp:wrapNone/>
                <wp:docPr id="47" name="文本框 47" descr="P307TB13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E4B380" w14:textId="16FB46C9"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E37E" id="文本框 47" o:spid="_x0000_s1042" type="#_x0000_t202" alt="P307TB13bA#y1" style="position:absolute;left:0;text-align:left;margin-left:382pt;margin-top:37.5pt;width:26.1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" filled="f" strokeweight=".5pt">
                <v:stroke opacity="0" joinstyle="round"/>
                <v:textbox>
                  <w:txbxContent>
                    <w:p w14:paraId="00E4B380" w14:textId="16FB46C9"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13</w:t>
                      </w:r>
                    </w:p>
                  </w:txbxContent>
                </v:textbox>
              </v:shape>
            </w:pict>
          </mc:Fallback>
        </mc:AlternateContent>
      </w:r>
      <w:r>
        <w:rPr>
          <w:noProof/>
        </w:rPr>
        <w:drawing>
          <wp:inline distT="0" distB="0" distL="0" distR="0" wp14:anchorId="632DA93A" wp14:editId="2A3FBA98">
            <wp:extent cx="4560277" cy="2370307"/>
            <wp:effectExtent l="0" t="0" r="0" b="0"/>
            <wp:docPr id="83" name="图片 83"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髋零件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06770" cy="2394473"/>
                    </a:xfrm>
                    <a:prstGeom prst="rect">
                      <a:avLst/>
                    </a:prstGeom>
                  </pic:spPr>
                </pic:pic>
              </a:graphicData>
            </a:graphic>
          </wp:inline>
        </w:drawing>
      </w:r>
    </w:p>
    <w:p w14:paraId="54FE8B81" w14:textId="3B38546C" w:rsidR="008B4ACE" w:rsidRDefault="008B4ACE" w:rsidP="0000755E">
      <w:pPr>
        <w:pStyle w:val="af6"/>
      </w:pPr>
      <w:r>
        <w:rPr>
          <w:rFonts w:hint="eastAsia"/>
        </w:rPr>
        <w:t>1-</w:t>
      </w:r>
      <w:proofErr w:type="gramStart"/>
      <w:r w:rsidR="000A141D">
        <w:rPr>
          <w:rFonts w:hint="eastAsia"/>
        </w:rPr>
        <w:t>髋距调节</w:t>
      </w:r>
      <w:proofErr w:type="gramEnd"/>
      <w:r>
        <w:rPr>
          <w:rFonts w:hint="eastAsia"/>
        </w:rPr>
        <w:t>滑轨，</w:t>
      </w:r>
      <w:r>
        <w:rPr>
          <w:rFonts w:hint="eastAsia"/>
        </w:rPr>
        <w:t>2-</w:t>
      </w:r>
      <w:proofErr w:type="gramStart"/>
      <w:r>
        <w:rPr>
          <w:rFonts w:hint="eastAsia"/>
        </w:rPr>
        <w:t>外侧髋距限</w:t>
      </w:r>
      <w:proofErr w:type="gramEnd"/>
      <w:r>
        <w:rPr>
          <w:rFonts w:hint="eastAsia"/>
        </w:rPr>
        <w:t>位，</w:t>
      </w:r>
      <w:r>
        <w:rPr>
          <w:rFonts w:hint="eastAsia"/>
        </w:rPr>
        <w:t>3-</w:t>
      </w:r>
      <w:proofErr w:type="gramStart"/>
      <w:r>
        <w:rPr>
          <w:rFonts w:hint="eastAsia"/>
        </w:rPr>
        <w:t>右髋距调</w:t>
      </w:r>
      <w:proofErr w:type="gramEnd"/>
      <w:r>
        <w:rPr>
          <w:rFonts w:hint="eastAsia"/>
        </w:rPr>
        <w:t>节滑块，</w:t>
      </w:r>
      <w:r>
        <w:rPr>
          <w:rFonts w:hint="eastAsia"/>
        </w:rPr>
        <w:t>4-</w:t>
      </w:r>
      <w:r>
        <w:rPr>
          <w:rFonts w:hint="eastAsia"/>
        </w:rPr>
        <w:t>右髋部连接杆，</w:t>
      </w:r>
      <w:r>
        <w:rPr>
          <w:rFonts w:hint="eastAsia"/>
        </w:rPr>
        <w:t>5-</w:t>
      </w:r>
      <w:proofErr w:type="gramStart"/>
      <w:r>
        <w:rPr>
          <w:rFonts w:hint="eastAsia"/>
        </w:rPr>
        <w:t>内侧髋距限</w:t>
      </w:r>
      <w:proofErr w:type="gramEnd"/>
      <w:r>
        <w:rPr>
          <w:rFonts w:hint="eastAsia"/>
        </w:rPr>
        <w:t>位，</w:t>
      </w:r>
      <w:r>
        <w:rPr>
          <w:rFonts w:hint="eastAsia"/>
        </w:rPr>
        <w:t>6-</w:t>
      </w:r>
      <w:r>
        <w:rPr>
          <w:rFonts w:hint="eastAsia"/>
        </w:rPr>
        <w:t>左髋部连接杆，</w:t>
      </w:r>
      <w:r>
        <w:rPr>
          <w:rFonts w:hint="eastAsia"/>
        </w:rPr>
        <w:t>7-</w:t>
      </w:r>
      <w:r>
        <w:rPr>
          <w:rFonts w:hint="eastAsia"/>
        </w:rPr>
        <w:t>髋部电机架外壳，</w:t>
      </w:r>
      <w:r>
        <w:rPr>
          <w:rFonts w:hint="eastAsia"/>
        </w:rPr>
        <w:t>8-</w:t>
      </w:r>
      <w:r w:rsidR="00503110">
        <w:rPr>
          <w:rFonts w:hint="eastAsia"/>
        </w:rPr>
        <w:t>左髋部</w:t>
      </w:r>
      <w:r>
        <w:rPr>
          <w:rFonts w:hint="eastAsia"/>
        </w:rPr>
        <w:t>内侧外壳，</w:t>
      </w:r>
      <w:r>
        <w:rPr>
          <w:rFonts w:hint="eastAsia"/>
        </w:rPr>
        <w:t>9-</w:t>
      </w:r>
      <w:r>
        <w:rPr>
          <w:rFonts w:hint="eastAsia"/>
        </w:rPr>
        <w:t>左大腿内侧外壳，</w:t>
      </w:r>
    </w:p>
    <w:p w14:paraId="07FBB74E" w14:textId="77777777" w:rsidR="008B4ACE" w:rsidRDefault="008B4ACE" w:rsidP="0000755E">
      <w:pPr>
        <w:pStyle w:val="af6"/>
      </w:pPr>
      <w:r>
        <w:rPr>
          <w:rFonts w:hint="eastAsia"/>
        </w:rPr>
        <w:t>10-</w:t>
      </w:r>
      <w:r>
        <w:rPr>
          <w:rFonts w:hint="eastAsia"/>
        </w:rPr>
        <w:t>大腿绑腿连接法兰，</w:t>
      </w:r>
      <w:r>
        <w:rPr>
          <w:rFonts w:hint="eastAsia"/>
        </w:rPr>
        <w:t>11-</w:t>
      </w:r>
      <w:r>
        <w:rPr>
          <w:rFonts w:hint="eastAsia"/>
        </w:rPr>
        <w:t>大腿绑腿，</w:t>
      </w:r>
      <w:r>
        <w:rPr>
          <w:rFonts w:hint="eastAsia"/>
        </w:rPr>
        <w:t>12-</w:t>
      </w:r>
      <w:proofErr w:type="gramStart"/>
      <w:r>
        <w:rPr>
          <w:rFonts w:hint="eastAsia"/>
        </w:rPr>
        <w:t>髋腿连接杆</w:t>
      </w:r>
      <w:proofErr w:type="gramEnd"/>
      <w:r>
        <w:rPr>
          <w:rFonts w:hint="eastAsia"/>
        </w:rPr>
        <w:t>，</w:t>
      </w:r>
      <w:r>
        <w:rPr>
          <w:rFonts w:hint="eastAsia"/>
        </w:rPr>
        <w:t>13-</w:t>
      </w:r>
      <w:r>
        <w:rPr>
          <w:rFonts w:hint="eastAsia"/>
        </w:rPr>
        <w:t>腰部绑带连接法兰，</w:t>
      </w:r>
    </w:p>
    <w:p w14:paraId="23C26CB4" w14:textId="56DE5021" w:rsidR="00252CF8" w:rsidRDefault="008B4ACE" w:rsidP="0000755E">
      <w:pPr>
        <w:pStyle w:val="af6"/>
      </w:pPr>
      <w:r>
        <w:rPr>
          <w:rFonts w:hint="eastAsia"/>
        </w:rPr>
        <w:t>14-</w:t>
      </w:r>
      <w:r>
        <w:rPr>
          <w:rFonts w:hint="eastAsia"/>
        </w:rPr>
        <w:t>左</w:t>
      </w:r>
      <w:proofErr w:type="gramStart"/>
      <w:r>
        <w:rPr>
          <w:rFonts w:hint="eastAsia"/>
        </w:rPr>
        <w:t>髋电机架</w:t>
      </w:r>
      <w:proofErr w:type="gramEnd"/>
      <w:r>
        <w:rPr>
          <w:rFonts w:hint="eastAsia"/>
        </w:rPr>
        <w:t>，</w:t>
      </w:r>
      <w:r>
        <w:rPr>
          <w:rFonts w:hint="eastAsia"/>
        </w:rPr>
        <w:t>15-</w:t>
      </w:r>
      <w:r>
        <w:rPr>
          <w:rFonts w:hint="eastAsia"/>
        </w:rPr>
        <w:t>左髋电机，</w:t>
      </w:r>
      <w:r>
        <w:rPr>
          <w:rFonts w:hint="eastAsia"/>
        </w:rPr>
        <w:t>16-</w:t>
      </w:r>
      <w:r>
        <w:rPr>
          <w:rFonts w:hint="eastAsia"/>
        </w:rPr>
        <w:t>左大腿连杆，</w:t>
      </w:r>
      <w:r>
        <w:rPr>
          <w:rFonts w:hint="eastAsia"/>
        </w:rPr>
        <w:t>17-</w:t>
      </w:r>
      <w:r>
        <w:rPr>
          <w:rFonts w:hint="eastAsia"/>
        </w:rPr>
        <w:t>大腿绑带高度调节法兰</w:t>
      </w:r>
    </w:p>
    <w:p w14:paraId="0E64DEDA" w14:textId="77777777" w:rsidR="008179F4" w:rsidRDefault="008179F4" w:rsidP="0099393F"/>
    <w:p w14:paraId="539217A9" w14:textId="5358ECA1" w:rsidR="008179F4" w:rsidRDefault="00D056AD" w:rsidP="003D3CE6">
      <w:pPr>
        <w:pStyle w:val="14"/>
        <w:ind w:firstLine="480"/>
      </w:pPr>
      <w:bookmarkStart w:id="64" w:name="_Hlk53679300"/>
      <w:r>
        <w:rPr>
          <w:rFonts w:hint="eastAsia"/>
        </w:rPr>
        <w:t>上述髋部模块通过</w:t>
      </w:r>
      <w:r w:rsidR="008179F4">
        <w:rPr>
          <w:rFonts w:hint="eastAsia"/>
        </w:rPr>
        <w:t>髋部连接杆</w:t>
      </w:r>
      <w:r w:rsidR="008179F4">
        <w:rPr>
          <w:rFonts w:hint="eastAsia"/>
        </w:rPr>
        <w:t>6</w:t>
      </w:r>
      <w:proofErr w:type="gramStart"/>
      <w:r w:rsidR="008179F4">
        <w:rPr>
          <w:rFonts w:hint="eastAsia"/>
        </w:rPr>
        <w:t>与</w:t>
      </w:r>
      <w:r w:rsidR="003D3CE6">
        <w:rPr>
          <w:rFonts w:hint="eastAsia"/>
        </w:rPr>
        <w:t>髋距调节</w:t>
      </w:r>
      <w:proofErr w:type="gramEnd"/>
      <w:r w:rsidR="003D3CE6">
        <w:rPr>
          <w:rFonts w:hint="eastAsia"/>
        </w:rPr>
        <w:t>滑轨上的</w:t>
      </w:r>
      <w:r w:rsidR="008179F4">
        <w:rPr>
          <w:rFonts w:hint="eastAsia"/>
        </w:rPr>
        <w:t>对应滑块</w:t>
      </w:r>
      <w:r w:rsidR="003D3CE6">
        <w:rPr>
          <w:rFonts w:hint="eastAsia"/>
        </w:rPr>
        <w:t>通过螺栓连接，</w:t>
      </w:r>
      <w:r w:rsidR="003D3CE6" w:rsidRPr="008179F4">
        <w:t>以实现单侧外骨骼的固定。</w:t>
      </w:r>
      <w:r w:rsidR="008179F4" w:rsidRPr="008179F4">
        <w:t>每个滑块</w:t>
      </w:r>
      <w:r w:rsidR="003D3CE6">
        <w:rPr>
          <w:rFonts w:hint="eastAsia"/>
        </w:rPr>
        <w:t>都可以</w:t>
      </w:r>
      <w:proofErr w:type="gramStart"/>
      <w:r w:rsidR="003D3CE6">
        <w:rPr>
          <w:rFonts w:hint="eastAsia"/>
        </w:rPr>
        <w:t>在髋距调节</w:t>
      </w:r>
      <w:proofErr w:type="gramEnd"/>
      <w:r w:rsidR="003D3CE6">
        <w:rPr>
          <w:rFonts w:hint="eastAsia"/>
        </w:rPr>
        <w:t>滑轨上滑动，</w:t>
      </w:r>
      <w:r w:rsidR="008179F4" w:rsidRPr="008179F4">
        <w:t>两端</w:t>
      </w:r>
      <w:proofErr w:type="gramStart"/>
      <w:r w:rsidR="008179F4" w:rsidRPr="008179F4">
        <w:t>通过</w:t>
      </w:r>
      <w:r w:rsidR="003D3CE6">
        <w:rPr>
          <w:rFonts w:hint="eastAsia"/>
        </w:rPr>
        <w:t>髋距限</w:t>
      </w:r>
      <w:proofErr w:type="gramEnd"/>
      <w:r w:rsidR="003D3CE6">
        <w:rPr>
          <w:rFonts w:hint="eastAsia"/>
        </w:rPr>
        <w:t>位</w:t>
      </w:r>
      <w:r w:rsidR="003D3CE6">
        <w:rPr>
          <w:rFonts w:hint="eastAsia"/>
        </w:rPr>
        <w:t>2/5</w:t>
      </w:r>
      <w:r w:rsidR="008179F4" w:rsidRPr="008179F4">
        <w:t>夹紧锁定，实现了调节左右侧下肢外骨骼的间距以适应不同身材的使用者的目的。</w:t>
      </w:r>
      <w:proofErr w:type="gramStart"/>
      <w:r w:rsidR="000A426C">
        <w:rPr>
          <w:rFonts w:hint="eastAsia"/>
        </w:rPr>
        <w:t>髋距限位</w:t>
      </w:r>
      <w:proofErr w:type="gramEnd"/>
      <w:r w:rsidR="000A426C">
        <w:rPr>
          <w:rFonts w:hint="eastAsia"/>
        </w:rPr>
        <w:t>两端设有螺纹通孔，通过螺栓与</w:t>
      </w:r>
      <w:proofErr w:type="gramStart"/>
      <w:r w:rsidR="000A426C">
        <w:rPr>
          <w:rFonts w:hint="eastAsia"/>
        </w:rPr>
        <w:t>滑轨</w:t>
      </w:r>
      <w:proofErr w:type="gramEnd"/>
      <w:r w:rsidR="000A426C">
        <w:rPr>
          <w:rFonts w:hint="eastAsia"/>
        </w:rPr>
        <w:t>正压力产生的静摩擦</w:t>
      </w:r>
      <w:r w:rsidR="000A426C">
        <w:rPr>
          <w:rFonts w:hint="eastAsia"/>
        </w:rPr>
        <w:lastRenderedPageBreak/>
        <w:t>来限制滑块的滑动。</w:t>
      </w:r>
      <w:r w:rsidR="009218A7">
        <w:rPr>
          <w:rFonts w:hint="eastAsia"/>
        </w:rPr>
        <w:t>电机架圆周</w:t>
      </w:r>
      <w:r w:rsidR="003D3CE6" w:rsidRPr="003D3CE6">
        <w:t>设有楔形突出面从而</w:t>
      </w:r>
      <w:r w:rsidR="003D3CE6" w:rsidRPr="003D3CE6">
        <w:rPr>
          <w:rFonts w:hint="eastAsia"/>
        </w:rPr>
        <w:t>达到限制大腿连杆运动范围的目的。</w:t>
      </w:r>
    </w:p>
    <w:bookmarkEnd w:id="64"/>
    <w:p w14:paraId="1FCD62F3" w14:textId="6C315239" w:rsidR="009218A7" w:rsidRDefault="00912989" w:rsidP="00197958">
      <w:pPr>
        <w:pStyle w:val="14"/>
        <w:ind w:firstLine="480"/>
        <w:jc w:val="center"/>
      </w:pPr>
      <w:r>
        <w:rPr>
          <w:noProof/>
        </w:rPr>
        <mc:AlternateContent>
          <mc:Choice Requires="wps">
            <w:drawing>
              <wp:anchor distT="0" distB="0" distL="114300" distR="114300" simplePos="0" relativeHeight="251716608" behindDoc="0" locked="0" layoutInCell="1" allowOverlap="1" wp14:anchorId="71D16EBA" wp14:editId="122FA37D">
                <wp:simplePos x="0" y="0"/>
                <wp:positionH relativeFrom="column">
                  <wp:posOffset>2950845</wp:posOffset>
                </wp:positionH>
                <wp:positionV relativeFrom="paragraph">
                  <wp:posOffset>1372235</wp:posOffset>
                </wp:positionV>
                <wp:extent cx="227330" cy="274320"/>
                <wp:effectExtent l="0" t="0" r="0" b="0"/>
                <wp:wrapNone/>
                <wp:docPr id="82" name="文本框 82" descr="P313TB2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9AFA63B" w14:textId="7777777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6EBA" id="文本框 82" o:spid="_x0000_s1043" type="#_x0000_t202" alt="P313TB29bA#y1" style="position:absolute;left:0;text-align:left;margin-left:232.35pt;margin-top:108.05pt;width:17.9pt;height:21.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vM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" filled="f" strokeweight=".5pt">
                <v:stroke opacity="0" joinstyle="round"/>
                <v:textbox>
                  <w:txbxContent>
                    <w:p w14:paraId="09AFA63B" w14:textId="7777777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23372DC" wp14:editId="07712213">
                <wp:simplePos x="0" y="0"/>
                <wp:positionH relativeFrom="column">
                  <wp:posOffset>2693670</wp:posOffset>
                </wp:positionH>
                <wp:positionV relativeFrom="paragraph">
                  <wp:posOffset>1569085</wp:posOffset>
                </wp:positionV>
                <wp:extent cx="227330" cy="274320"/>
                <wp:effectExtent l="0" t="0" r="0" b="0"/>
                <wp:wrapNone/>
                <wp:docPr id="79" name="文本框 79" descr="P313TB2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9CFECD1" w14:textId="1F0ECDE0"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72DC" id="文本框 79" o:spid="_x0000_s1044" type="#_x0000_t202" alt="P313TB26bA#y1" style="position:absolute;left:0;text-align:left;margin-left:212.1pt;margin-top:123.55pt;width:17.9pt;height:21.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T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" filled="f" strokeweight=".5pt">
                <v:stroke opacity="0" joinstyle="round"/>
                <v:textbox>
                  <w:txbxContent>
                    <w:p w14:paraId="19CFECD1" w14:textId="1F0ECDE0"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6724877" wp14:editId="53E9B826">
                <wp:simplePos x="0" y="0"/>
                <wp:positionH relativeFrom="column">
                  <wp:posOffset>2889250</wp:posOffset>
                </wp:positionH>
                <wp:positionV relativeFrom="paragraph">
                  <wp:posOffset>1658620</wp:posOffset>
                </wp:positionV>
                <wp:extent cx="332015" cy="274320"/>
                <wp:effectExtent l="0" t="0" r="0" b="0"/>
                <wp:wrapNone/>
                <wp:docPr id="81" name="文本框 81" descr="P313TB28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0F63" w14:textId="7777777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4877" id="文本框 81" o:spid="_x0000_s1045" type="#_x0000_t202" alt="P313TB28bA#y1" style="position:absolute;left:0;text-align:left;margin-left:227.5pt;margin-top:130.6pt;width:26.1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" filled="f" strokeweight=".5pt">
                <v:stroke opacity="0" joinstyle="round"/>
                <v:textbox>
                  <w:txbxContent>
                    <w:p w14:paraId="780A0F63" w14:textId="7777777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94F2096" wp14:editId="26E3E222">
                <wp:simplePos x="0" y="0"/>
                <wp:positionH relativeFrom="column">
                  <wp:posOffset>2664460</wp:posOffset>
                </wp:positionH>
                <wp:positionV relativeFrom="paragraph">
                  <wp:posOffset>1845310</wp:posOffset>
                </wp:positionV>
                <wp:extent cx="332015" cy="274320"/>
                <wp:effectExtent l="0" t="0" r="0" b="0"/>
                <wp:wrapNone/>
                <wp:docPr id="80" name="文本框 80" descr="P313TB27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A2ADA00" w14:textId="5BB12B50"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2096" id="文本框 80" o:spid="_x0000_s1046" type="#_x0000_t202" alt="P313TB27bA#y1" style="position:absolute;left:0;text-align:left;margin-left:209.8pt;margin-top:145.3pt;width:26.15pt;height:21.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" filled="f" strokeweight=".5pt">
                <v:stroke opacity="0" joinstyle="round"/>
                <v:textbox>
                  <w:txbxContent>
                    <w:p w14:paraId="2A2ADA00" w14:textId="5BB12B50"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DE0C21D" wp14:editId="0925341F">
                <wp:simplePos x="0" y="0"/>
                <wp:positionH relativeFrom="column">
                  <wp:posOffset>2687774</wp:posOffset>
                </wp:positionH>
                <wp:positionV relativeFrom="paragraph">
                  <wp:posOffset>1433921</wp:posOffset>
                </wp:positionV>
                <wp:extent cx="227330" cy="274320"/>
                <wp:effectExtent l="0" t="0" r="0" b="0"/>
                <wp:wrapNone/>
                <wp:docPr id="78" name="文本框 78" descr="P313TB2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A1FF4C1" w14:textId="557009AB"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C21D" id="文本框 78" o:spid="_x0000_s1047" type="#_x0000_t202" alt="P313TB25bA#y1" style="position:absolute;left:0;text-align:left;margin-left:211.65pt;margin-top:112.9pt;width:17.9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" filled="f" strokeweight=".5pt">
                <v:stroke opacity="0" joinstyle="round"/>
                <v:textbox>
                  <w:txbxContent>
                    <w:p w14:paraId="0A1FF4C1" w14:textId="557009AB"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E59FF69" wp14:editId="58723C96">
                <wp:simplePos x="0" y="0"/>
                <wp:positionH relativeFrom="column">
                  <wp:posOffset>2715169</wp:posOffset>
                </wp:positionH>
                <wp:positionV relativeFrom="paragraph">
                  <wp:posOffset>411026</wp:posOffset>
                </wp:positionV>
                <wp:extent cx="227330" cy="274320"/>
                <wp:effectExtent l="0" t="0" r="0" b="0"/>
                <wp:wrapNone/>
                <wp:docPr id="77" name="文本框 77" descr="P313TB2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4B751D2" w14:textId="3991606A"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9FF69" id="文本框 77" o:spid="_x0000_s1048" type="#_x0000_t202" alt="P313TB24bA#y1" style="position:absolute;left:0;text-align:left;margin-left:213.8pt;margin-top:32.35pt;width:17.9pt;height:2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k6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" filled="f" strokeweight=".5pt">
                <v:stroke opacity="0" joinstyle="round"/>
                <v:textbox>
                  <w:txbxContent>
                    <w:p w14:paraId="44B751D2" w14:textId="3991606A"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DDFC698" wp14:editId="2C9EA41D">
                <wp:simplePos x="0" y="0"/>
                <wp:positionH relativeFrom="column">
                  <wp:posOffset>2721247</wp:posOffset>
                </wp:positionH>
                <wp:positionV relativeFrom="paragraph">
                  <wp:posOffset>72480</wp:posOffset>
                </wp:positionV>
                <wp:extent cx="227330" cy="274320"/>
                <wp:effectExtent l="0" t="0" r="0" b="0"/>
                <wp:wrapNone/>
                <wp:docPr id="75" name="文本框 75" descr="P313TB2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D88E3CA" w14:textId="624C21FC"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C698" id="文本框 75" o:spid="_x0000_s1049" type="#_x0000_t202" alt="P313TB22bA#y1" style="position:absolute;left:0;text-align:left;margin-left:214.25pt;margin-top:5.7pt;width:17.9pt;height:2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kl7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" filled="f" strokeweight=".5pt">
                <v:stroke opacity="0" joinstyle="round"/>
                <v:textbox>
                  <w:txbxContent>
                    <w:p w14:paraId="4D88E3CA" w14:textId="624C21FC"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7D57603C" wp14:editId="17D7CA0B">
                <wp:simplePos x="0" y="0"/>
                <wp:positionH relativeFrom="column">
                  <wp:posOffset>2715532</wp:posOffset>
                </wp:positionH>
                <wp:positionV relativeFrom="paragraph">
                  <wp:posOffset>229779</wp:posOffset>
                </wp:positionV>
                <wp:extent cx="227330" cy="274320"/>
                <wp:effectExtent l="0" t="0" r="0" b="0"/>
                <wp:wrapNone/>
                <wp:docPr id="76" name="文本框 76" descr="P313TB2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7F1AE1E" w14:textId="74B099C1"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03C" id="文本框 76" o:spid="_x0000_s1050" type="#_x0000_t202" alt="P313TB23bA#y1" style="position:absolute;left:0;text-align:left;margin-left:213.8pt;margin-top:18.1pt;width:17.9pt;height:21.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rD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" filled="f" strokeweight=".5pt">
                <v:stroke opacity="0" joinstyle="round"/>
                <v:textbox>
                  <w:txbxContent>
                    <w:p w14:paraId="57F1AE1E" w14:textId="74B099C1"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6B2AD8C" wp14:editId="4B468F42">
                <wp:simplePos x="0" y="0"/>
                <wp:positionH relativeFrom="column">
                  <wp:posOffset>1285875</wp:posOffset>
                </wp:positionH>
                <wp:positionV relativeFrom="paragraph">
                  <wp:posOffset>1335677</wp:posOffset>
                </wp:positionV>
                <wp:extent cx="227330" cy="274320"/>
                <wp:effectExtent l="0" t="0" r="0" b="0"/>
                <wp:wrapNone/>
                <wp:docPr id="74" name="文本框 74" descr="P313TB2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7D0A165" w14:textId="1BB7FFDD"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AD8C" id="文本框 74" o:spid="_x0000_s1051" type="#_x0000_t202" alt="P313TB21bA#y1" style="position:absolute;left:0;text-align:left;margin-left:101.25pt;margin-top:105.15pt;width:17.9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yj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RZ5oacHT3/dvdj193P7+yqCukFwDsatgf3hwP+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" filled="f" strokeweight=".5pt">
                <v:stroke opacity="0" joinstyle="round"/>
                <v:textbox>
                  <w:txbxContent>
                    <w:p w14:paraId="27D0A165" w14:textId="1BB7FFDD"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134AB46" wp14:editId="5216E179">
                <wp:simplePos x="0" y="0"/>
                <wp:positionH relativeFrom="column">
                  <wp:posOffset>1294220</wp:posOffset>
                </wp:positionH>
                <wp:positionV relativeFrom="paragraph">
                  <wp:posOffset>326843</wp:posOffset>
                </wp:positionV>
                <wp:extent cx="227330" cy="274320"/>
                <wp:effectExtent l="0" t="0" r="0" b="0"/>
                <wp:wrapNone/>
                <wp:docPr id="73" name="文本框 73" descr="P313TB20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17C5425" w14:textId="70809EB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AB46" id="文本框 73" o:spid="_x0000_s1052" type="#_x0000_t202" alt="P313TB20bA#y1" style="position:absolute;left:0;text-align:left;margin-left:101.9pt;margin-top:25.75pt;width:17.9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o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hZ5oacHT3/dvdj193P7+yqCukFwDsatgf3hwPe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" filled="f" strokeweight=".5pt">
                <v:stroke opacity="0" joinstyle="round"/>
                <v:textbox>
                  <w:txbxContent>
                    <w:p w14:paraId="117C5425" w14:textId="70809EB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E6E5BFC" wp14:editId="0B801F8B">
                <wp:simplePos x="0" y="0"/>
                <wp:positionH relativeFrom="column">
                  <wp:posOffset>1284605</wp:posOffset>
                </wp:positionH>
                <wp:positionV relativeFrom="paragraph">
                  <wp:posOffset>102054</wp:posOffset>
                </wp:positionV>
                <wp:extent cx="227330" cy="274320"/>
                <wp:effectExtent l="0" t="0" r="0" b="0"/>
                <wp:wrapNone/>
                <wp:docPr id="72" name="文本框 72" descr="P313TB1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CB5839F" w14:textId="764A040A"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5BFC" id="文本框 72" o:spid="_x0000_s1053" type="#_x0000_t202" alt="P313TB19bA#y1" style="position:absolute;left:0;text-align:left;margin-left:101.15pt;margin-top:8.05pt;width:17.9pt;height:2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" filled="f" strokeweight=".5pt">
                <v:stroke opacity="0" joinstyle="round"/>
                <v:textbox>
                  <w:txbxContent>
                    <w:p w14:paraId="1CB5839F" w14:textId="764A040A"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w:drawing>
          <wp:inline distT="0" distB="0" distL="0" distR="0" wp14:anchorId="3D3788C4" wp14:editId="633821DA">
            <wp:extent cx="2749319" cy="2657163"/>
            <wp:effectExtent l="0" t="0" r="0" b="0"/>
            <wp:docPr id="84" name="图片 8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膝关节零件图.jpg"/>
                    <pic:cNvPicPr/>
                  </pic:nvPicPr>
                  <pic:blipFill>
                    <a:blip r:embed="rId42">
                      <a:extLst>
                        <a:ext uri="{28A0092B-C50C-407E-A947-70E740481C1C}">
                          <a14:useLocalDpi xmlns:a14="http://schemas.microsoft.com/office/drawing/2010/main" val="0"/>
                        </a:ext>
                      </a:extLst>
                    </a:blip>
                    <a:stretch>
                      <a:fillRect/>
                    </a:stretch>
                  </pic:blipFill>
                  <pic:spPr>
                    <a:xfrm>
                      <a:off x="0" y="0"/>
                      <a:ext cx="2799407" cy="2705572"/>
                    </a:xfrm>
                    <a:prstGeom prst="rect">
                      <a:avLst/>
                    </a:prstGeom>
                  </pic:spPr>
                </pic:pic>
              </a:graphicData>
            </a:graphic>
          </wp:inline>
        </w:drawing>
      </w:r>
    </w:p>
    <w:p w14:paraId="5CF930A3" w14:textId="77777777" w:rsidR="00503110" w:rsidRDefault="00503110" w:rsidP="0000755E">
      <w:pPr>
        <w:pStyle w:val="af6"/>
      </w:pPr>
      <w:r>
        <w:rPr>
          <w:rFonts w:hint="eastAsia"/>
        </w:rPr>
        <w:t>1-</w:t>
      </w:r>
      <w:r>
        <w:rPr>
          <w:rFonts w:hint="eastAsia"/>
        </w:rPr>
        <w:t>膝部电机架外壳，</w:t>
      </w:r>
      <w:r>
        <w:rPr>
          <w:rFonts w:hint="eastAsia"/>
        </w:rPr>
        <w:t>2-</w:t>
      </w:r>
      <w:r>
        <w:rPr>
          <w:rFonts w:hint="eastAsia"/>
        </w:rPr>
        <w:t>膝部外壳内侧，</w:t>
      </w:r>
      <w:r>
        <w:rPr>
          <w:rFonts w:hint="eastAsia"/>
        </w:rPr>
        <w:t>3-</w:t>
      </w:r>
      <w:r>
        <w:rPr>
          <w:rFonts w:hint="eastAsia"/>
        </w:rPr>
        <w:t>小腿内侧外壳，</w:t>
      </w:r>
      <w:r>
        <w:rPr>
          <w:rFonts w:hint="eastAsia"/>
        </w:rPr>
        <w:t>4-</w:t>
      </w:r>
      <w:r>
        <w:rPr>
          <w:rFonts w:hint="eastAsia"/>
        </w:rPr>
        <w:t>小腿绑腿，</w:t>
      </w:r>
      <w:r>
        <w:rPr>
          <w:rFonts w:hint="eastAsia"/>
        </w:rPr>
        <w:t>5-</w:t>
      </w:r>
      <w:r>
        <w:rPr>
          <w:rFonts w:hint="eastAsia"/>
        </w:rPr>
        <w:t>膝部电机架，</w:t>
      </w:r>
      <w:r>
        <w:rPr>
          <w:rFonts w:hint="eastAsia"/>
        </w:rPr>
        <w:t>6-</w:t>
      </w:r>
      <w:r>
        <w:rPr>
          <w:rFonts w:hint="eastAsia"/>
        </w:rPr>
        <w:t>膝部电机，</w:t>
      </w:r>
      <w:r>
        <w:rPr>
          <w:rFonts w:hint="eastAsia"/>
        </w:rPr>
        <w:t>7-</w:t>
      </w:r>
      <w:r>
        <w:rPr>
          <w:rFonts w:hint="eastAsia"/>
        </w:rPr>
        <w:t>小腿连杆，</w:t>
      </w:r>
      <w:r>
        <w:rPr>
          <w:rFonts w:hint="eastAsia"/>
        </w:rPr>
        <w:t>8-</w:t>
      </w:r>
      <w:r>
        <w:rPr>
          <w:rFonts w:hint="eastAsia"/>
        </w:rPr>
        <w:t>小腿绑带高度调节法兰，</w:t>
      </w:r>
      <w:r>
        <w:rPr>
          <w:rFonts w:hint="eastAsia"/>
        </w:rPr>
        <w:t>9-</w:t>
      </w:r>
      <w:r>
        <w:rPr>
          <w:rFonts w:hint="eastAsia"/>
        </w:rPr>
        <w:t>小腿绑腿连接法兰，</w:t>
      </w:r>
    </w:p>
    <w:p w14:paraId="1AE5F000" w14:textId="6BAE991F" w:rsidR="00503110" w:rsidRDefault="00503110" w:rsidP="0000755E">
      <w:pPr>
        <w:pStyle w:val="af6"/>
      </w:pPr>
      <w:r>
        <w:rPr>
          <w:rFonts w:hint="eastAsia"/>
        </w:rPr>
        <w:t>10-</w:t>
      </w:r>
      <w:r>
        <w:rPr>
          <w:rFonts w:hint="eastAsia"/>
        </w:rPr>
        <w:t>踝部电机架</w:t>
      </w:r>
    </w:p>
    <w:p w14:paraId="0E557B44" w14:textId="77777777" w:rsidR="00DF62A3" w:rsidRDefault="00DF62A3" w:rsidP="00DF62A3">
      <w:pPr>
        <w:pStyle w:val="14"/>
        <w:ind w:firstLine="480"/>
      </w:pPr>
    </w:p>
    <w:p w14:paraId="24352EA1" w14:textId="530874F0" w:rsidR="00503110" w:rsidRPr="00503110" w:rsidRDefault="00DF62A3" w:rsidP="00DF62A3">
      <w:pPr>
        <w:pStyle w:val="14"/>
        <w:ind w:firstLine="480"/>
      </w:pPr>
      <w:bookmarkStart w:id="65" w:name="_Hlk53689771"/>
      <w:r>
        <w:rPr>
          <w:rFonts w:hint="eastAsia"/>
        </w:rPr>
        <w:t>小腿连杆</w:t>
      </w:r>
      <w:r>
        <w:rPr>
          <w:rFonts w:hint="eastAsia"/>
        </w:rPr>
        <w:t>7</w:t>
      </w:r>
      <w:r>
        <w:rPr>
          <w:rFonts w:hint="eastAsia"/>
        </w:rPr>
        <w:t>上端设计通孔和膝关节电机</w:t>
      </w:r>
      <w:r>
        <w:rPr>
          <w:rFonts w:hint="eastAsia"/>
        </w:rPr>
        <w:t>6</w:t>
      </w:r>
      <w:r>
        <w:rPr>
          <w:rFonts w:hint="eastAsia"/>
        </w:rPr>
        <w:t>通过螺栓连接，</w:t>
      </w:r>
      <w:r w:rsidR="00B744D2">
        <w:rPr>
          <w:rFonts w:hint="eastAsia"/>
        </w:rPr>
        <w:t>下端与踝关节电机架的方形槽配合。为了实现关节轴线适配，</w:t>
      </w:r>
      <w:r>
        <w:rPr>
          <w:rFonts w:hint="eastAsia"/>
        </w:rPr>
        <w:t>下端设计直槽口</w:t>
      </w:r>
      <w:r w:rsidR="00B744D2">
        <w:rPr>
          <w:rFonts w:hint="eastAsia"/>
        </w:rPr>
        <w:t>和销孔。其侧面</w:t>
      </w:r>
      <w:proofErr w:type="gramStart"/>
      <w:r w:rsidR="00B744D2">
        <w:rPr>
          <w:rFonts w:hint="eastAsia"/>
        </w:rPr>
        <w:t>的销孔与</w:t>
      </w:r>
      <w:proofErr w:type="gramEnd"/>
      <w:r w:rsidR="00B744D2">
        <w:rPr>
          <w:rFonts w:hint="eastAsia"/>
        </w:rPr>
        <w:t>踝关节电机架侧面的通孔通过销轴连接起到定位作用。其直槽口允许螺栓在槽内滑动并与踝关节电机架上的通孔连接，通过螺栓连接的正压力压紧小腿连杆与电机架。</w:t>
      </w:r>
    </w:p>
    <w:p w14:paraId="1ACE2D00" w14:textId="5E20E57B" w:rsidR="000D7D1E" w:rsidRPr="00BE027C" w:rsidRDefault="000D7D1E" w:rsidP="000A299E">
      <w:pPr>
        <w:pStyle w:val="31"/>
      </w:pPr>
      <w:bookmarkStart w:id="66" w:name="_Toc57654993"/>
      <w:bookmarkEnd w:id="65"/>
      <w:r w:rsidRPr="00BE027C">
        <w:rPr>
          <w:rFonts w:hint="eastAsia"/>
        </w:rPr>
        <w:t>足部</w:t>
      </w:r>
      <w:r w:rsidR="00A43D31">
        <w:rPr>
          <w:rFonts w:hint="eastAsia"/>
        </w:rPr>
        <w:t>模块</w:t>
      </w:r>
      <w:r w:rsidRPr="00BE027C">
        <w:rPr>
          <w:rFonts w:hint="eastAsia"/>
        </w:rPr>
        <w:t>结构设计</w:t>
      </w:r>
      <w:bookmarkEnd w:id="62"/>
      <w:bookmarkEnd w:id="66"/>
    </w:p>
    <w:p w14:paraId="72A1208E" w14:textId="77777777" w:rsidR="000D7D1E" w:rsidRDefault="000D7D1E" w:rsidP="00644392">
      <w:pPr>
        <w:pStyle w:val="14"/>
        <w:ind w:firstLine="480"/>
      </w:pPr>
      <w:r>
        <w:rPr>
          <w:rFonts w:hint="eastAsia"/>
        </w:rPr>
        <w:t>考虑到患儿足部可能存在尖足等畸形的情况会对训练效果产生较大影响，有必要在康复训练中对畸形的足部给予矫正。因此需要增加人足部与外骨骼足部的贴合性，让外骨骼将患儿的足部完全包裹并施以矫形力。其他康复设备有使用鞋子直接作为足部使用的，但是鞋子穿脱很不方便。同时考虑</w:t>
      </w:r>
      <w:proofErr w:type="gramStart"/>
      <w:r>
        <w:rPr>
          <w:rFonts w:hint="eastAsia"/>
        </w:rPr>
        <w:t>到避免</w:t>
      </w:r>
      <w:proofErr w:type="gramEnd"/>
      <w:r>
        <w:rPr>
          <w:rFonts w:hint="eastAsia"/>
        </w:rPr>
        <w:t>足部与地面接触的瞬间的刚性碰撞和连接强度问题，最终选择使用多层结构。</w:t>
      </w:r>
    </w:p>
    <w:p w14:paraId="2A6AD356" w14:textId="436B7B59" w:rsidR="000D7D1E" w:rsidRDefault="000D7D1E" w:rsidP="00644392">
      <w:pPr>
        <w:pStyle w:val="14"/>
        <w:ind w:firstLine="480"/>
      </w:pPr>
      <w:r>
        <w:rPr>
          <w:rFonts w:hint="eastAsia"/>
        </w:rPr>
        <w:t>尺寸数据参考</w:t>
      </w:r>
      <w:r w:rsidR="005E79F3">
        <w:rPr>
          <w:rFonts w:hint="eastAsia"/>
        </w:rPr>
        <w:t>《</w:t>
      </w:r>
      <w:r w:rsidR="005E79F3" w:rsidRPr="00752E06">
        <w:rPr>
          <w:rFonts w:ascii="宋体" w:hAnsi="宋体" w:hint="eastAsia"/>
        </w:rPr>
        <w:t>GB3293-2017</w:t>
      </w:r>
      <w:r w:rsidR="00CB72A0">
        <w:rPr>
          <w:rFonts w:ascii="宋体" w:hAnsi="宋体"/>
        </w:rPr>
        <w:t xml:space="preserve"> </w:t>
      </w:r>
      <w:r w:rsidR="005E79F3">
        <w:rPr>
          <w:rFonts w:ascii="宋体" w:hAnsi="宋体" w:hint="eastAsia"/>
        </w:rPr>
        <w:t>中国鞋楦系列</w:t>
      </w:r>
      <w:r w:rsidR="00CB72A0">
        <w:rPr>
          <w:rFonts w:ascii="宋体" w:hAnsi="宋体" w:hint="eastAsia"/>
        </w:rPr>
        <w:t>标准</w:t>
      </w:r>
      <w:r w:rsidR="005E79F3">
        <w:rPr>
          <w:rFonts w:ascii="宋体" w:hAnsi="宋体" w:hint="eastAsia"/>
        </w:rPr>
        <w:t>》</w:t>
      </w:r>
      <w:r>
        <w:t>中的童鞋尺寸设计规范，设计踝部结构如下：</w:t>
      </w:r>
    </w:p>
    <w:p w14:paraId="5F3A4582" w14:textId="06B9DD0F" w:rsidR="000D7D1E" w:rsidRDefault="004043DE" w:rsidP="003751BE">
      <w:pPr>
        <w:ind w:firstLine="480"/>
        <w:jc w:val="center"/>
      </w:pPr>
      <w:r>
        <w:rPr>
          <w:noProof/>
        </w:rPr>
        <w:lastRenderedPageBreak/>
        <w:drawing>
          <wp:inline distT="0" distB="0" distL="0" distR="0" wp14:anchorId="23623A5B" wp14:editId="7221AAD7">
            <wp:extent cx="3665220" cy="2449650"/>
            <wp:effectExtent l="0" t="0" r="0" b="8255"/>
            <wp:docPr id="93" name="图片 93" descr="P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足部结构图.jpg"/>
                    <pic:cNvPicPr/>
                  </pic:nvPicPr>
                  <pic:blipFill>
                    <a:blip r:embed="rId43">
                      <a:extLst>
                        <a:ext uri="{28A0092B-C50C-407E-A947-70E740481C1C}">
                          <a14:useLocalDpi xmlns:a14="http://schemas.microsoft.com/office/drawing/2010/main" val="0"/>
                        </a:ext>
                      </a:extLst>
                    </a:blip>
                    <a:stretch>
                      <a:fillRect/>
                    </a:stretch>
                  </pic:blipFill>
                  <pic:spPr>
                    <a:xfrm>
                      <a:off x="0" y="0"/>
                      <a:ext cx="3673961" cy="2455492"/>
                    </a:xfrm>
                    <a:prstGeom prst="rect">
                      <a:avLst/>
                    </a:prstGeom>
                  </pic:spPr>
                </pic:pic>
              </a:graphicData>
            </a:graphic>
          </wp:inline>
        </w:drawing>
      </w:r>
    </w:p>
    <w:p w14:paraId="59898011" w14:textId="0221D6C4" w:rsidR="00C8178A" w:rsidRPr="00C8178A" w:rsidRDefault="000D7D1E" w:rsidP="0000755E">
      <w:pPr>
        <w:pStyle w:val="af6"/>
        <w:rPr>
          <w:noProof/>
        </w:rPr>
      </w:pPr>
      <w:r w:rsidRPr="00E36BE4">
        <w:rPr>
          <w:rFonts w:hint="eastAsia"/>
          <w:noProof/>
        </w:rPr>
        <w:t>图</w:t>
      </w:r>
      <w:r w:rsidR="00C8178A">
        <w:rPr>
          <w:rFonts w:hint="eastAsia"/>
          <w:noProof/>
        </w:rPr>
        <w:t>2-</w:t>
      </w:r>
      <w:r w:rsidR="00FA4673">
        <w:rPr>
          <w:rFonts w:hint="eastAsia"/>
          <w:noProof/>
        </w:rPr>
        <w:t>7</w:t>
      </w:r>
      <w:r w:rsidRPr="00E36BE4">
        <w:rPr>
          <w:rFonts w:hint="eastAsia"/>
          <w:noProof/>
        </w:rPr>
        <w:t xml:space="preserve"> </w:t>
      </w:r>
      <w:r w:rsidRPr="00E36BE4">
        <w:rPr>
          <w:rFonts w:hint="eastAsia"/>
          <w:noProof/>
        </w:rPr>
        <w:t>足部结构图</w:t>
      </w:r>
    </w:p>
    <w:p w14:paraId="0B02DEFA" w14:textId="38C7F484" w:rsidR="000D7D1E" w:rsidRDefault="000D7D1E" w:rsidP="00644392">
      <w:pPr>
        <w:pStyle w:val="14"/>
        <w:ind w:firstLine="480"/>
      </w:pPr>
      <w:bookmarkStart w:id="67" w:name="_Hlk53733893"/>
      <w:r>
        <w:rPr>
          <w:rFonts w:hint="eastAsia"/>
        </w:rPr>
        <w:t>连接层为足部受力承载关键部位，为</w:t>
      </w:r>
      <w:r w:rsidR="008111D2">
        <w:rPr>
          <w:rFonts w:hint="eastAsia"/>
        </w:rPr>
        <w:t>保证</w:t>
      </w:r>
      <w:r>
        <w:rPr>
          <w:rFonts w:hint="eastAsia"/>
        </w:rPr>
        <w:t>足部强度</w:t>
      </w:r>
      <w:r w:rsidR="008111D2">
        <w:rPr>
          <w:rFonts w:hint="eastAsia"/>
        </w:rPr>
        <w:t>并对薄弱环节进行加固</w:t>
      </w:r>
      <w:r>
        <w:rPr>
          <w:rFonts w:hint="eastAsia"/>
        </w:rPr>
        <w:t>需要负载校核。</w:t>
      </w:r>
      <w:bookmarkEnd w:id="67"/>
      <w:r>
        <w:rPr>
          <w:rFonts w:hint="eastAsia"/>
        </w:rPr>
        <w:t>当步态周期处于单腿支撑相时外部载荷最大，</w:t>
      </w:r>
      <w:proofErr w:type="gramStart"/>
      <w:r>
        <w:rPr>
          <w:rFonts w:hint="eastAsia"/>
        </w:rPr>
        <w:t>支撑腿侧的</w:t>
      </w:r>
      <w:proofErr w:type="gramEnd"/>
      <w:r>
        <w:rPr>
          <w:rFonts w:hint="eastAsia"/>
        </w:rPr>
        <w:t>外部载荷为整个患儿的体重</w:t>
      </w:r>
      <w:r>
        <w:rPr>
          <w:rFonts w:hint="eastAsia"/>
        </w:rPr>
        <w:t>1</w:t>
      </w:r>
      <w:r w:rsidR="005C5DFD">
        <w:rPr>
          <w:rFonts w:hint="eastAsia"/>
        </w:rPr>
        <w:t>4</w:t>
      </w:r>
      <w:r>
        <w:rPr>
          <w:rFonts w:hint="eastAsia"/>
        </w:rPr>
        <w:t>Kg</w:t>
      </w:r>
      <w:r>
        <w:rPr>
          <w:rFonts w:hint="eastAsia"/>
        </w:rPr>
        <w:t>，因此将外部载荷设定为</w:t>
      </w:r>
      <w:r>
        <w:rPr>
          <w:rFonts w:hint="eastAsia"/>
        </w:rPr>
        <w:t>1</w:t>
      </w:r>
      <w:r w:rsidR="005C5DFD">
        <w:rPr>
          <w:rFonts w:hint="eastAsia"/>
        </w:rPr>
        <w:t>4</w:t>
      </w:r>
      <w:r>
        <w:rPr>
          <w:rFonts w:hint="eastAsia"/>
        </w:rPr>
        <w:t>Kg</w:t>
      </w:r>
      <w:r>
        <w:rPr>
          <w:rFonts w:hint="eastAsia"/>
        </w:rPr>
        <w:t>，均匀作用在连接层与足部的接触面处，夹具固定点放置在连接层与电机连接的四个盲孔处。</w:t>
      </w:r>
      <w:r w:rsidRPr="00C34119">
        <w:rPr>
          <w:rFonts w:hint="eastAsia"/>
          <w:b/>
        </w:rPr>
        <w:t>分析发现单独作用的连接板在最大载荷的作用下应力已经超出了屈服极限</w:t>
      </w:r>
      <w:r>
        <w:rPr>
          <w:rFonts w:hint="eastAsia"/>
        </w:rPr>
        <w:t>，</w:t>
      </w:r>
      <w:r w:rsidR="005C5DFD" w:rsidRPr="00C34119">
        <w:rPr>
          <w:rFonts w:hint="eastAsia"/>
          <w:b/>
        </w:rPr>
        <w:t>考虑通过加入加强筋的手段增强结构强度。</w:t>
      </w:r>
      <w:r w:rsidRPr="00C34119">
        <w:rPr>
          <w:rFonts w:hint="eastAsia"/>
          <w:b/>
        </w:rPr>
        <w:t>加入加强筋后其内部最大应力降低至原来的</w:t>
      </w:r>
      <w:r w:rsidRPr="00C34119">
        <w:rPr>
          <w:rFonts w:hint="eastAsia"/>
          <w:b/>
        </w:rPr>
        <w:t>33%</w:t>
      </w:r>
      <w:r w:rsidRPr="00C34119">
        <w:rPr>
          <w:rFonts w:hint="eastAsia"/>
          <w:b/>
        </w:rPr>
        <w:t>并且未达到材料的屈服极限，其最大合位移降低至原来的</w:t>
      </w:r>
      <w:r w:rsidRPr="00C34119">
        <w:rPr>
          <w:rFonts w:hint="eastAsia"/>
          <w:b/>
        </w:rPr>
        <w:t>36%</w:t>
      </w:r>
      <w:r w:rsidRPr="00C34119">
        <w:rPr>
          <w:rFonts w:hint="eastAsia"/>
          <w:b/>
        </w:rPr>
        <w:t>，</w:t>
      </w:r>
      <w:r>
        <w:rPr>
          <w:rFonts w:hint="eastAsia"/>
        </w:rPr>
        <w:t>对比分析结果如下：</w:t>
      </w:r>
    </w:p>
    <w:p w14:paraId="0830C549" w14:textId="6CFBEB9D" w:rsidR="000D7D1E" w:rsidRDefault="00AA482D" w:rsidP="003751BE">
      <w:pPr>
        <w:ind w:firstLine="480"/>
        <w:jc w:val="center"/>
      </w:pPr>
      <w:r>
        <w:rPr>
          <w:noProof/>
        </w:rPr>
        <w:drawing>
          <wp:inline distT="0" distB="0" distL="0" distR="0" wp14:anchorId="178ADC80" wp14:editId="01E80385">
            <wp:extent cx="4122420" cy="3405901"/>
            <wp:effectExtent l="0" t="0" r="0" b="4445"/>
            <wp:docPr id="95" name="图片 95" descr="P3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踝部强度校核.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37932" cy="3418716"/>
                    </a:xfrm>
                    <a:prstGeom prst="rect">
                      <a:avLst/>
                    </a:prstGeom>
                  </pic:spPr>
                </pic:pic>
              </a:graphicData>
            </a:graphic>
          </wp:inline>
        </w:drawing>
      </w:r>
    </w:p>
    <w:p w14:paraId="6035669E" w14:textId="518157B3" w:rsidR="00EA3E6A" w:rsidRPr="00EA3E6A" w:rsidRDefault="00C8178A" w:rsidP="0000755E">
      <w:pPr>
        <w:pStyle w:val="af6"/>
      </w:pPr>
      <w:r>
        <w:rPr>
          <w:rFonts w:hint="eastAsia"/>
        </w:rPr>
        <w:t>图</w:t>
      </w:r>
      <w:r>
        <w:rPr>
          <w:rFonts w:hint="eastAsia"/>
        </w:rPr>
        <w:t>2-</w:t>
      </w:r>
      <w:r w:rsidR="00FA4673">
        <w:rPr>
          <w:rFonts w:hint="eastAsia"/>
        </w:rPr>
        <w:t>8</w:t>
      </w:r>
      <w:r>
        <w:t xml:space="preserve"> </w:t>
      </w:r>
      <w:r>
        <w:rPr>
          <w:rFonts w:hint="eastAsia"/>
        </w:rPr>
        <w:t>足部连接层应力及位移校核图</w:t>
      </w:r>
    </w:p>
    <w:p w14:paraId="29E61C6D" w14:textId="437C7629" w:rsidR="00AA3E75" w:rsidRDefault="00F94D40" w:rsidP="00BB0B52">
      <w:pPr>
        <w:pStyle w:val="31"/>
      </w:pPr>
      <w:bookmarkStart w:id="68" w:name="_Toc51501884"/>
      <w:bookmarkStart w:id="69" w:name="_Toc57654994"/>
      <w:r w:rsidRPr="00F94D40">
        <w:rPr>
          <w:rFonts w:hint="eastAsia"/>
        </w:rPr>
        <w:lastRenderedPageBreak/>
        <w:t>重力补偿机构设计</w:t>
      </w:r>
    </w:p>
    <w:p w14:paraId="4BD7218F" w14:textId="77777777" w:rsidR="00F94D40" w:rsidRDefault="00F94D40" w:rsidP="00F94D40">
      <w:pPr>
        <w:pStyle w:val="14"/>
        <w:ind w:firstLine="480"/>
      </w:pPr>
      <w:r w:rsidRPr="00B03C13">
        <w:rPr>
          <w:rFonts w:hint="eastAsia"/>
        </w:rPr>
        <w:t>重力补偿系统通过滑轮和钢丝绳索在训练中对患儿重力进行补偿，主要由补偿机构和悬吊机构组成，结构形式如图</w:t>
      </w:r>
      <w:r>
        <w:rPr>
          <w:rFonts w:hint="eastAsia"/>
        </w:rPr>
        <w:t>8</w:t>
      </w:r>
      <w:r w:rsidRPr="00B03C13">
        <w:rPr>
          <w:rFonts w:hint="eastAsia"/>
        </w:rPr>
        <w:t>所示。</w:t>
      </w:r>
    </w:p>
    <w:p w14:paraId="1C1C2197" w14:textId="6A790FAD"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25824" behindDoc="0" locked="0" layoutInCell="1" allowOverlap="1" wp14:anchorId="7DF86E98" wp14:editId="3EB7AC43">
                <wp:simplePos x="0" y="0"/>
                <wp:positionH relativeFrom="column">
                  <wp:posOffset>2526876</wp:posOffset>
                </wp:positionH>
                <wp:positionV relativeFrom="paragraph">
                  <wp:posOffset>1223645</wp:posOffset>
                </wp:positionV>
                <wp:extent cx="842683" cy="261257"/>
                <wp:effectExtent l="0" t="0" r="0" b="5715"/>
                <wp:wrapNone/>
                <wp:docPr id="217" name="文本框 21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7AE6CFE"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配重下片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86E98" id="文本框 217" o:spid="_x0000_s1054" type="#_x0000_t202" style="position:absolute;left:0;text-align:left;margin-left:198.95pt;margin-top:96.35pt;width:66.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" filled="f" stroked="f" strokeweight=".5pt">
                <v:textbox>
                  <w:txbxContent>
                    <w:p w14:paraId="37AE6CFE"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配重下片</w:t>
                      </w:r>
                    </w:p>
                  </w:txbxContent>
                </v:textbox>
              </v:shape>
            </w:pict>
          </mc:Fallback>
        </mc:AlternateContent>
      </w:r>
      <w:r>
        <w:rPr>
          <w:rFonts w:hint="eastAsia"/>
          <w:noProof/>
        </w:rPr>
        <mc:AlternateContent>
          <mc:Choice Requires="wps">
            <w:drawing>
              <wp:anchor distT="0" distB="0" distL="114300" distR="114300" simplePos="0" relativeHeight="251724800" behindDoc="0" locked="0" layoutInCell="1" allowOverlap="1" wp14:anchorId="275867AC" wp14:editId="058E0974">
                <wp:simplePos x="0" y="0"/>
                <wp:positionH relativeFrom="column">
                  <wp:posOffset>2529628</wp:posOffset>
                </wp:positionH>
                <wp:positionV relativeFrom="paragraph">
                  <wp:posOffset>692150</wp:posOffset>
                </wp:positionV>
                <wp:extent cx="842683" cy="261257"/>
                <wp:effectExtent l="0" t="0" r="0" b="5715"/>
                <wp:wrapNone/>
                <wp:docPr id="216" name="文本框 21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E1D4B26"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配重上片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867AC" id="文本框 216" o:spid="_x0000_s1055" type="#_x0000_t202" style="position:absolute;left:0;text-align:left;margin-left:199.2pt;margin-top:54.5pt;width:66.35pt;height:20.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" filled="f" stroked="f" strokeweight=".5pt">
                <v:textbox>
                  <w:txbxContent>
                    <w:p w14:paraId="1E1D4B26"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配重上片</w:t>
                      </w:r>
                    </w:p>
                  </w:txbxContent>
                </v:textbox>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350D640F" wp14:editId="5DC460C6">
                <wp:simplePos x="0" y="0"/>
                <wp:positionH relativeFrom="column">
                  <wp:posOffset>2521585</wp:posOffset>
                </wp:positionH>
                <wp:positionV relativeFrom="paragraph">
                  <wp:posOffset>336550</wp:posOffset>
                </wp:positionV>
                <wp:extent cx="842683" cy="261257"/>
                <wp:effectExtent l="0" t="0" r="0" b="5715"/>
                <wp:wrapNone/>
                <wp:docPr id="132" name="文本框 132"/>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66EF46A5"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气弹簧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640F" id="文本框 132" o:spid="_x0000_s1056" type="#_x0000_t202" style="position:absolute;left:0;text-align:left;margin-left:198.55pt;margin-top:26.5pt;width:66.35pt;height:20.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" filled="f" stroked="f" strokeweight=".5pt">
                <v:textbox>
                  <w:txbxContent>
                    <w:p w14:paraId="66EF46A5"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气弹簧</w:t>
                      </w:r>
                    </w:p>
                  </w:txbxContent>
                </v:textbox>
              </v:shape>
            </w:pict>
          </mc:Fallback>
        </mc:AlternateContent>
      </w:r>
      <w:r>
        <w:rPr>
          <w:rFonts w:hint="eastAsia"/>
          <w:noProof/>
        </w:rPr>
        <mc:AlternateContent>
          <mc:Choice Requires="wps">
            <w:drawing>
              <wp:anchor distT="0" distB="0" distL="114300" distR="114300" simplePos="0" relativeHeight="251723776" behindDoc="0" locked="0" layoutInCell="1" allowOverlap="1" wp14:anchorId="51C17727" wp14:editId="0604EA3D">
                <wp:simplePos x="0" y="0"/>
                <wp:positionH relativeFrom="column">
                  <wp:posOffset>2512695</wp:posOffset>
                </wp:positionH>
                <wp:positionV relativeFrom="paragraph">
                  <wp:posOffset>208280</wp:posOffset>
                </wp:positionV>
                <wp:extent cx="842683" cy="261257"/>
                <wp:effectExtent l="0" t="0" r="0" b="5715"/>
                <wp:wrapNone/>
                <wp:docPr id="215" name="文本框 215"/>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042EF67" w14:textId="77777777" w:rsidR="00F42D1A" w:rsidRPr="008B6385" w:rsidRDefault="00F42D1A" w:rsidP="00F94D40">
                            <w:pPr>
                              <w:jc w:val="left"/>
                              <w:rPr>
                                <w:rFonts w:eastAsia="仿宋"/>
                                <w:color w:val="000000" w:themeColor="text1"/>
                                <w:sz w:val="15"/>
                              </w:rPr>
                            </w:pPr>
                            <w:r>
                              <w:rPr>
                                <w:rFonts w:eastAsia="仿宋"/>
                                <w:color w:val="000000" w:themeColor="text1"/>
                                <w:sz w:val="15"/>
                              </w:rPr>
                              <w:t>固定法兰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7727" id="文本框 215" o:spid="_x0000_s1057" type="#_x0000_t202" style="position:absolute;left:0;text-align:left;margin-left:197.85pt;margin-top:16.4pt;width:66.35pt;height:20.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" filled="f" stroked="f" strokeweight=".5pt">
                <v:textbox>
                  <w:txbxContent>
                    <w:p w14:paraId="4042EF67" w14:textId="77777777" w:rsidR="00F42D1A" w:rsidRPr="008B6385" w:rsidRDefault="00F42D1A" w:rsidP="00F94D40">
                      <w:pPr>
                        <w:jc w:val="left"/>
                        <w:rPr>
                          <w:rFonts w:eastAsia="仿宋"/>
                          <w:color w:val="000000" w:themeColor="text1"/>
                          <w:sz w:val="15"/>
                        </w:rPr>
                      </w:pPr>
                      <w:r>
                        <w:rPr>
                          <w:rFonts w:eastAsia="仿宋"/>
                          <w:color w:val="000000" w:themeColor="text1"/>
                          <w:sz w:val="15"/>
                        </w:rPr>
                        <w:t>固定法兰</w:t>
                      </w:r>
                    </w:p>
                  </w:txbxContent>
                </v:textbox>
              </v:shape>
            </w:pict>
          </mc:Fallback>
        </mc:AlternateContent>
      </w:r>
      <w:r>
        <w:rPr>
          <w:rFonts w:hint="eastAsia"/>
          <w:noProof/>
        </w:rPr>
        <mc:AlternateContent>
          <mc:Choice Requires="wps">
            <w:drawing>
              <wp:anchor distT="0" distB="0" distL="114300" distR="114300" simplePos="0" relativeHeight="251719680" behindDoc="0" locked="0" layoutInCell="1" allowOverlap="1" wp14:anchorId="059ADC30" wp14:editId="20FDCF7E">
                <wp:simplePos x="0" y="0"/>
                <wp:positionH relativeFrom="column">
                  <wp:align>left</wp:align>
                </wp:positionH>
                <wp:positionV relativeFrom="paragraph">
                  <wp:posOffset>632672</wp:posOffset>
                </wp:positionV>
                <wp:extent cx="842683" cy="261257"/>
                <wp:effectExtent l="0" t="0" r="0" b="5715"/>
                <wp:wrapNone/>
                <wp:docPr id="88" name="文本框 8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DD7A04"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滑动杆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ADC30" id="文本框 88" o:spid="_x0000_s1058" type="#_x0000_t202" style="position:absolute;left:0;text-align:left;margin-left:0;margin-top:49.8pt;width:66.35pt;height:20.55pt;z-index:25171968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jcxQwIAAFs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" filled="f" stroked="f" strokeweight=".5pt">
                <v:textbox>
                  <w:txbxContent>
                    <w:p w14:paraId="57DD7A04"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滑动杆</w:t>
                      </w:r>
                    </w:p>
                  </w:txbxContent>
                </v:textbox>
              </v:shape>
            </w:pict>
          </mc:Fallback>
        </mc:AlternateContent>
      </w:r>
      <w:r>
        <w:rPr>
          <w:rFonts w:hint="eastAsia"/>
          <w:noProof/>
        </w:rPr>
        <mc:AlternateContent>
          <mc:Choice Requires="wps">
            <w:drawing>
              <wp:anchor distT="0" distB="0" distL="114300" distR="114300" simplePos="0" relativeHeight="251720704" behindDoc="0" locked="0" layoutInCell="1" allowOverlap="1" wp14:anchorId="440DD523" wp14:editId="61B67AAD">
                <wp:simplePos x="0" y="0"/>
                <wp:positionH relativeFrom="column">
                  <wp:posOffset>-11219</wp:posOffset>
                </wp:positionH>
                <wp:positionV relativeFrom="paragraph">
                  <wp:posOffset>479849</wp:posOffset>
                </wp:positionV>
                <wp:extent cx="842683" cy="261257"/>
                <wp:effectExtent l="0" t="0" r="0" b="5715"/>
                <wp:wrapNone/>
                <wp:docPr id="137" name="文本框 13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77C0D4D9"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连接端子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DD523" id="文本框 137" o:spid="_x0000_s1059" type="#_x0000_t202" style="position:absolute;left:0;text-align:left;margin-left:-.9pt;margin-top:37.8pt;width:66.35pt;height:20.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" filled="f" stroked="f" strokeweight=".5pt">
                <v:textbox>
                  <w:txbxContent>
                    <w:p w14:paraId="77C0D4D9"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连接端子</w:t>
                      </w:r>
                    </w:p>
                  </w:txbxContent>
                </v:textbox>
              </v:shape>
            </w:pict>
          </mc:Fallback>
        </mc:AlternateContent>
      </w:r>
      <w:r>
        <w:rPr>
          <w:rFonts w:hint="eastAsia"/>
          <w:noProof/>
        </w:rPr>
        <mc:AlternateContent>
          <mc:Choice Requires="wps">
            <w:drawing>
              <wp:anchor distT="0" distB="0" distL="114300" distR="114300" simplePos="0" relativeHeight="251718656" behindDoc="0" locked="0" layoutInCell="1" allowOverlap="1" wp14:anchorId="308D2C52" wp14:editId="32EA07BA">
                <wp:simplePos x="0" y="0"/>
                <wp:positionH relativeFrom="column">
                  <wp:posOffset>-12700</wp:posOffset>
                </wp:positionH>
                <wp:positionV relativeFrom="paragraph">
                  <wp:posOffset>334857</wp:posOffset>
                </wp:positionV>
                <wp:extent cx="842683" cy="261257"/>
                <wp:effectExtent l="0" t="0" r="0" b="5715"/>
                <wp:wrapNone/>
                <wp:docPr id="136" name="文本框 13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C7F01BC"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定向滑轮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2C52" id="文本框 136" o:spid="_x0000_s1060" type="#_x0000_t202" style="position:absolute;left:0;text-align:left;margin-left:-1pt;margin-top:26.35pt;width:66.35pt;height:20.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0aRA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" filled="f" stroked="f" strokeweight=".5pt">
                <v:textbox>
                  <w:txbxContent>
                    <w:p w14:paraId="4C7F01BC"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定向滑轮</w:t>
                      </w:r>
                    </w:p>
                  </w:txbxContent>
                </v:textbox>
              </v:shape>
            </w:pict>
          </mc:Fallback>
        </mc:AlternateContent>
      </w:r>
      <w:r>
        <w:rPr>
          <w:rFonts w:hint="eastAsia"/>
          <w:noProof/>
        </w:rPr>
        <mc:AlternateContent>
          <mc:Choice Requires="wps">
            <w:drawing>
              <wp:anchor distT="0" distB="0" distL="114300" distR="114300" simplePos="0" relativeHeight="251721728" behindDoc="0" locked="0" layoutInCell="1" allowOverlap="1" wp14:anchorId="57373E6A" wp14:editId="7D624C29">
                <wp:simplePos x="0" y="0"/>
                <wp:positionH relativeFrom="column">
                  <wp:posOffset>2511637</wp:posOffset>
                </wp:positionH>
                <wp:positionV relativeFrom="paragraph">
                  <wp:posOffset>90382</wp:posOffset>
                </wp:positionV>
                <wp:extent cx="842683" cy="261257"/>
                <wp:effectExtent l="0" t="0" r="0" b="5715"/>
                <wp:wrapNone/>
                <wp:docPr id="118" name="文本框 11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4C78B11" w14:textId="77777777" w:rsidR="00F42D1A" w:rsidRPr="008B6385" w:rsidRDefault="00F42D1A"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73E6A" id="文本框 118" o:spid="_x0000_s1061" type="#_x0000_t202" style="position:absolute;left:0;text-align:left;margin-left:197.75pt;margin-top:7.1pt;width:66.35pt;height:20.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" filled="f" stroked="f" strokeweight=".5pt">
                <v:textbox>
                  <w:txbxContent>
                    <w:p w14:paraId="24C78B11" w14:textId="77777777" w:rsidR="00F42D1A" w:rsidRPr="008B6385" w:rsidRDefault="00F42D1A"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v:textbox>
              </v:shape>
            </w:pict>
          </mc:Fallback>
        </mc:AlternateContent>
      </w:r>
      <w:r>
        <w:rPr>
          <w:rFonts w:ascii="黑体" w:eastAsia="黑体" w:hAnsi="黑体"/>
          <w:noProof/>
          <w:sz w:val="15"/>
          <w:szCs w:val="15"/>
        </w:rPr>
        <w:drawing>
          <wp:inline distT="0" distB="0" distL="0" distR="0" wp14:anchorId="3F10B110" wp14:editId="7E658980">
            <wp:extent cx="2113280" cy="1628608"/>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补偿机构.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2139" cy="1658555"/>
                    </a:xfrm>
                    <a:prstGeom prst="rect">
                      <a:avLst/>
                    </a:prstGeom>
                  </pic:spPr>
                </pic:pic>
              </a:graphicData>
            </a:graphic>
          </wp:inline>
        </w:drawing>
      </w:r>
      <w:r>
        <w:rPr>
          <w:rFonts w:ascii="宋体" w:hAnsi="宋体" w:hint="eastAsia"/>
          <w:noProof/>
          <w:sz w:val="15"/>
          <w:szCs w:val="15"/>
        </w:rPr>
        <w:drawing>
          <wp:inline distT="0" distB="0" distL="0" distR="0" wp14:anchorId="415B3D82" wp14:editId="64538003">
            <wp:extent cx="2272145" cy="1580793"/>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悬吊机构.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73420" cy="1581680"/>
                    </a:xfrm>
                    <a:prstGeom prst="rect">
                      <a:avLst/>
                    </a:prstGeom>
                  </pic:spPr>
                </pic:pic>
              </a:graphicData>
            </a:graphic>
          </wp:inline>
        </w:drawing>
      </w:r>
    </w:p>
    <w:p w14:paraId="7E415646"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(a)</w:t>
      </w:r>
      <w:r w:rsidRPr="00B03C13">
        <w:rPr>
          <w:rFonts w:ascii="Times New Roman" w:eastAsia="宋体" w:hAnsi="Times New Roman" w:cs="Times New Roman" w:hint="eastAsia"/>
          <w:sz w:val="15"/>
          <w:szCs w:val="15"/>
        </w:rPr>
        <w:t>补偿机构</w:t>
      </w:r>
    </w:p>
    <w:p w14:paraId="2B97B304" w14:textId="66EFB848"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30944" behindDoc="0" locked="0" layoutInCell="1" allowOverlap="1" wp14:anchorId="1858F9C6" wp14:editId="2872E797">
                <wp:simplePos x="0" y="0"/>
                <wp:positionH relativeFrom="column">
                  <wp:posOffset>35560</wp:posOffset>
                </wp:positionH>
                <wp:positionV relativeFrom="paragraph">
                  <wp:posOffset>579120</wp:posOffset>
                </wp:positionV>
                <wp:extent cx="842683" cy="261257"/>
                <wp:effectExtent l="0" t="0" r="0" b="5715"/>
                <wp:wrapNone/>
                <wp:docPr id="99" name="文本框 99"/>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CFE1FB1"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加强板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8F9C6" id="文本框 99" o:spid="_x0000_s1062" type="#_x0000_t202" style="position:absolute;left:0;text-align:left;margin-left:2.8pt;margin-top:45.6pt;width:66.35pt;height:20.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" filled="f" stroked="f" strokeweight=".5pt">
                <v:textbox>
                  <w:txbxContent>
                    <w:p w14:paraId="1CFE1FB1"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加强板</w:t>
                      </w:r>
                    </w:p>
                  </w:txbxContent>
                </v:textbox>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B2B4A58" wp14:editId="26CFFE8B">
                <wp:simplePos x="0" y="0"/>
                <wp:positionH relativeFrom="column">
                  <wp:posOffset>111336</wp:posOffset>
                </wp:positionH>
                <wp:positionV relativeFrom="paragraph">
                  <wp:posOffset>375920</wp:posOffset>
                </wp:positionV>
                <wp:extent cx="842683" cy="261257"/>
                <wp:effectExtent l="0" t="0" r="0" b="5715"/>
                <wp:wrapNone/>
                <wp:docPr id="100" name="文本框 100"/>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F54ACEB"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吊架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B4A58" id="文本框 100" o:spid="_x0000_s1063" type="#_x0000_t202" style="position:absolute;left:0;text-align:left;margin-left:8.75pt;margin-top:29.6pt;width:66.35pt;height:20.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" filled="f" stroked="f" strokeweight=".5pt">
                <v:textbox>
                  <w:txbxContent>
                    <w:p w14:paraId="4F54ACEB"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吊架</w:t>
                      </w:r>
                    </w:p>
                  </w:txbxContent>
                </v:textbox>
              </v:shape>
            </w:pict>
          </mc:Fallback>
        </mc:AlternateContent>
      </w:r>
      <w:r>
        <w:rPr>
          <w:rFonts w:hint="eastAsia"/>
          <w:noProof/>
        </w:rPr>
        <mc:AlternateContent>
          <mc:Choice Requires="wps">
            <w:drawing>
              <wp:anchor distT="0" distB="0" distL="114300" distR="114300" simplePos="0" relativeHeight="251728896" behindDoc="0" locked="0" layoutInCell="1" allowOverlap="1" wp14:anchorId="1464D58B" wp14:editId="7B60EE10">
                <wp:simplePos x="0" y="0"/>
                <wp:positionH relativeFrom="column">
                  <wp:posOffset>2185882</wp:posOffset>
                </wp:positionH>
                <wp:positionV relativeFrom="paragraph">
                  <wp:posOffset>376344</wp:posOffset>
                </wp:positionV>
                <wp:extent cx="842683" cy="261257"/>
                <wp:effectExtent l="0" t="0" r="0" b="5715"/>
                <wp:wrapNone/>
                <wp:docPr id="143" name="文本框 143"/>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DD30A70"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限位销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4D58B" id="文本框 143" o:spid="_x0000_s1064" type="#_x0000_t202" style="position:absolute;left:0;text-align:left;margin-left:172.1pt;margin-top:29.65pt;width:66.35pt;height:2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jVQw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" filled="f" stroked="f" strokeweight=".5pt">
                <v:textbox>
                  <w:txbxContent>
                    <w:p w14:paraId="3DD30A70"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限位销</w:t>
                      </w:r>
                    </w:p>
                  </w:txbxContent>
                </v:textbox>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5099E156" wp14:editId="3A666E18">
                <wp:simplePos x="0" y="0"/>
                <wp:positionH relativeFrom="column">
                  <wp:posOffset>2151804</wp:posOffset>
                </wp:positionH>
                <wp:positionV relativeFrom="paragraph">
                  <wp:posOffset>155787</wp:posOffset>
                </wp:positionV>
                <wp:extent cx="842683" cy="261257"/>
                <wp:effectExtent l="0" t="0" r="0" b="5715"/>
                <wp:wrapNone/>
                <wp:docPr id="101" name="文本框 10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8A150C1"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滑动法兰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9E156" id="文本框 101" o:spid="_x0000_s1065" type="#_x0000_t202" style="position:absolute;left:0;text-align:left;margin-left:169.45pt;margin-top:12.25pt;width:66.35pt;height:2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" filled="f" stroked="f" strokeweight=".5pt">
                <v:textbox>
                  <w:txbxContent>
                    <w:p w14:paraId="28A150C1"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滑动法兰</w:t>
                      </w:r>
                    </w:p>
                  </w:txbxContent>
                </v:textbox>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069A5DFF" wp14:editId="6B14B9DB">
                <wp:simplePos x="0" y="0"/>
                <wp:positionH relativeFrom="column">
                  <wp:posOffset>2150533</wp:posOffset>
                </wp:positionH>
                <wp:positionV relativeFrom="paragraph">
                  <wp:posOffset>-24977</wp:posOffset>
                </wp:positionV>
                <wp:extent cx="842683" cy="261257"/>
                <wp:effectExtent l="0" t="0" r="0" b="5715"/>
                <wp:wrapNone/>
                <wp:docPr id="141" name="文本框 14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5A3118"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悬吊法兰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A5DFF" id="文本框 141" o:spid="_x0000_s1066" type="#_x0000_t202" style="position:absolute;left:0;text-align:left;margin-left:169.35pt;margin-top:-1.95pt;width:66.35pt;height:20.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" filled="f" stroked="f" strokeweight=".5pt">
                <v:textbox>
                  <w:txbxContent>
                    <w:p w14:paraId="575A3118"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悬吊法兰</w:t>
                      </w:r>
                    </w:p>
                  </w:txbxContent>
                </v:textbox>
              </v:shape>
            </w:pict>
          </mc:Fallback>
        </mc:AlternateContent>
      </w:r>
    </w:p>
    <w:p w14:paraId="75BB7665"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b</w:t>
      </w: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悬吊</w:t>
      </w:r>
      <w:r w:rsidRPr="00B03C13">
        <w:rPr>
          <w:rFonts w:ascii="Times New Roman" w:eastAsia="宋体" w:hAnsi="Times New Roman" w:cs="Times New Roman" w:hint="eastAsia"/>
          <w:sz w:val="15"/>
          <w:szCs w:val="15"/>
        </w:rPr>
        <w:t>机构</w:t>
      </w:r>
    </w:p>
    <w:p w14:paraId="33B9E7A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重力补偿系统结构</w:t>
      </w:r>
      <w:r w:rsidRPr="000F5187">
        <w:rPr>
          <w:rFonts w:ascii="Times New Roman" w:eastAsia="宋体" w:hAnsi="Times New Roman" w:cs="Times New Roman" w:hint="eastAsia"/>
          <w:sz w:val="18"/>
          <w:szCs w:val="18"/>
        </w:rPr>
        <w:t>图</w:t>
      </w:r>
    </w:p>
    <w:p w14:paraId="41B8986F"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St</w:t>
      </w:r>
      <w:r>
        <w:rPr>
          <w:rFonts w:ascii="Times New Roman" w:eastAsia="宋体" w:hAnsi="Times New Roman" w:cs="Times New Roman"/>
          <w:sz w:val="18"/>
          <w:szCs w:val="18"/>
        </w:rPr>
        <w:t>ructure</w:t>
      </w:r>
      <w:proofErr w:type="gramEnd"/>
      <w:r>
        <w:rPr>
          <w:rFonts w:ascii="Times New Roman" w:eastAsia="宋体" w:hAnsi="Times New Roman" w:cs="Times New Roman"/>
          <w:sz w:val="18"/>
          <w:szCs w:val="18"/>
        </w:rPr>
        <w:t xml:space="preserve"> of gravity compensation</w:t>
      </w:r>
    </w:p>
    <w:p w14:paraId="61BCA3FA" w14:textId="77777777" w:rsidR="00F94D40" w:rsidRDefault="00F94D40" w:rsidP="00F94D40">
      <w:pPr>
        <w:pStyle w:val="14"/>
        <w:ind w:firstLine="480"/>
      </w:pPr>
      <w:r w:rsidRPr="00D853CF">
        <w:rPr>
          <w:rFonts w:hint="eastAsia"/>
        </w:rPr>
        <w:t>补偿机构为平衡式补偿的结构，其原理如图</w:t>
      </w:r>
      <w:r>
        <w:rPr>
          <w:rFonts w:hint="eastAsia"/>
        </w:rPr>
        <w:t>8</w:t>
      </w:r>
      <w:r w:rsidRPr="00D853CF">
        <w:rPr>
          <w:rFonts w:hint="eastAsia"/>
        </w:rPr>
        <w:t>所示。配重片在滑动杆的带动下随着患者做上下运动，滑轮</w:t>
      </w:r>
      <w:r w:rsidRPr="00D853CF">
        <w:rPr>
          <w:rFonts w:hint="eastAsia"/>
        </w:rPr>
        <w:t>A</w:t>
      </w:r>
      <w:r w:rsidRPr="00D853CF">
        <w:rPr>
          <w:rFonts w:hint="eastAsia"/>
        </w:rPr>
        <w:t>的目的是改变拉力的方向，一方面可以减小配重</w:t>
      </w:r>
      <w:proofErr w:type="gramStart"/>
      <w:r w:rsidRPr="00D853CF">
        <w:rPr>
          <w:rFonts w:hint="eastAsia"/>
        </w:rPr>
        <w:t>片作用</w:t>
      </w:r>
      <w:proofErr w:type="gramEnd"/>
      <w:r w:rsidRPr="00D853CF">
        <w:rPr>
          <w:rFonts w:hint="eastAsia"/>
        </w:rPr>
        <w:t>于导轨上的压力降低摩擦，另一方面可以使减重数值更加准确。滑轮</w:t>
      </w:r>
      <w:r w:rsidRPr="00D853CF">
        <w:rPr>
          <w:rFonts w:hint="eastAsia"/>
        </w:rPr>
        <w:t>B</w:t>
      </w:r>
      <w:r w:rsidRPr="00D853CF">
        <w:rPr>
          <w:rFonts w:hint="eastAsia"/>
        </w:rPr>
        <w:t>、</w:t>
      </w:r>
      <w:r w:rsidRPr="00D853CF">
        <w:rPr>
          <w:rFonts w:hint="eastAsia"/>
        </w:rPr>
        <w:t>C</w:t>
      </w:r>
      <w:r w:rsidRPr="00D853CF">
        <w:rPr>
          <w:rFonts w:hint="eastAsia"/>
        </w:rPr>
        <w:t>的目的是调节补偿力为竖直方向。由于在运动过程中钢丝绳只能提供拉力，配重片的下降运动必然滞后于人体的重心上升运动，从而产生冲击，对训练产生不利影响。因此为了减小加速度突变带来的不稳定效应，在配重上片与箱体之间设置气弹簧以起到缓冲作用。</w:t>
      </w:r>
    </w:p>
    <w:p w14:paraId="13CA038A" w14:textId="77777777" w:rsidR="00F94D40" w:rsidRDefault="00F94D40" w:rsidP="00F94D40">
      <w:pPr>
        <w:ind w:firstLineChars="200" w:firstLine="420"/>
        <w:jc w:val="center"/>
        <w:rPr>
          <w:rFonts w:ascii="宋体" w:eastAsia="宋体" w:hAnsi="宋体" w:cs="Times New Roman"/>
        </w:rPr>
      </w:pPr>
      <w:r>
        <w:rPr>
          <w:rFonts w:ascii="宋体" w:hAnsi="宋体"/>
          <w:noProof/>
          <w:szCs w:val="18"/>
        </w:rPr>
        <w:drawing>
          <wp:inline distT="0" distB="0" distL="0" distR="0" wp14:anchorId="02BF9644" wp14:editId="0AF45179">
            <wp:extent cx="1651488" cy="2453640"/>
            <wp:effectExtent l="0" t="0" r="635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重力补偿简图.png"/>
                    <pic:cNvPicPr/>
                  </pic:nvPicPr>
                  <pic:blipFill>
                    <a:blip r:embed="rId47">
                      <a:extLst>
                        <a:ext uri="{28A0092B-C50C-407E-A947-70E740481C1C}">
                          <a14:useLocalDpi xmlns:a14="http://schemas.microsoft.com/office/drawing/2010/main" val="0"/>
                        </a:ext>
                      </a:extLst>
                    </a:blip>
                    <a:stretch>
                      <a:fillRect/>
                    </a:stretch>
                  </pic:blipFill>
                  <pic:spPr>
                    <a:xfrm>
                      <a:off x="0" y="0"/>
                      <a:ext cx="1654340" cy="2457877"/>
                    </a:xfrm>
                    <a:prstGeom prst="rect">
                      <a:avLst/>
                    </a:prstGeom>
                  </pic:spPr>
                </pic:pic>
              </a:graphicData>
            </a:graphic>
          </wp:inline>
        </w:drawing>
      </w:r>
    </w:p>
    <w:p w14:paraId="47F67E61"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hint="eastAsia"/>
          <w:sz w:val="18"/>
          <w:szCs w:val="18"/>
        </w:rPr>
        <w:t>补偿机构简图</w:t>
      </w:r>
    </w:p>
    <w:p w14:paraId="565B2062"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sz w:val="18"/>
          <w:szCs w:val="18"/>
        </w:rPr>
        <w:t>Schematic</w:t>
      </w:r>
      <w:proofErr w:type="gramEnd"/>
      <w:r w:rsidRPr="00D853CF">
        <w:rPr>
          <w:rFonts w:ascii="Times New Roman" w:eastAsia="宋体" w:hAnsi="Times New Roman" w:cs="Times New Roman"/>
          <w:sz w:val="18"/>
          <w:szCs w:val="18"/>
        </w:rPr>
        <w:t xml:space="preserve"> diagram of compensation mechanism</w:t>
      </w:r>
    </w:p>
    <w:p w14:paraId="00F644F2" w14:textId="77777777" w:rsidR="00F94D40" w:rsidRPr="00D853CF" w:rsidRDefault="00F94D40" w:rsidP="006F4CE4">
      <w:pPr>
        <w:pStyle w:val="14"/>
        <w:ind w:firstLine="480"/>
      </w:pPr>
      <w:r w:rsidRPr="00D853CF">
        <w:rPr>
          <w:rFonts w:hint="eastAsia"/>
        </w:rPr>
        <w:lastRenderedPageBreak/>
        <w:t>悬吊机构在为训练提供补偿力的同时，通过限位销与滑动法兰的配合限制了患儿上身的运动范围，从而起到辅助平衡的目的。</w:t>
      </w:r>
    </w:p>
    <w:p w14:paraId="18CDDF0F" w14:textId="77777777" w:rsidR="00F94D40" w:rsidRPr="00F94D40" w:rsidRDefault="00F94D40" w:rsidP="00F94D40">
      <w:pPr>
        <w:rPr>
          <w:rFonts w:hint="eastAsia"/>
        </w:rPr>
      </w:pPr>
    </w:p>
    <w:p w14:paraId="7BAE9F46" w14:textId="40F248F8" w:rsidR="000D7D1E" w:rsidRDefault="000D7D1E" w:rsidP="00BB0B52">
      <w:pPr>
        <w:pStyle w:val="31"/>
      </w:pPr>
      <w:r>
        <w:rPr>
          <w:rFonts w:hint="eastAsia"/>
        </w:rPr>
        <w:t>人机接口设计</w:t>
      </w:r>
      <w:bookmarkEnd w:id="68"/>
      <w:bookmarkEnd w:id="69"/>
    </w:p>
    <w:p w14:paraId="75214580" w14:textId="2FB0E198" w:rsidR="000D7D1E" w:rsidRDefault="000D7D1E" w:rsidP="00644392">
      <w:pPr>
        <w:pStyle w:val="14"/>
        <w:ind w:firstLine="480"/>
      </w:pPr>
      <w:r>
        <w:rPr>
          <w:rFonts w:hint="eastAsia"/>
        </w:rPr>
        <w:t>人与外骨骼间采用绑带进行连接，由于绑带并非刚性连接，在连接处可能会产生微小的平移和旋转。因此为了减小外骨骼与人体下肢各关节同轴度误差，分别在髋膝踝三个关节处设置绑带以减小人与外骨骼之间的相对位移。</w:t>
      </w:r>
      <w:r w:rsidRPr="007E46D5">
        <w:rPr>
          <w:rFonts w:hint="eastAsia"/>
          <w:b/>
        </w:rPr>
        <w:t>由解剖学知识可知，人体下肢的三关节始终保持在一条直线上，但腿的周长自上而下呈递减趋势，可以分析得到人体腿部与外骨骼贴合</w:t>
      </w:r>
      <w:proofErr w:type="gramStart"/>
      <w:r w:rsidRPr="007E46D5">
        <w:rPr>
          <w:rFonts w:hint="eastAsia"/>
          <w:b/>
        </w:rPr>
        <w:t>侧应该</w:t>
      </w:r>
      <w:proofErr w:type="gramEnd"/>
      <w:r w:rsidRPr="007E46D5">
        <w:rPr>
          <w:rFonts w:hint="eastAsia"/>
          <w:b/>
        </w:rPr>
        <w:t>不是一条垂直向下的直线，而是一条逐渐偏向人体内侧的曲线。因此如果在大腿和小腿处使用相同高度的绑带法兰，为了保证人体肌肉与外骨骼的贴合将会在冠状面内向下肢外侧产生较大的拉力，短时间内可能会引起使用的不适，长时间训练甚至容易造成使用者膝关节内翻</w:t>
      </w:r>
      <w:r>
        <w:rPr>
          <w:rFonts w:hint="eastAsia"/>
        </w:rPr>
        <w:t>，如图</w:t>
      </w:r>
      <w:r w:rsidR="005C5DFD">
        <w:rPr>
          <w:rFonts w:hint="eastAsia"/>
        </w:rPr>
        <w:t>2-</w:t>
      </w:r>
      <w:r w:rsidR="00FA4673">
        <w:rPr>
          <w:rFonts w:hint="eastAsia"/>
        </w:rPr>
        <w:t>9</w:t>
      </w:r>
      <w:r>
        <w:rPr>
          <w:rFonts w:hint="eastAsia"/>
        </w:rPr>
        <w:t>所示。</w:t>
      </w:r>
    </w:p>
    <w:p w14:paraId="1874301F" w14:textId="23AE479F" w:rsidR="000D7D1E" w:rsidRDefault="000D7D1E" w:rsidP="00644392">
      <w:pPr>
        <w:pStyle w:val="14"/>
        <w:ind w:firstLine="480"/>
      </w:pPr>
      <w:r>
        <w:rPr>
          <w:rFonts w:hint="eastAsia"/>
        </w:rPr>
        <w:t>因此为了保证人体下肢外侧与外骨骼的贴合同时降低冠状面内的拉力，设计对应于髋关节和膝关节的不同高度的绑带调节法兰，其高度可由</w:t>
      </w:r>
      <w:r>
        <w:rPr>
          <w:rFonts w:hint="eastAsia"/>
        </w:rPr>
        <w:t>1.1</w:t>
      </w:r>
      <w:r>
        <w:rPr>
          <w:rFonts w:hint="eastAsia"/>
        </w:rPr>
        <w:t>节中所确定的臀宽及大腿围、小腿围算得，最终得到髋膝法兰高度分别为</w:t>
      </w:r>
      <w:r>
        <w:rPr>
          <w:rFonts w:hint="eastAsia"/>
        </w:rPr>
        <w:t>16mm</w:t>
      </w:r>
      <w:r>
        <w:rPr>
          <w:rFonts w:hint="eastAsia"/>
        </w:rPr>
        <w:t>和</w:t>
      </w:r>
      <w:r>
        <w:rPr>
          <w:rFonts w:hint="eastAsia"/>
        </w:rPr>
        <w:t>24</w:t>
      </w:r>
      <w:r>
        <w:rPr>
          <w:rFonts w:hint="eastAsia"/>
        </w:rPr>
        <w:t>毫米，整体穿戴效果模型图</w:t>
      </w:r>
      <w:r w:rsidR="005C5DFD">
        <w:rPr>
          <w:rFonts w:hint="eastAsia"/>
        </w:rPr>
        <w:t>2-</w:t>
      </w:r>
      <w:r w:rsidR="00FA4673">
        <w:rPr>
          <w:rFonts w:hint="eastAsia"/>
        </w:rPr>
        <w:t>9</w:t>
      </w:r>
      <w:r>
        <w:rPr>
          <w:rFonts w:hint="eastAsia"/>
        </w:rPr>
        <w:t>所示。</w:t>
      </w:r>
    </w:p>
    <w:p w14:paraId="3C66C90A" w14:textId="77777777" w:rsidR="000D7D1E" w:rsidRDefault="00420C35" w:rsidP="003751BE">
      <w:pPr>
        <w:ind w:firstLine="480"/>
        <w:jc w:val="center"/>
        <w:rPr>
          <w:noProof/>
        </w:rPr>
      </w:pPr>
      <w:r w:rsidRPr="000D2EB3">
        <w:rPr>
          <w:noProof/>
        </w:rPr>
        <w:drawing>
          <wp:inline distT="0" distB="0" distL="0" distR="0" wp14:anchorId="35FFD446" wp14:editId="327F411F">
            <wp:extent cx="2750185" cy="2819400"/>
            <wp:effectExtent l="0" t="0" r="0" b="0"/>
            <wp:docPr id="61" name="图片 15" descr="P3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0185" cy="2819400"/>
                    </a:xfrm>
                    <a:prstGeom prst="rect">
                      <a:avLst/>
                    </a:prstGeom>
                    <a:noFill/>
                    <a:ln>
                      <a:noFill/>
                    </a:ln>
                  </pic:spPr>
                </pic:pic>
              </a:graphicData>
            </a:graphic>
          </wp:inline>
        </w:drawing>
      </w:r>
    </w:p>
    <w:p w14:paraId="4E3B4BD0" w14:textId="4460195C" w:rsidR="000D7D1E" w:rsidRDefault="000D7D1E" w:rsidP="0000755E">
      <w:pPr>
        <w:pStyle w:val="af6"/>
      </w:pPr>
      <w:r>
        <w:rPr>
          <w:rFonts w:hint="eastAsia"/>
        </w:rPr>
        <w:t>图</w:t>
      </w:r>
      <w:r w:rsidR="00EA3E6A">
        <w:t>2-</w:t>
      </w:r>
      <w:r w:rsidR="00FA4673">
        <w:rPr>
          <w:rFonts w:hint="eastAsia"/>
        </w:rPr>
        <w:t>9</w:t>
      </w:r>
      <w:r>
        <w:t xml:space="preserve"> </w:t>
      </w:r>
      <w:r>
        <w:rPr>
          <w:rFonts w:hint="eastAsia"/>
        </w:rPr>
        <w:t>关节对线人机接口设计</w:t>
      </w:r>
    </w:p>
    <w:p w14:paraId="53D859D5" w14:textId="77777777" w:rsidR="00EA3E6A" w:rsidRDefault="00EA3E6A" w:rsidP="0000755E">
      <w:pPr>
        <w:pStyle w:val="aff7"/>
      </w:pPr>
    </w:p>
    <w:p w14:paraId="2DFB101B" w14:textId="6F10CD0A" w:rsidR="000D7D1E" w:rsidRDefault="000D7D1E" w:rsidP="00644392">
      <w:pPr>
        <w:pStyle w:val="14"/>
        <w:ind w:firstLine="480"/>
        <w:rPr>
          <w:noProof/>
        </w:rPr>
      </w:pPr>
      <w:r>
        <w:rPr>
          <w:rFonts w:hint="eastAsia"/>
          <w:noProof/>
        </w:rPr>
        <w:t>调节法兰结构模型图如图</w:t>
      </w:r>
      <w:r w:rsidR="005C5DFD">
        <w:rPr>
          <w:rFonts w:hint="eastAsia"/>
          <w:noProof/>
        </w:rPr>
        <w:t>2-</w:t>
      </w:r>
      <w:r w:rsidR="00FA4673">
        <w:rPr>
          <w:rFonts w:hint="eastAsia"/>
          <w:noProof/>
        </w:rPr>
        <w:t>10</w:t>
      </w:r>
      <w:r>
        <w:rPr>
          <w:rFonts w:hint="eastAsia"/>
          <w:noProof/>
        </w:rPr>
        <w:t>所示由绑带夹持法兰和高度调节垫片两部分组</w:t>
      </w:r>
      <w:r>
        <w:rPr>
          <w:rFonts w:hint="eastAsia"/>
          <w:noProof/>
        </w:rPr>
        <w:lastRenderedPageBreak/>
        <w:t>成，可以通过更换不同高度的调节垫片调整外骨骼与人体下肢之间的间隙以保证贴合。</w:t>
      </w:r>
    </w:p>
    <w:p w14:paraId="13A5997A" w14:textId="47C4A10B" w:rsidR="000D7D1E" w:rsidRDefault="00420C35" w:rsidP="003751BE">
      <w:pPr>
        <w:ind w:firstLine="480"/>
        <w:jc w:val="center"/>
        <w:rPr>
          <w:noProof/>
        </w:rPr>
      </w:pPr>
      <w:r w:rsidRPr="000D2EB3">
        <w:rPr>
          <w:noProof/>
        </w:rPr>
        <w:drawing>
          <wp:inline distT="0" distB="0" distL="0" distR="0" wp14:anchorId="56F204DF" wp14:editId="3B50839B">
            <wp:extent cx="1769533" cy="1994009"/>
            <wp:effectExtent l="0" t="0" r="2540" b="6350"/>
            <wp:docPr id="62" name="图片 17" descr="P3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9533" cy="1994009"/>
                    </a:xfrm>
                    <a:prstGeom prst="rect">
                      <a:avLst/>
                    </a:prstGeom>
                    <a:noFill/>
                    <a:ln>
                      <a:noFill/>
                    </a:ln>
                  </pic:spPr>
                </pic:pic>
              </a:graphicData>
            </a:graphic>
          </wp:inline>
        </w:drawing>
      </w:r>
      <w:r w:rsidRPr="000D2EB3">
        <w:rPr>
          <w:noProof/>
        </w:rPr>
        <w:drawing>
          <wp:inline distT="0" distB="0" distL="0" distR="0" wp14:anchorId="48CD952F" wp14:editId="33177F77">
            <wp:extent cx="2150533" cy="1991882"/>
            <wp:effectExtent l="0" t="0" r="2540" b="8890"/>
            <wp:docPr id="63" name="图片 20" descr="P33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50533" cy="1991882"/>
                    </a:xfrm>
                    <a:prstGeom prst="rect">
                      <a:avLst/>
                    </a:prstGeom>
                    <a:noFill/>
                    <a:ln>
                      <a:noFill/>
                    </a:ln>
                  </pic:spPr>
                </pic:pic>
              </a:graphicData>
            </a:graphic>
          </wp:inline>
        </w:drawing>
      </w:r>
    </w:p>
    <w:p w14:paraId="52FDA39A" w14:textId="047C0662" w:rsidR="00EA3E6A" w:rsidRPr="00EA3E6A" w:rsidRDefault="00EA3E6A" w:rsidP="0000755E">
      <w:pPr>
        <w:pStyle w:val="af6"/>
      </w:pPr>
      <w:r>
        <w:rPr>
          <w:rFonts w:hint="eastAsia"/>
        </w:rPr>
        <w:t>图</w:t>
      </w:r>
      <w:r>
        <w:t>2-</w:t>
      </w:r>
      <w:r w:rsidR="00FA4673">
        <w:rPr>
          <w:rFonts w:hint="eastAsia"/>
        </w:rPr>
        <w:t>10</w:t>
      </w:r>
      <w:r w:rsidR="00FA4673">
        <w:t xml:space="preserve"> </w:t>
      </w:r>
      <w:r>
        <w:rPr>
          <w:rFonts w:hint="eastAsia"/>
        </w:rPr>
        <w:t>人机接口</w:t>
      </w:r>
      <w:r w:rsidR="007B7AC1">
        <w:rPr>
          <w:rFonts w:hint="eastAsia"/>
        </w:rPr>
        <w:t>调节法兰结构图</w:t>
      </w:r>
    </w:p>
    <w:p w14:paraId="677A3351" w14:textId="303196E6" w:rsidR="000D7D1E" w:rsidRDefault="000D7D1E" w:rsidP="00EA195B">
      <w:pPr>
        <w:pStyle w:val="21"/>
      </w:pPr>
      <w:bookmarkStart w:id="70" w:name="_Toc51501885"/>
      <w:bookmarkStart w:id="71" w:name="_Toc57654995"/>
      <w:r>
        <w:rPr>
          <w:rFonts w:hint="eastAsia"/>
        </w:rPr>
        <w:t>轻量化设计</w:t>
      </w:r>
      <w:bookmarkEnd w:id="70"/>
      <w:bookmarkEnd w:id="71"/>
    </w:p>
    <w:p w14:paraId="398008C3" w14:textId="6A30FCC5" w:rsidR="00AB4695" w:rsidRDefault="00582142" w:rsidP="00AB4695">
      <w:pPr>
        <w:pStyle w:val="14"/>
        <w:ind w:firstLine="480"/>
      </w:pPr>
      <w:r>
        <w:rPr>
          <w:rFonts w:hint="eastAsia"/>
        </w:rPr>
        <w:t>负重行走会增加代谢率。在正常的行走速度下，通过背包或围绕身体质心增加适度的负荷，会增加总代谢率，并与增加的质量成正比</w:t>
      </w:r>
      <w:r w:rsidR="00AB4695">
        <w:rPr>
          <w:rFonts w:hint="eastAsia"/>
        </w:rPr>
        <w:t>。</w:t>
      </w:r>
      <w:r>
        <w:t>也就是说，</w:t>
      </w:r>
      <w:r>
        <w:t>20%</w:t>
      </w:r>
      <w:r>
        <w:t>的体重负荷会导致</w:t>
      </w:r>
      <w:r>
        <w:t>20%</w:t>
      </w:r>
      <w:r>
        <w:t>的代谢率增加</w:t>
      </w:r>
      <w:r w:rsidR="000A299E" w:rsidRPr="000A299E">
        <w:rPr>
          <w:vertAlign w:val="superscript"/>
        </w:rPr>
        <w:fldChar w:fldCharType="begin" w:fldLock="1"/>
      </w:r>
      <w:r w:rsidR="000A299E" w:rsidRPr="000A299E">
        <w:rPr>
          <w:vertAlign w:val="superscript"/>
        </w:rPr>
        <w:instrText xml:space="preserve"> REF _Ref52294399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[70]</w:t>
      </w:r>
      <w:r w:rsidR="000A299E" w:rsidRPr="000A299E">
        <w:rPr>
          <w:vertAlign w:val="superscript"/>
        </w:rPr>
        <w:fldChar w:fldCharType="end"/>
      </w:r>
      <w:r w:rsidR="00AB4695">
        <w:rPr>
          <w:rFonts w:hint="eastAsia"/>
        </w:rPr>
        <w:t>。</w:t>
      </w:r>
      <w:r>
        <w:rPr>
          <w:rFonts w:hint="eastAsia"/>
        </w:rPr>
        <w:t>当质量增加到四肢时，代谢率随负荷不成比例地增加，并且在负荷较远的位置时更大</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_Ref52294407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[71]</w:t>
      </w:r>
      <w:r w:rsidR="000A299E" w:rsidRPr="000A299E">
        <w:rPr>
          <w:vertAlign w:val="superscript"/>
        </w:rPr>
        <w:fldChar w:fldCharType="end"/>
      </w:r>
      <w:r>
        <w:t>。</w:t>
      </w:r>
      <w:r>
        <w:t>Rose</w:t>
      </w:r>
      <w:r w:rsidR="000A299E" w:rsidRPr="000A299E">
        <w:rPr>
          <w:vertAlign w:val="superscript"/>
        </w:rPr>
        <w:fldChar w:fldCharType="begin" w:fldLock="1"/>
      </w:r>
      <w:r w:rsidR="000A299E" w:rsidRPr="000A299E">
        <w:rPr>
          <w:vertAlign w:val="superscript"/>
        </w:rPr>
        <w:instrText xml:space="preserve"> REF _Ref52294470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Pr>
          <w:vertAlign w:val="superscript"/>
        </w:rPr>
        <w:t>[72]</w:t>
      </w:r>
      <w:r w:rsidR="000A299E" w:rsidRPr="000A299E">
        <w:rPr>
          <w:vertAlign w:val="superscript"/>
        </w:rPr>
        <w:fldChar w:fldCharType="end"/>
      </w:r>
      <w:r>
        <w:t>等人的研究表明，每只</w:t>
      </w:r>
      <w:proofErr w:type="gramStart"/>
      <w:r>
        <w:t>脚只要</w:t>
      </w:r>
      <w:proofErr w:type="gramEnd"/>
      <w:r>
        <w:t>增加</w:t>
      </w:r>
      <w:r>
        <w:t>2</w:t>
      </w:r>
      <w:r>
        <w:t>公斤体重，总代谢率就会提高</w:t>
      </w:r>
      <w:r>
        <w:t>30%</w:t>
      </w:r>
      <w:r>
        <w:t>。</w:t>
      </w:r>
      <w:r>
        <w:t>Royer</w:t>
      </w:r>
      <w:r>
        <w:t>和</w:t>
      </w:r>
      <w:r>
        <w:t>Martin</w:t>
      </w:r>
      <w:r w:rsidR="000A299E" w:rsidRPr="000A299E">
        <w:rPr>
          <w:vertAlign w:val="superscript"/>
        </w:rPr>
        <w:fldChar w:fldCharType="begin" w:fldLock="1"/>
      </w:r>
      <w:r w:rsidR="000A299E" w:rsidRPr="000A299E">
        <w:rPr>
          <w:vertAlign w:val="superscript"/>
        </w:rPr>
        <w:instrText xml:space="preserve"> REF _Ref52294511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[73]</w:t>
      </w:r>
      <w:r w:rsidR="000A299E" w:rsidRPr="000A299E">
        <w:rPr>
          <w:vertAlign w:val="superscript"/>
        </w:rPr>
        <w:fldChar w:fldCharType="end"/>
      </w:r>
      <w:r>
        <w:t>报告说，与腰部负重行走相比，在</w:t>
      </w:r>
      <w:proofErr w:type="gramStart"/>
      <w:r>
        <w:t>每个近</w:t>
      </w:r>
      <w:proofErr w:type="gramEnd"/>
      <w:r>
        <w:t>小腿处增加</w:t>
      </w:r>
      <w:r>
        <w:t>2.8</w:t>
      </w:r>
      <w:r>
        <w:t>公斤时，净代谢率增加了</w:t>
      </w:r>
      <w:r>
        <w:t>8%</w:t>
      </w:r>
      <w:r>
        <w:t>。</w:t>
      </w:r>
      <w:r w:rsidR="00AB4695">
        <w:rPr>
          <w:rFonts w:hint="eastAsia"/>
        </w:rPr>
        <w:t>因此在康复训练时，外骨骼的质量不仅会影响到系统自身的效率，还会很大程度上影响到患儿的代谢，直接影响到训练所能持续的时长和康复效果。</w:t>
      </w:r>
    </w:p>
    <w:p w14:paraId="3237127B" w14:textId="79226A7A" w:rsidR="000D7D1E" w:rsidRDefault="000D7D1E" w:rsidP="00644392">
      <w:pPr>
        <w:pStyle w:val="14"/>
        <w:ind w:firstLine="480"/>
      </w:pPr>
      <w:r>
        <w:rPr>
          <w:rFonts w:hint="eastAsia"/>
        </w:rPr>
        <w:t>这里采用拓扑优化的方法，以零件静态强度和刚度满足</w:t>
      </w:r>
      <w:proofErr w:type="gramStart"/>
      <w:r>
        <w:rPr>
          <w:rFonts w:hint="eastAsia"/>
        </w:rPr>
        <w:t>最恶略工况</w:t>
      </w:r>
      <w:proofErr w:type="gramEnd"/>
      <w:r>
        <w:rPr>
          <w:rFonts w:hint="eastAsia"/>
        </w:rPr>
        <w:t>下的载荷需求作为边界约束条件，设定质量为优化目标，动态计算给定区域下零件不同结构分布产生的仿真结果，最终迭代仿真结果进行零件质量优化设计。</w:t>
      </w:r>
      <w:r w:rsidR="0057555B">
        <w:rPr>
          <w:rFonts w:hint="eastAsia"/>
        </w:rPr>
        <w:t>其分析流程如图</w:t>
      </w:r>
      <w:r w:rsidR="0057555B">
        <w:rPr>
          <w:rFonts w:hint="eastAsia"/>
        </w:rPr>
        <w:t>2-11</w:t>
      </w:r>
      <w:r w:rsidR="0057555B">
        <w:rPr>
          <w:rFonts w:hint="eastAsia"/>
        </w:rPr>
        <w:t>所示：</w:t>
      </w:r>
    </w:p>
    <w:p w14:paraId="42ECF44D" w14:textId="75363662" w:rsidR="00E528F1" w:rsidRDefault="00E206E9" w:rsidP="00E528F1">
      <w:pPr>
        <w:pStyle w:val="14"/>
        <w:ind w:firstLine="480"/>
        <w:jc w:val="center"/>
      </w:pPr>
      <w:r>
        <w:rPr>
          <w:noProof/>
        </w:rPr>
        <w:drawing>
          <wp:inline distT="0" distB="0" distL="0" distR="0" wp14:anchorId="3BD1377A" wp14:editId="21FF9724">
            <wp:extent cx="4945380" cy="706734"/>
            <wp:effectExtent l="0" t="0" r="0" b="0"/>
            <wp:docPr id="96" name="图片 96"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有限元流程.jpg"/>
                    <pic:cNvPicPr/>
                  </pic:nvPicPr>
                  <pic:blipFill>
                    <a:blip r:embed="rId51">
                      <a:extLst>
                        <a:ext uri="{28A0092B-C50C-407E-A947-70E740481C1C}">
                          <a14:useLocalDpi xmlns:a14="http://schemas.microsoft.com/office/drawing/2010/main" val="0"/>
                        </a:ext>
                      </a:extLst>
                    </a:blip>
                    <a:stretch>
                      <a:fillRect/>
                    </a:stretch>
                  </pic:blipFill>
                  <pic:spPr>
                    <a:xfrm>
                      <a:off x="0" y="0"/>
                      <a:ext cx="4986743" cy="712645"/>
                    </a:xfrm>
                    <a:prstGeom prst="rect">
                      <a:avLst/>
                    </a:prstGeom>
                  </pic:spPr>
                </pic:pic>
              </a:graphicData>
            </a:graphic>
          </wp:inline>
        </w:drawing>
      </w:r>
    </w:p>
    <w:p w14:paraId="6BCB2F37" w14:textId="291D677E" w:rsidR="00E528F1" w:rsidRDefault="00E528F1" w:rsidP="0000755E">
      <w:pPr>
        <w:pStyle w:val="af6"/>
      </w:pPr>
      <w:bookmarkStart w:id="72" w:name="_Toc26968921"/>
      <w:r>
        <w:rPr>
          <w:rFonts w:hint="eastAsia"/>
        </w:rPr>
        <w:t>图</w:t>
      </w:r>
      <w:r>
        <w:rPr>
          <w:rFonts w:hint="eastAsia"/>
        </w:rPr>
        <w:t>2</w:t>
      </w:r>
      <w:r>
        <w:noBreakHyphen/>
      </w:r>
      <w:r>
        <w:rPr>
          <w:rFonts w:hint="eastAsia"/>
        </w:rPr>
        <w:t>11</w:t>
      </w:r>
      <w:r>
        <w:t xml:space="preserve"> </w:t>
      </w:r>
      <w:bookmarkEnd w:id="72"/>
      <w:r w:rsidR="0057555B">
        <w:rPr>
          <w:rFonts w:hint="eastAsia"/>
        </w:rPr>
        <w:t>拓扑优化流程图</w:t>
      </w:r>
    </w:p>
    <w:p w14:paraId="05CCC2DE" w14:textId="77777777" w:rsidR="00566923" w:rsidRDefault="00566923" w:rsidP="000A299E">
      <w:pPr>
        <w:pStyle w:val="31"/>
      </w:pPr>
      <w:bookmarkStart w:id="73" w:name="_Toc51501886"/>
      <w:bookmarkStart w:id="74" w:name="_Toc57654996"/>
      <w:r>
        <w:rPr>
          <w:rFonts w:hint="eastAsia"/>
        </w:rPr>
        <w:t>髋部连接件轻量化设计</w:t>
      </w:r>
      <w:bookmarkEnd w:id="73"/>
      <w:bookmarkEnd w:id="74"/>
    </w:p>
    <w:p w14:paraId="1B5C6B62" w14:textId="173A5FF6" w:rsidR="00C8178A" w:rsidRDefault="00C8178A" w:rsidP="00644392">
      <w:pPr>
        <w:pStyle w:val="14"/>
        <w:ind w:firstLine="480"/>
      </w:pPr>
      <w:r>
        <w:rPr>
          <w:rFonts w:hint="eastAsia"/>
        </w:rPr>
        <w:t>外骨骼机械加工结构材料均为</w:t>
      </w:r>
      <w:r>
        <w:rPr>
          <w:rFonts w:hint="eastAsia"/>
        </w:rPr>
        <w:t>7</w:t>
      </w:r>
      <w:r>
        <w:t>075</w:t>
      </w:r>
      <w:r>
        <w:rPr>
          <w:rFonts w:hint="eastAsia"/>
        </w:rPr>
        <w:t>铝合金，密度</w:t>
      </w:r>
      <w:r>
        <w:rPr>
          <w:rFonts w:hint="eastAsia"/>
        </w:rPr>
        <w:t>2</w:t>
      </w:r>
      <w:r>
        <w:t>810kg/m</w:t>
      </w:r>
      <w:r w:rsidRPr="00DD26E6">
        <w:rPr>
          <w:vertAlign w:val="superscript"/>
        </w:rPr>
        <w:t>3</w:t>
      </w:r>
      <w:r>
        <w:rPr>
          <w:rFonts w:hint="eastAsia"/>
        </w:rPr>
        <w:t>，抗拉强度</w:t>
      </w:r>
      <w:r>
        <w:rPr>
          <w:rFonts w:hint="eastAsia"/>
        </w:rPr>
        <w:lastRenderedPageBreak/>
        <w:t>5</w:t>
      </w:r>
      <w:r>
        <w:t>24M</w:t>
      </w:r>
      <w:r>
        <w:rPr>
          <w:rFonts w:hint="eastAsia"/>
        </w:rPr>
        <w:t>pa</w:t>
      </w:r>
      <w:r>
        <w:rPr>
          <w:rFonts w:hint="eastAsia"/>
        </w:rPr>
        <w:t>，弹性模量</w:t>
      </w:r>
      <w:r>
        <w:rPr>
          <w:rFonts w:hint="eastAsia"/>
        </w:rPr>
        <w:t>7</w:t>
      </w:r>
      <w:r>
        <w:t>1G</w:t>
      </w:r>
      <w:r>
        <w:rPr>
          <w:rFonts w:hint="eastAsia"/>
        </w:rPr>
        <w:t>pa</w:t>
      </w:r>
      <w:r>
        <w:rPr>
          <w:rFonts w:hint="eastAsia"/>
        </w:rPr>
        <w:t>。</w:t>
      </w:r>
      <w:r w:rsidR="000D7D1E" w:rsidRPr="002648AD">
        <w:rPr>
          <w:rFonts w:hint="eastAsia"/>
          <w:b/>
        </w:rPr>
        <w:t>这里以髋关节连接杆为例进行说明</w:t>
      </w:r>
      <w:r w:rsidR="005C5DFD" w:rsidRPr="002648AD">
        <w:rPr>
          <w:rFonts w:hint="eastAsia"/>
          <w:b/>
        </w:rPr>
        <w:t>，其他零件的轻量化方法均相同</w:t>
      </w:r>
      <w:r w:rsidR="000D7D1E" w:rsidRPr="002648AD">
        <w:rPr>
          <w:rFonts w:hint="eastAsia"/>
          <w:b/>
        </w:rPr>
        <w:t>。</w:t>
      </w:r>
      <w:r w:rsidR="000D7D1E">
        <w:rPr>
          <w:rFonts w:hint="eastAsia"/>
        </w:rPr>
        <w:t>髋关节连接杆是连接单侧外骨骼和支撑架的关键零件，</w:t>
      </w:r>
      <w:r w:rsidR="008727C1">
        <w:rPr>
          <w:rFonts w:hint="eastAsia"/>
        </w:rPr>
        <w:t>显然当髋关节达到屈曲极限限位</w:t>
      </w:r>
      <w:r w:rsidR="008727C1">
        <w:rPr>
          <w:rFonts w:hint="eastAsia"/>
        </w:rPr>
        <w:t>40</w:t>
      </w:r>
      <w:r w:rsidR="008727C1">
        <w:rPr>
          <w:rFonts w:hint="eastAsia"/>
        </w:rPr>
        <w:t>°时</w:t>
      </w:r>
      <w:r w:rsidR="000D7D1E">
        <w:t>，</w:t>
      </w:r>
      <w:r w:rsidR="008727C1">
        <w:rPr>
          <w:rFonts w:hint="eastAsia"/>
        </w:rPr>
        <w:t>外骨骼和人体整体重力对连接杆作用的力臂最长</w:t>
      </w:r>
      <w:r w:rsidR="00E05220">
        <w:rPr>
          <w:rFonts w:hint="eastAsia"/>
        </w:rPr>
        <w:t>，</w:t>
      </w:r>
      <w:r w:rsidR="008727C1">
        <w:rPr>
          <w:rFonts w:hint="eastAsia"/>
        </w:rPr>
        <w:t>由</w:t>
      </w:r>
      <w:r w:rsidR="00E05220">
        <w:rPr>
          <w:rFonts w:hint="eastAsia"/>
        </w:rPr>
        <w:t>《</w:t>
      </w:r>
      <w:r w:rsidR="008727C1">
        <w:rPr>
          <w:rFonts w:hint="eastAsia"/>
        </w:rPr>
        <w:t>人体工程学</w:t>
      </w:r>
      <w:r w:rsidR="00E05220">
        <w:rPr>
          <w:rFonts w:hint="eastAsia"/>
        </w:rPr>
        <w:t>》</w:t>
      </w:r>
      <w:r w:rsidR="00F95AE3">
        <w:rPr>
          <w:rFonts w:hint="eastAsia"/>
        </w:rPr>
        <w:t>中对人体肢体重量的估计方法</w:t>
      </w:r>
      <w:r w:rsidR="00E05220">
        <w:rPr>
          <w:rFonts w:hint="eastAsia"/>
        </w:rPr>
        <w:t>可以计算得到外骨骼与人体下肢单腿总重</w:t>
      </w:r>
      <w:r w:rsidR="007B7AC1">
        <w:rPr>
          <w:rFonts w:hint="eastAsia"/>
        </w:rPr>
        <w:t>约为</w:t>
      </w:r>
      <w:r w:rsidR="00E05220">
        <w:rPr>
          <w:rFonts w:hint="eastAsia"/>
        </w:rPr>
        <w:t>4.68Kg</w:t>
      </w:r>
      <w:r w:rsidR="00E05220">
        <w:rPr>
          <w:rFonts w:hint="eastAsia"/>
        </w:rPr>
        <w:t>，力臂最大</w:t>
      </w:r>
      <w:r w:rsidR="007B7AC1">
        <w:rPr>
          <w:rFonts w:hint="eastAsia"/>
        </w:rPr>
        <w:t>约</w:t>
      </w:r>
      <w:r w:rsidR="00E05220">
        <w:rPr>
          <w:rFonts w:hint="eastAsia"/>
        </w:rPr>
        <w:t>为</w:t>
      </w:r>
      <w:r w:rsidR="00E05220">
        <w:rPr>
          <w:rFonts w:hint="eastAsia"/>
        </w:rPr>
        <w:t>308mm</w:t>
      </w:r>
      <w:r w:rsidR="00E05220">
        <w:rPr>
          <w:rFonts w:hint="eastAsia"/>
        </w:rPr>
        <w:t>，因此所产生的弯</w:t>
      </w:r>
      <w:r w:rsidR="000D7D1E">
        <w:t>矩</w:t>
      </w:r>
      <w:r w:rsidR="00E05220">
        <w:rPr>
          <w:rFonts w:hint="eastAsia"/>
        </w:rPr>
        <w:t>最大值为</w:t>
      </w:r>
      <w:r w:rsidR="00EA3E6A">
        <w:rPr>
          <w:rFonts w:hint="eastAsia"/>
        </w:rPr>
        <w:t>M</w:t>
      </w:r>
      <w:r w:rsidR="00EA3E6A" w:rsidRPr="00EA3E6A">
        <w:rPr>
          <w:vertAlign w:val="subscript"/>
        </w:rPr>
        <w:t>2</w:t>
      </w:r>
      <w:r w:rsidR="00EA3E6A">
        <w:t>=14.41</w:t>
      </w:r>
      <w:r w:rsidR="000D7D1E">
        <w:t>Nm</w:t>
      </w:r>
      <w:r w:rsidR="00F95AE3">
        <w:rPr>
          <w:rFonts w:hint="eastAsia"/>
        </w:rPr>
        <w:t>，作用力</w:t>
      </w:r>
      <w:r w:rsidR="00F95AE3">
        <w:rPr>
          <w:rFonts w:hint="eastAsia"/>
        </w:rPr>
        <w:t>F</w:t>
      </w:r>
      <w:r w:rsidR="00F95AE3">
        <w:t>=46.8N</w:t>
      </w:r>
      <w:r w:rsidR="00407F94">
        <w:t>,</w:t>
      </w:r>
      <w:r w:rsidR="00407F94">
        <w:rPr>
          <w:rFonts w:hint="eastAsia"/>
        </w:rPr>
        <w:t>其他方向的弯矩力臂较小可忽略不计</w:t>
      </w:r>
      <w:r w:rsidR="000D7D1E">
        <w:t>。</w:t>
      </w:r>
      <w:r>
        <w:rPr>
          <w:rFonts w:hint="eastAsia"/>
        </w:rPr>
        <w:t>其</w:t>
      </w:r>
      <w:r w:rsidR="007B7AC1">
        <w:rPr>
          <w:rFonts w:hint="eastAsia"/>
        </w:rPr>
        <w:t>受力情况</w:t>
      </w:r>
      <w:r>
        <w:rPr>
          <w:rFonts w:hint="eastAsia"/>
        </w:rPr>
        <w:t>及</w:t>
      </w:r>
      <w:r w:rsidR="007B7AC1">
        <w:rPr>
          <w:rFonts w:hint="eastAsia"/>
        </w:rPr>
        <w:t>弯矩图</w:t>
      </w:r>
      <w:r>
        <w:rPr>
          <w:rFonts w:hint="eastAsia"/>
        </w:rPr>
        <w:t>如图</w:t>
      </w:r>
      <w:r>
        <w:rPr>
          <w:rFonts w:hint="eastAsia"/>
        </w:rPr>
        <w:t>2-</w:t>
      </w:r>
      <w:r w:rsidR="00F977CC">
        <w:rPr>
          <w:rFonts w:hint="eastAsia"/>
        </w:rPr>
        <w:t>1</w:t>
      </w:r>
      <w:r w:rsidR="00FA4673">
        <w:rPr>
          <w:rFonts w:hint="eastAsia"/>
        </w:rPr>
        <w:t>1</w:t>
      </w:r>
      <w:r>
        <w:rPr>
          <w:rFonts w:hint="eastAsia"/>
        </w:rPr>
        <w:t>所示。</w:t>
      </w:r>
    </w:p>
    <w:p w14:paraId="439052F0" w14:textId="77777777" w:rsidR="00C8178A" w:rsidRDefault="00420C35" w:rsidP="003751BE">
      <w:pPr>
        <w:ind w:firstLine="480"/>
        <w:jc w:val="center"/>
      </w:pPr>
      <w:r>
        <w:rPr>
          <w:rFonts w:hint="eastAsia"/>
          <w:noProof/>
        </w:rPr>
        <w:drawing>
          <wp:inline distT="0" distB="0" distL="0" distR="0" wp14:anchorId="7EC6E988" wp14:editId="1AC88731">
            <wp:extent cx="2821338" cy="2599292"/>
            <wp:effectExtent l="0" t="0" r="3810" b="7620"/>
            <wp:docPr id="317" name="图片 317" descr="P3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1338" cy="2599292"/>
                    </a:xfrm>
                    <a:prstGeom prst="rect">
                      <a:avLst/>
                    </a:prstGeom>
                    <a:noFill/>
                    <a:ln>
                      <a:noFill/>
                    </a:ln>
                  </pic:spPr>
                </pic:pic>
              </a:graphicData>
            </a:graphic>
          </wp:inline>
        </w:drawing>
      </w:r>
    </w:p>
    <w:p w14:paraId="7FB043F9" w14:textId="139208CE" w:rsidR="00EA3E6A" w:rsidRDefault="007B7AC1" w:rsidP="0000755E">
      <w:pPr>
        <w:pStyle w:val="af6"/>
      </w:pPr>
      <w:r>
        <w:rPr>
          <w:rFonts w:hint="eastAsia"/>
        </w:rPr>
        <w:t>图</w:t>
      </w:r>
      <w:r>
        <w:rPr>
          <w:rFonts w:hint="eastAsia"/>
        </w:rPr>
        <w:t>2-</w:t>
      </w:r>
      <w:r w:rsidR="00F977CC">
        <w:rPr>
          <w:rFonts w:hint="eastAsia"/>
        </w:rPr>
        <w:t>1</w:t>
      </w:r>
      <w:r w:rsidR="00FA4673">
        <w:rPr>
          <w:rFonts w:hint="eastAsia"/>
        </w:rPr>
        <w:t>1</w:t>
      </w:r>
      <w:r>
        <w:t xml:space="preserve"> </w:t>
      </w:r>
      <w:r>
        <w:rPr>
          <w:rFonts w:hint="eastAsia"/>
        </w:rPr>
        <w:t>髋部连接杆受力分析及弯矩图</w:t>
      </w:r>
    </w:p>
    <w:p w14:paraId="14DF0615" w14:textId="77777777" w:rsidR="00044F07" w:rsidRPr="00044F07" w:rsidRDefault="00044F07" w:rsidP="00044F07"/>
    <w:p w14:paraId="282CA39D" w14:textId="30AD8282" w:rsidR="000D7D1E" w:rsidRDefault="000D7D1E" w:rsidP="00644392">
      <w:pPr>
        <w:pStyle w:val="14"/>
        <w:ind w:firstLine="480"/>
      </w:pPr>
      <w:r>
        <w:t>在外骨骼单腿与连接杆的螺栓连接处设置载荷，在连接杆与支撑架的螺栓</w:t>
      </w:r>
      <w:proofErr w:type="gramStart"/>
      <w:r>
        <w:t>连接面</w:t>
      </w:r>
      <w:proofErr w:type="gramEnd"/>
      <w:r>
        <w:t>处设置固定边界条件，以</w:t>
      </w:r>
      <w:r w:rsidR="003379B2">
        <w:rPr>
          <w:rFonts w:hint="eastAsia"/>
        </w:rPr>
        <w:t>质量</w:t>
      </w:r>
      <w:r>
        <w:t>减小</w:t>
      </w:r>
      <w:r>
        <w:t>30%</w:t>
      </w:r>
      <w:r>
        <w:t>为优化目标，拓扑分析</w:t>
      </w:r>
      <w:r w:rsidR="00F95AE3">
        <w:rPr>
          <w:rFonts w:hint="eastAsia"/>
        </w:rPr>
        <w:t>结果及优化设计流程</w:t>
      </w:r>
      <w:r>
        <w:t>如图</w:t>
      </w:r>
      <w:r w:rsidR="00590F7F">
        <w:rPr>
          <w:rFonts w:hint="eastAsia"/>
        </w:rPr>
        <w:t>2-</w:t>
      </w:r>
      <w:r w:rsidR="00F977CC">
        <w:rPr>
          <w:rFonts w:hint="eastAsia"/>
        </w:rPr>
        <w:t>1</w:t>
      </w:r>
      <w:r w:rsidR="00FA4673">
        <w:rPr>
          <w:rFonts w:hint="eastAsia"/>
        </w:rPr>
        <w:t>2</w:t>
      </w:r>
      <w:r>
        <w:t>所示。</w:t>
      </w:r>
    </w:p>
    <w:p w14:paraId="538D9720" w14:textId="77777777" w:rsidR="000D7D1E" w:rsidRDefault="00420C35" w:rsidP="003751BE">
      <w:pPr>
        <w:ind w:firstLine="480"/>
        <w:jc w:val="center"/>
      </w:pPr>
      <w:r>
        <w:rPr>
          <w:noProof/>
        </w:rPr>
        <w:drawing>
          <wp:inline distT="0" distB="0" distL="0" distR="0" wp14:anchorId="26AE36E8" wp14:editId="047D1B61">
            <wp:extent cx="3228340" cy="2188845"/>
            <wp:effectExtent l="0" t="0" r="0" b="0"/>
            <wp:docPr id="309" name="图片 309" descr="P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28340" cy="2188845"/>
                    </a:xfrm>
                    <a:prstGeom prst="rect">
                      <a:avLst/>
                    </a:prstGeom>
                    <a:noFill/>
                    <a:ln>
                      <a:noFill/>
                    </a:ln>
                  </pic:spPr>
                </pic:pic>
              </a:graphicData>
            </a:graphic>
          </wp:inline>
        </w:drawing>
      </w:r>
      <w:r w:rsidR="00C8178A">
        <w:rPr>
          <w:rFonts w:hint="eastAsia"/>
        </w:rPr>
        <w:t>、</w:t>
      </w:r>
    </w:p>
    <w:p w14:paraId="5A8108D7" w14:textId="0B747AFD" w:rsidR="00EA3E6A" w:rsidRDefault="00C8178A" w:rsidP="0000755E">
      <w:pPr>
        <w:pStyle w:val="af6"/>
      </w:pPr>
      <w:r>
        <w:rPr>
          <w:rFonts w:hint="eastAsia"/>
        </w:rPr>
        <w:t>图</w:t>
      </w:r>
      <w:r>
        <w:rPr>
          <w:rFonts w:hint="eastAsia"/>
        </w:rPr>
        <w:t>2-</w:t>
      </w:r>
      <w:r w:rsidR="00F977CC">
        <w:rPr>
          <w:rFonts w:hint="eastAsia"/>
        </w:rPr>
        <w:t>1</w:t>
      </w:r>
      <w:r w:rsidR="00FA4673">
        <w:rPr>
          <w:rFonts w:hint="eastAsia"/>
        </w:rPr>
        <w:t>2</w:t>
      </w:r>
      <w:r>
        <w:rPr>
          <w:rFonts w:hint="eastAsia"/>
        </w:rPr>
        <w:t>髋关节连杆拓扑优化设计图</w:t>
      </w:r>
    </w:p>
    <w:p w14:paraId="500257ED" w14:textId="77777777" w:rsidR="00044F07" w:rsidRDefault="00044F07" w:rsidP="0000755E">
      <w:pPr>
        <w:pStyle w:val="aff7"/>
      </w:pPr>
    </w:p>
    <w:p w14:paraId="233D1106" w14:textId="02F09387" w:rsidR="007B7AC1" w:rsidRDefault="007B7AC1" w:rsidP="00644392">
      <w:pPr>
        <w:pStyle w:val="14"/>
        <w:ind w:firstLine="480"/>
      </w:pPr>
      <w:r>
        <w:rPr>
          <w:rFonts w:hint="eastAsia"/>
        </w:rPr>
        <w:t>结合拓扑优化结果进行分析，主要将优化设计重点放在</w:t>
      </w:r>
      <w:r>
        <w:rPr>
          <w:rFonts w:hint="eastAsia"/>
        </w:rPr>
        <w:t>1</w:t>
      </w:r>
      <w:r>
        <w:rPr>
          <w:rFonts w:hint="eastAsia"/>
        </w:rPr>
        <w:t>、</w:t>
      </w:r>
      <w:r>
        <w:rPr>
          <w:rFonts w:hint="eastAsia"/>
        </w:rPr>
        <w:t>2</w:t>
      </w:r>
      <w:r>
        <w:rPr>
          <w:rFonts w:hint="eastAsia"/>
        </w:rPr>
        <w:t>、</w:t>
      </w:r>
      <w:r>
        <w:rPr>
          <w:rFonts w:hint="eastAsia"/>
        </w:rPr>
        <w:t>3</w:t>
      </w:r>
      <w:r>
        <w:rPr>
          <w:rFonts w:hint="eastAsia"/>
        </w:rPr>
        <w:t>位置处的结构。</w:t>
      </w:r>
      <w:r>
        <w:rPr>
          <w:rFonts w:hint="eastAsia"/>
        </w:rPr>
        <w:t>1</w:t>
      </w:r>
      <w:r>
        <w:rPr>
          <w:rFonts w:hint="eastAsia"/>
        </w:rPr>
        <w:t>处为髋部连接杆与背部的连接结构，需要使用螺栓进行固连，因此需要在</w:t>
      </w:r>
      <w:r w:rsidR="00590F7F">
        <w:rPr>
          <w:rFonts w:hint="eastAsia"/>
        </w:rPr>
        <w:t>盲</w:t>
      </w:r>
      <w:r>
        <w:rPr>
          <w:rFonts w:hint="eastAsia"/>
        </w:rPr>
        <w:t>孔位置保留一定的材料厚度。</w:t>
      </w:r>
      <w:r>
        <w:rPr>
          <w:rFonts w:hint="eastAsia"/>
        </w:rPr>
        <w:t>2</w:t>
      </w:r>
      <w:r>
        <w:rPr>
          <w:rFonts w:hint="eastAsia"/>
        </w:rPr>
        <w:t>位置</w:t>
      </w:r>
      <w:r w:rsidR="00590F7F">
        <w:rPr>
          <w:rFonts w:hint="eastAsia"/>
        </w:rPr>
        <w:t>无连接结构，因此结合分析结果对边缘和中心部分进行部分材料去除，中心部位留有交叉结构以保证强度。</w:t>
      </w:r>
      <w:r w:rsidR="00590F7F">
        <w:rPr>
          <w:rFonts w:hint="eastAsia"/>
        </w:rPr>
        <w:t>3</w:t>
      </w:r>
      <w:r w:rsidR="00590F7F">
        <w:rPr>
          <w:rFonts w:hint="eastAsia"/>
        </w:rPr>
        <w:t>部位中心需要留有盲孔和髋关节进行连接，因此去除边缘的部分材料即可。</w:t>
      </w:r>
      <w:r w:rsidR="009C0448">
        <w:rPr>
          <w:rFonts w:hint="eastAsia"/>
        </w:rPr>
        <w:t>零件边缘为了防止应力集中应留有圆角。</w:t>
      </w:r>
      <w:r w:rsidR="00590F7F">
        <w:rPr>
          <w:rFonts w:hint="eastAsia"/>
        </w:rPr>
        <w:t>优化前后的应力分析结果对比如图</w:t>
      </w:r>
      <w:r w:rsidR="00590F7F">
        <w:rPr>
          <w:rFonts w:hint="eastAsia"/>
        </w:rPr>
        <w:t>2-1</w:t>
      </w:r>
      <w:r w:rsidR="00FA4673">
        <w:rPr>
          <w:rFonts w:hint="eastAsia"/>
        </w:rPr>
        <w:t>3</w:t>
      </w:r>
      <w:r w:rsidR="00590F7F">
        <w:rPr>
          <w:rFonts w:hint="eastAsia"/>
        </w:rPr>
        <w:t>所示。</w:t>
      </w:r>
    </w:p>
    <w:p w14:paraId="78C2E2C0" w14:textId="7E539A55" w:rsidR="00590F7F" w:rsidRDefault="00AA482D" w:rsidP="003751BE">
      <w:pPr>
        <w:ind w:firstLine="480"/>
        <w:jc w:val="center"/>
      </w:pPr>
      <w:r>
        <w:rPr>
          <w:noProof/>
        </w:rPr>
        <w:drawing>
          <wp:inline distT="0" distB="0" distL="0" distR="0" wp14:anchorId="68549FB8" wp14:editId="19D49C09">
            <wp:extent cx="4670679" cy="3264388"/>
            <wp:effectExtent l="0" t="0" r="0" b="0"/>
            <wp:docPr id="94" name="图片 94" descr="P3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髋部连杆校核.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2708" cy="3279784"/>
                    </a:xfrm>
                    <a:prstGeom prst="rect">
                      <a:avLst/>
                    </a:prstGeom>
                  </pic:spPr>
                </pic:pic>
              </a:graphicData>
            </a:graphic>
          </wp:inline>
        </w:drawing>
      </w:r>
    </w:p>
    <w:p w14:paraId="7BE9ABDA" w14:textId="54D4EFD2" w:rsidR="00C8178A" w:rsidRDefault="00F11926" w:rsidP="0000755E">
      <w:pPr>
        <w:pStyle w:val="af6"/>
      </w:pPr>
      <w:r>
        <w:rPr>
          <w:rFonts w:hint="eastAsia"/>
        </w:rPr>
        <w:t>图</w:t>
      </w:r>
      <w:r>
        <w:rPr>
          <w:rFonts w:hint="eastAsia"/>
        </w:rPr>
        <w:t>2-1</w:t>
      </w:r>
      <w:r w:rsidR="00FA4673">
        <w:rPr>
          <w:rFonts w:hint="eastAsia"/>
        </w:rPr>
        <w:t>3</w:t>
      </w:r>
      <w:r>
        <w:t xml:space="preserve"> </w:t>
      </w:r>
      <w:r>
        <w:rPr>
          <w:rFonts w:hint="eastAsia"/>
        </w:rPr>
        <w:t>髋关节连杆优化前后静力学性能对比</w:t>
      </w:r>
    </w:p>
    <w:p w14:paraId="08011FE3" w14:textId="77777777" w:rsidR="00FA4673" w:rsidRPr="00FA4673" w:rsidRDefault="00FA4673" w:rsidP="00FA4673"/>
    <w:p w14:paraId="4E72B8CA" w14:textId="77777777" w:rsidR="00F11926" w:rsidRPr="007E46D5" w:rsidRDefault="00F11926" w:rsidP="00644392">
      <w:pPr>
        <w:pStyle w:val="14"/>
        <w:ind w:firstLine="482"/>
        <w:rPr>
          <w:b/>
        </w:rPr>
      </w:pPr>
      <w:r w:rsidRPr="007E46D5">
        <w:rPr>
          <w:rFonts w:hint="eastAsia"/>
          <w:b/>
        </w:rPr>
        <w:t>髋部连接杆优化前后最大应力由</w:t>
      </w:r>
      <w:r w:rsidRPr="007E46D5">
        <w:rPr>
          <w:rFonts w:hint="eastAsia"/>
          <w:b/>
        </w:rPr>
        <w:t>26.94M</w:t>
      </w:r>
      <w:r w:rsidRPr="007E46D5">
        <w:rPr>
          <w:b/>
        </w:rPr>
        <w:t>p</w:t>
      </w:r>
      <w:r w:rsidRPr="007E46D5">
        <w:rPr>
          <w:rFonts w:hint="eastAsia"/>
          <w:b/>
        </w:rPr>
        <w:t>a</w:t>
      </w:r>
      <w:r w:rsidRPr="007E46D5">
        <w:rPr>
          <w:rFonts w:hint="eastAsia"/>
          <w:b/>
        </w:rPr>
        <w:t>增加为</w:t>
      </w:r>
      <w:r w:rsidRPr="007E46D5">
        <w:rPr>
          <w:rFonts w:hint="eastAsia"/>
          <w:b/>
        </w:rPr>
        <w:t>29.55Mpa</w:t>
      </w:r>
      <w:r w:rsidRPr="007E46D5">
        <w:rPr>
          <w:rFonts w:hint="eastAsia"/>
          <w:b/>
        </w:rPr>
        <w:t>，仍然远小于材料的屈服极限，最大合位移由</w:t>
      </w:r>
      <w:r w:rsidRPr="007E46D5">
        <w:rPr>
          <w:rFonts w:hint="eastAsia"/>
          <w:b/>
        </w:rPr>
        <w:t>0.024mm</w:t>
      </w:r>
      <w:r w:rsidRPr="007E46D5">
        <w:rPr>
          <w:rFonts w:hint="eastAsia"/>
          <w:b/>
        </w:rPr>
        <w:t>增加至</w:t>
      </w:r>
      <w:r w:rsidRPr="007E46D5">
        <w:rPr>
          <w:rFonts w:hint="eastAsia"/>
          <w:b/>
        </w:rPr>
        <w:t>0.059mm</w:t>
      </w:r>
      <w:r w:rsidRPr="007E46D5">
        <w:rPr>
          <w:rFonts w:hint="eastAsia"/>
          <w:b/>
        </w:rPr>
        <w:t>，零件的质量由</w:t>
      </w:r>
      <w:r w:rsidRPr="007E46D5">
        <w:rPr>
          <w:rFonts w:hint="eastAsia"/>
          <w:b/>
        </w:rPr>
        <w:t>0.098Kg</w:t>
      </w:r>
      <w:r w:rsidRPr="007E46D5">
        <w:rPr>
          <w:rFonts w:hint="eastAsia"/>
          <w:b/>
        </w:rPr>
        <w:t>缩减为</w:t>
      </w:r>
      <w:r w:rsidRPr="007E46D5">
        <w:rPr>
          <w:rFonts w:hint="eastAsia"/>
          <w:b/>
        </w:rPr>
        <w:t>0.053Kg</w:t>
      </w:r>
      <w:r w:rsidRPr="007E46D5">
        <w:rPr>
          <w:rFonts w:hint="eastAsia"/>
          <w:b/>
        </w:rPr>
        <w:t>，减重</w:t>
      </w:r>
      <w:r w:rsidRPr="007E46D5">
        <w:rPr>
          <w:rFonts w:hint="eastAsia"/>
          <w:b/>
        </w:rPr>
        <w:t>45g</w:t>
      </w:r>
      <w:r w:rsidR="00566923" w:rsidRPr="007E46D5">
        <w:rPr>
          <w:rFonts w:hint="eastAsia"/>
          <w:b/>
        </w:rPr>
        <w:t>，减重比例达到</w:t>
      </w:r>
      <w:r w:rsidR="00566923" w:rsidRPr="007E46D5">
        <w:rPr>
          <w:rFonts w:hint="eastAsia"/>
          <w:b/>
        </w:rPr>
        <w:t>45.9</w:t>
      </w:r>
      <w:r w:rsidR="00302106" w:rsidRPr="007E46D5">
        <w:rPr>
          <w:b/>
        </w:rPr>
        <w:t>6</w:t>
      </w:r>
      <w:r w:rsidR="00566923" w:rsidRPr="007E46D5">
        <w:rPr>
          <w:rFonts w:hint="eastAsia"/>
          <w:b/>
        </w:rPr>
        <w:t>%</w:t>
      </w:r>
      <w:r w:rsidR="00566923" w:rsidRPr="007E46D5">
        <w:rPr>
          <w:rFonts w:hint="eastAsia"/>
          <w:b/>
        </w:rPr>
        <w:t>。</w:t>
      </w:r>
    </w:p>
    <w:p w14:paraId="2227FB1F" w14:textId="77777777" w:rsidR="00566923" w:rsidRDefault="00566923" w:rsidP="000A299E">
      <w:pPr>
        <w:pStyle w:val="31"/>
      </w:pPr>
      <w:bookmarkStart w:id="75" w:name="_Toc51501887"/>
      <w:bookmarkStart w:id="76" w:name="_Toc57654997"/>
      <w:r>
        <w:rPr>
          <w:rFonts w:hint="eastAsia"/>
        </w:rPr>
        <w:t>零件轻量化设计汇总</w:t>
      </w:r>
      <w:bookmarkEnd w:id="75"/>
      <w:bookmarkEnd w:id="76"/>
    </w:p>
    <w:p w14:paraId="72D990A7" w14:textId="28821C70" w:rsidR="00566923" w:rsidRDefault="00566923" w:rsidP="00644392">
      <w:pPr>
        <w:pStyle w:val="14"/>
        <w:ind w:firstLine="480"/>
      </w:pPr>
      <w:r>
        <w:rPr>
          <w:rFonts w:hint="eastAsia"/>
        </w:rPr>
        <w:t>采用拓扑优化的方法分别对髋关节、膝关节、踝关节三个模块中的零件进行轻量化设计，优化效果图如图</w:t>
      </w:r>
      <w:r>
        <w:rPr>
          <w:rFonts w:hint="eastAsia"/>
        </w:rPr>
        <w:t>2-1</w:t>
      </w:r>
      <w:r w:rsidR="00FA4673">
        <w:rPr>
          <w:rFonts w:hint="eastAsia"/>
        </w:rPr>
        <w:t>4</w:t>
      </w:r>
      <w:r>
        <w:rPr>
          <w:rFonts w:hint="eastAsia"/>
        </w:rPr>
        <w:t>所示</w:t>
      </w:r>
      <w:r w:rsidR="00302106">
        <w:rPr>
          <w:rFonts w:hint="eastAsia"/>
        </w:rPr>
        <w:t>，包括：髋关节连杆、大小腿连杆、足部连杆、三关节电机架及调节法兰等。最终优化结果外骨骼单腿总质量约</w:t>
      </w:r>
      <w:r w:rsidR="00302106">
        <w:rPr>
          <w:rFonts w:hint="eastAsia"/>
        </w:rPr>
        <w:t>2.2</w:t>
      </w:r>
      <w:r w:rsidR="009C0448">
        <w:rPr>
          <w:rFonts w:hint="eastAsia"/>
        </w:rPr>
        <w:t>0</w:t>
      </w:r>
      <w:r w:rsidR="00302106">
        <w:rPr>
          <w:rFonts w:hint="eastAsia"/>
        </w:rPr>
        <w:t>Kg</w:t>
      </w:r>
      <w:r w:rsidR="00302106">
        <w:rPr>
          <w:rFonts w:hint="eastAsia"/>
        </w:rPr>
        <w:t>，系统总质量</w:t>
      </w:r>
      <w:r w:rsidR="00302106">
        <w:rPr>
          <w:rFonts w:hint="eastAsia"/>
        </w:rPr>
        <w:t>4.4</w:t>
      </w:r>
      <w:r w:rsidR="009C0448">
        <w:rPr>
          <w:rFonts w:hint="eastAsia"/>
        </w:rPr>
        <w:t>3</w:t>
      </w:r>
      <w:r w:rsidR="00302106">
        <w:rPr>
          <w:rFonts w:hint="eastAsia"/>
        </w:rPr>
        <w:t>Kg</w:t>
      </w:r>
      <w:r w:rsidR="00302106">
        <w:rPr>
          <w:rFonts w:hint="eastAsia"/>
        </w:rPr>
        <w:t>。零件优化前后的质量及轻量化比例如表</w:t>
      </w:r>
      <w:r w:rsidR="00302106">
        <w:rPr>
          <w:rFonts w:hint="eastAsia"/>
        </w:rPr>
        <w:t>2-</w:t>
      </w:r>
      <w:r w:rsidR="00F977CC">
        <w:rPr>
          <w:rFonts w:hint="eastAsia"/>
        </w:rPr>
        <w:t>3</w:t>
      </w:r>
      <w:r w:rsidR="00302106">
        <w:rPr>
          <w:rFonts w:hint="eastAsia"/>
        </w:rPr>
        <w:t>所示。</w:t>
      </w:r>
    </w:p>
    <w:p w14:paraId="1F8F3FF2" w14:textId="77777777" w:rsidR="00566923" w:rsidRDefault="00420C35" w:rsidP="00EA195B">
      <w:pPr>
        <w:ind w:firstLine="480"/>
        <w:jc w:val="center"/>
      </w:pPr>
      <w:r>
        <w:rPr>
          <w:rFonts w:hint="eastAsia"/>
          <w:noProof/>
        </w:rPr>
        <w:lastRenderedPageBreak/>
        <w:drawing>
          <wp:inline distT="0" distB="0" distL="0" distR="0" wp14:anchorId="23DFB799" wp14:editId="65E0485D">
            <wp:extent cx="2022764" cy="2334217"/>
            <wp:effectExtent l="0" t="0" r="0" b="9525"/>
            <wp:docPr id="329" name="图片 329" descr="P3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62204" cy="2379730"/>
                    </a:xfrm>
                    <a:prstGeom prst="rect">
                      <a:avLst/>
                    </a:prstGeom>
                    <a:noFill/>
                    <a:ln>
                      <a:noFill/>
                    </a:ln>
                  </pic:spPr>
                </pic:pic>
              </a:graphicData>
            </a:graphic>
          </wp:inline>
        </w:drawing>
      </w:r>
    </w:p>
    <w:p w14:paraId="5594E255" w14:textId="1BD901D0" w:rsidR="00302106" w:rsidRDefault="00302106" w:rsidP="0000755E">
      <w:pPr>
        <w:pStyle w:val="af6"/>
      </w:pPr>
      <w:r>
        <w:rPr>
          <w:rFonts w:hint="eastAsia"/>
        </w:rPr>
        <w:t>图</w:t>
      </w:r>
      <w:r>
        <w:rPr>
          <w:rFonts w:hint="eastAsia"/>
        </w:rPr>
        <w:t>2-1</w:t>
      </w:r>
      <w:r w:rsidR="00FA4673">
        <w:rPr>
          <w:rFonts w:hint="eastAsia"/>
        </w:rPr>
        <w:t>4</w:t>
      </w:r>
      <w:r>
        <w:t xml:space="preserve"> </w:t>
      </w:r>
      <w:r>
        <w:rPr>
          <w:rFonts w:hint="eastAsia"/>
        </w:rPr>
        <w:t>零件轻量化汇总图</w:t>
      </w:r>
    </w:p>
    <w:p w14:paraId="4BBBB24B" w14:textId="77777777" w:rsidR="00302106" w:rsidRDefault="00302106" w:rsidP="0000755E">
      <w:pPr>
        <w:pStyle w:val="aff7"/>
      </w:pPr>
    </w:p>
    <w:p w14:paraId="7AB3B1CC" w14:textId="79AC8391" w:rsidR="00302106" w:rsidRDefault="00302106" w:rsidP="0000755E">
      <w:pPr>
        <w:pStyle w:val="af6"/>
      </w:pPr>
      <w:r>
        <w:rPr>
          <w:rFonts w:hint="eastAsia"/>
        </w:rPr>
        <w:t>表</w:t>
      </w:r>
      <w:r>
        <w:rPr>
          <w:rFonts w:hint="eastAsia"/>
        </w:rPr>
        <w:t>2-</w:t>
      </w:r>
      <w:r w:rsidR="00F977CC">
        <w:rPr>
          <w:rFonts w:hint="eastAsia"/>
        </w:rPr>
        <w:t>3</w:t>
      </w:r>
      <w:r>
        <w:t xml:space="preserve"> </w:t>
      </w:r>
      <w:r>
        <w:rPr>
          <w:rFonts w:hint="eastAsia"/>
        </w:rPr>
        <w:t>零件轻量化前后质量对比</w:t>
      </w:r>
    </w:p>
    <w:tbl>
      <w:tblPr>
        <w:tblStyle w:val="a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9"/>
        <w:gridCol w:w="1979"/>
        <w:gridCol w:w="2248"/>
        <w:gridCol w:w="2100"/>
      </w:tblGrid>
      <w:tr w:rsidR="00302106" w14:paraId="1FA6ED9B" w14:textId="77777777" w:rsidTr="00B17892">
        <w:trPr>
          <w:jc w:val="center"/>
        </w:trPr>
        <w:tc>
          <w:tcPr>
            <w:tcW w:w="2194" w:type="dxa"/>
            <w:tcBorders>
              <w:top w:val="single" w:sz="4" w:space="0" w:color="auto"/>
              <w:bottom w:val="single" w:sz="4" w:space="0" w:color="auto"/>
            </w:tcBorders>
          </w:tcPr>
          <w:p w14:paraId="5AB8D50C" w14:textId="77777777" w:rsidR="00302106" w:rsidRPr="00B17892" w:rsidRDefault="00302106" w:rsidP="00EA195B">
            <w:pPr>
              <w:jc w:val="center"/>
              <w:rPr>
                <w:rFonts w:ascii="宋体" w:eastAsia="宋体" w:hAnsi="宋体"/>
              </w:rPr>
            </w:pPr>
            <w:r w:rsidRPr="00B17892">
              <w:rPr>
                <w:rFonts w:ascii="宋体" w:eastAsia="宋体" w:hAnsi="宋体" w:hint="eastAsia"/>
              </w:rPr>
              <w:t>零件名称</w:t>
            </w:r>
          </w:p>
        </w:tc>
        <w:tc>
          <w:tcPr>
            <w:tcW w:w="2025" w:type="dxa"/>
            <w:tcBorders>
              <w:top w:val="single" w:sz="4" w:space="0" w:color="auto"/>
              <w:bottom w:val="single" w:sz="4" w:space="0" w:color="auto"/>
            </w:tcBorders>
          </w:tcPr>
          <w:p w14:paraId="7FD20399" w14:textId="77777777" w:rsidR="00302106" w:rsidRPr="00B17892" w:rsidRDefault="00302106" w:rsidP="00EA195B">
            <w:pPr>
              <w:jc w:val="left"/>
              <w:rPr>
                <w:rFonts w:ascii="宋体" w:eastAsia="宋体" w:hAnsi="宋体"/>
              </w:rPr>
            </w:pPr>
            <w:r w:rsidRPr="00B17892">
              <w:rPr>
                <w:rFonts w:ascii="宋体" w:eastAsia="宋体" w:hAnsi="宋体" w:hint="eastAsia"/>
              </w:rPr>
              <w:t>优化前质量（g）</w:t>
            </w:r>
          </w:p>
        </w:tc>
        <w:tc>
          <w:tcPr>
            <w:tcW w:w="2306" w:type="dxa"/>
            <w:tcBorders>
              <w:top w:val="single" w:sz="4" w:space="0" w:color="auto"/>
              <w:bottom w:val="single" w:sz="4" w:space="0" w:color="auto"/>
            </w:tcBorders>
          </w:tcPr>
          <w:p w14:paraId="36E10768" w14:textId="77777777" w:rsidR="00302106" w:rsidRPr="00B17892" w:rsidRDefault="00302106" w:rsidP="00EA195B">
            <w:pPr>
              <w:ind w:firstLineChars="83" w:firstLine="174"/>
              <w:jc w:val="left"/>
              <w:rPr>
                <w:rFonts w:ascii="宋体" w:eastAsia="宋体" w:hAnsi="宋体"/>
              </w:rPr>
            </w:pPr>
            <w:r w:rsidRPr="00B17892">
              <w:rPr>
                <w:rFonts w:ascii="宋体" w:eastAsia="宋体" w:hAnsi="宋体" w:hint="eastAsia"/>
              </w:rPr>
              <w:t>优化后质量(</w:t>
            </w:r>
            <w:r w:rsidR="00332703" w:rsidRPr="00B17892">
              <w:rPr>
                <w:rFonts w:ascii="宋体" w:eastAsia="宋体" w:hAnsi="宋体"/>
              </w:rPr>
              <w:t>g</w:t>
            </w:r>
            <w:r w:rsidRPr="00B17892">
              <w:rPr>
                <w:rFonts w:ascii="宋体" w:eastAsia="宋体" w:hAnsi="宋体"/>
              </w:rPr>
              <w:t>)</w:t>
            </w:r>
          </w:p>
        </w:tc>
        <w:tc>
          <w:tcPr>
            <w:tcW w:w="2137" w:type="dxa"/>
            <w:tcBorders>
              <w:top w:val="single" w:sz="4" w:space="0" w:color="auto"/>
              <w:bottom w:val="single" w:sz="4" w:space="0" w:color="auto"/>
            </w:tcBorders>
          </w:tcPr>
          <w:p w14:paraId="71E60050"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优化比例</w:t>
            </w:r>
          </w:p>
        </w:tc>
      </w:tr>
      <w:tr w:rsidR="00302106" w14:paraId="26EF6C40" w14:textId="77777777" w:rsidTr="00B17892">
        <w:trPr>
          <w:jc w:val="center"/>
        </w:trPr>
        <w:tc>
          <w:tcPr>
            <w:tcW w:w="2194" w:type="dxa"/>
            <w:tcBorders>
              <w:top w:val="single" w:sz="4" w:space="0" w:color="auto"/>
            </w:tcBorders>
          </w:tcPr>
          <w:p w14:paraId="61F6268D" w14:textId="77777777" w:rsidR="00302106" w:rsidRPr="00B17892" w:rsidRDefault="00302106" w:rsidP="00EA195B">
            <w:pPr>
              <w:jc w:val="center"/>
              <w:rPr>
                <w:rFonts w:ascii="宋体" w:eastAsia="宋体" w:hAnsi="宋体"/>
              </w:rPr>
            </w:pPr>
            <w:r w:rsidRPr="00B17892">
              <w:rPr>
                <w:rFonts w:ascii="宋体" w:eastAsia="宋体" w:hAnsi="宋体" w:hint="eastAsia"/>
              </w:rPr>
              <w:t>髋部连接杆</w:t>
            </w:r>
          </w:p>
        </w:tc>
        <w:tc>
          <w:tcPr>
            <w:tcW w:w="2025" w:type="dxa"/>
            <w:tcBorders>
              <w:top w:val="single" w:sz="4" w:space="0" w:color="auto"/>
            </w:tcBorders>
          </w:tcPr>
          <w:p w14:paraId="3B31E7DC"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9</w:t>
            </w:r>
            <w:r w:rsidRPr="00B17892">
              <w:rPr>
                <w:rFonts w:ascii="宋体" w:eastAsia="宋体" w:hAnsi="宋体"/>
              </w:rPr>
              <w:t>8</w:t>
            </w:r>
          </w:p>
        </w:tc>
        <w:tc>
          <w:tcPr>
            <w:tcW w:w="2306" w:type="dxa"/>
            <w:tcBorders>
              <w:top w:val="single" w:sz="4" w:space="0" w:color="auto"/>
            </w:tcBorders>
          </w:tcPr>
          <w:p w14:paraId="0498A756"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5</w:t>
            </w:r>
            <w:r w:rsidRPr="00B17892">
              <w:rPr>
                <w:rFonts w:ascii="宋体" w:eastAsia="宋体" w:hAnsi="宋体"/>
              </w:rPr>
              <w:t>3</w:t>
            </w:r>
          </w:p>
        </w:tc>
        <w:tc>
          <w:tcPr>
            <w:tcW w:w="2137" w:type="dxa"/>
            <w:tcBorders>
              <w:top w:val="single" w:sz="4" w:space="0" w:color="auto"/>
            </w:tcBorders>
          </w:tcPr>
          <w:p w14:paraId="6F583B7F"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4</w:t>
            </w:r>
            <w:r w:rsidRPr="00B17892">
              <w:rPr>
                <w:rFonts w:ascii="宋体" w:eastAsia="宋体" w:hAnsi="宋体"/>
              </w:rPr>
              <w:t>5.96%</w:t>
            </w:r>
          </w:p>
        </w:tc>
      </w:tr>
      <w:tr w:rsidR="00302106" w14:paraId="24557DC4" w14:textId="77777777" w:rsidTr="00B17892">
        <w:trPr>
          <w:jc w:val="center"/>
        </w:trPr>
        <w:tc>
          <w:tcPr>
            <w:tcW w:w="2194" w:type="dxa"/>
          </w:tcPr>
          <w:p w14:paraId="4A18A97E" w14:textId="77777777" w:rsidR="00302106" w:rsidRPr="00B17892" w:rsidRDefault="00302106" w:rsidP="00EA195B">
            <w:pPr>
              <w:jc w:val="center"/>
              <w:rPr>
                <w:rFonts w:ascii="宋体" w:eastAsia="宋体" w:hAnsi="宋体"/>
              </w:rPr>
            </w:pPr>
            <w:r w:rsidRPr="00B17892">
              <w:rPr>
                <w:rFonts w:ascii="宋体" w:eastAsia="宋体" w:hAnsi="宋体" w:hint="eastAsia"/>
              </w:rPr>
              <w:t>大腿连杆</w:t>
            </w:r>
          </w:p>
        </w:tc>
        <w:tc>
          <w:tcPr>
            <w:tcW w:w="2025" w:type="dxa"/>
          </w:tcPr>
          <w:p w14:paraId="2F2B233C"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157</w:t>
            </w:r>
          </w:p>
        </w:tc>
        <w:tc>
          <w:tcPr>
            <w:tcW w:w="2306" w:type="dxa"/>
          </w:tcPr>
          <w:p w14:paraId="24F3942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121</w:t>
            </w:r>
          </w:p>
        </w:tc>
        <w:tc>
          <w:tcPr>
            <w:tcW w:w="2137" w:type="dxa"/>
          </w:tcPr>
          <w:p w14:paraId="2F888B51"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22.93%</w:t>
            </w:r>
          </w:p>
        </w:tc>
      </w:tr>
      <w:tr w:rsidR="00302106" w14:paraId="183D93FB" w14:textId="77777777" w:rsidTr="00B17892">
        <w:trPr>
          <w:jc w:val="center"/>
        </w:trPr>
        <w:tc>
          <w:tcPr>
            <w:tcW w:w="2194" w:type="dxa"/>
          </w:tcPr>
          <w:p w14:paraId="7EC68BC9" w14:textId="77777777" w:rsidR="00302106" w:rsidRPr="00B17892" w:rsidRDefault="00F96A07" w:rsidP="00EA195B">
            <w:pPr>
              <w:jc w:val="center"/>
              <w:rPr>
                <w:rFonts w:ascii="宋体" w:eastAsia="宋体" w:hAnsi="宋体"/>
              </w:rPr>
            </w:pPr>
            <w:r w:rsidRPr="00B17892">
              <w:rPr>
                <w:rFonts w:ascii="宋体" w:eastAsia="宋体" w:hAnsi="宋体" w:hint="eastAsia"/>
              </w:rPr>
              <w:t>小腿连杆</w:t>
            </w:r>
          </w:p>
        </w:tc>
        <w:tc>
          <w:tcPr>
            <w:tcW w:w="2025" w:type="dxa"/>
          </w:tcPr>
          <w:p w14:paraId="21ED9814"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144</w:t>
            </w:r>
          </w:p>
        </w:tc>
        <w:tc>
          <w:tcPr>
            <w:tcW w:w="2306" w:type="dxa"/>
          </w:tcPr>
          <w:p w14:paraId="32F00D0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118</w:t>
            </w:r>
          </w:p>
        </w:tc>
        <w:tc>
          <w:tcPr>
            <w:tcW w:w="2137" w:type="dxa"/>
          </w:tcPr>
          <w:p w14:paraId="3E31D177"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18.06%</w:t>
            </w:r>
          </w:p>
        </w:tc>
      </w:tr>
      <w:tr w:rsidR="00302106" w14:paraId="281A6FC6" w14:textId="77777777" w:rsidTr="00B17892">
        <w:trPr>
          <w:jc w:val="center"/>
        </w:trPr>
        <w:tc>
          <w:tcPr>
            <w:tcW w:w="2194" w:type="dxa"/>
          </w:tcPr>
          <w:p w14:paraId="0D62BE2E" w14:textId="77777777" w:rsidR="00302106" w:rsidRPr="00B17892" w:rsidRDefault="00F96A07" w:rsidP="00EA195B">
            <w:pPr>
              <w:jc w:val="center"/>
              <w:rPr>
                <w:rFonts w:ascii="宋体" w:eastAsia="宋体" w:hAnsi="宋体"/>
              </w:rPr>
            </w:pPr>
            <w:r w:rsidRPr="00B17892">
              <w:rPr>
                <w:rFonts w:ascii="宋体" w:eastAsia="宋体" w:hAnsi="宋体" w:hint="eastAsia"/>
              </w:rPr>
              <w:t>足部连杆</w:t>
            </w:r>
          </w:p>
        </w:tc>
        <w:tc>
          <w:tcPr>
            <w:tcW w:w="2025" w:type="dxa"/>
          </w:tcPr>
          <w:p w14:paraId="2026B4D1"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96</w:t>
            </w:r>
          </w:p>
        </w:tc>
        <w:tc>
          <w:tcPr>
            <w:tcW w:w="2306" w:type="dxa"/>
          </w:tcPr>
          <w:p w14:paraId="07F3820F"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82</w:t>
            </w:r>
          </w:p>
        </w:tc>
        <w:tc>
          <w:tcPr>
            <w:tcW w:w="2137" w:type="dxa"/>
          </w:tcPr>
          <w:p w14:paraId="23D11B8B"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14.58%</w:t>
            </w:r>
          </w:p>
        </w:tc>
      </w:tr>
      <w:tr w:rsidR="00332703" w14:paraId="4813D78E" w14:textId="77777777" w:rsidTr="00B17892">
        <w:trPr>
          <w:jc w:val="center"/>
        </w:trPr>
        <w:tc>
          <w:tcPr>
            <w:tcW w:w="2194" w:type="dxa"/>
          </w:tcPr>
          <w:p w14:paraId="193ED553" w14:textId="77777777" w:rsidR="00332703" w:rsidRPr="00B17892" w:rsidRDefault="00332703" w:rsidP="00EA195B">
            <w:pPr>
              <w:jc w:val="center"/>
              <w:rPr>
                <w:rFonts w:ascii="宋体" w:eastAsia="宋体" w:hAnsi="宋体"/>
              </w:rPr>
            </w:pPr>
            <w:r w:rsidRPr="00B17892">
              <w:rPr>
                <w:rFonts w:ascii="宋体" w:eastAsia="宋体" w:hAnsi="宋体" w:hint="eastAsia"/>
              </w:rPr>
              <w:t>三关节电机架</w:t>
            </w:r>
          </w:p>
        </w:tc>
        <w:tc>
          <w:tcPr>
            <w:tcW w:w="2025" w:type="dxa"/>
          </w:tcPr>
          <w:p w14:paraId="1A8A953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184</w:t>
            </w:r>
          </w:p>
        </w:tc>
        <w:tc>
          <w:tcPr>
            <w:tcW w:w="2306" w:type="dxa"/>
          </w:tcPr>
          <w:p w14:paraId="518A2994"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106</w:t>
            </w:r>
          </w:p>
        </w:tc>
        <w:tc>
          <w:tcPr>
            <w:tcW w:w="2137" w:type="dxa"/>
          </w:tcPr>
          <w:p w14:paraId="3C69F61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42.39%</w:t>
            </w:r>
          </w:p>
        </w:tc>
      </w:tr>
      <w:tr w:rsidR="00332703" w14:paraId="223B6700" w14:textId="77777777" w:rsidTr="00B17892">
        <w:trPr>
          <w:jc w:val="center"/>
        </w:trPr>
        <w:tc>
          <w:tcPr>
            <w:tcW w:w="2194" w:type="dxa"/>
            <w:tcBorders>
              <w:bottom w:val="single" w:sz="4" w:space="0" w:color="auto"/>
            </w:tcBorders>
          </w:tcPr>
          <w:p w14:paraId="3C4149B0" w14:textId="77777777" w:rsidR="00332703" w:rsidRPr="00B17892" w:rsidRDefault="00332703" w:rsidP="00EA195B">
            <w:pPr>
              <w:jc w:val="center"/>
              <w:rPr>
                <w:rFonts w:ascii="宋体" w:eastAsia="宋体" w:hAnsi="宋体"/>
              </w:rPr>
            </w:pPr>
            <w:r w:rsidRPr="00B17892">
              <w:rPr>
                <w:rFonts w:ascii="宋体" w:eastAsia="宋体" w:hAnsi="宋体" w:hint="eastAsia"/>
              </w:rPr>
              <w:t>腰部连接杆</w:t>
            </w:r>
          </w:p>
        </w:tc>
        <w:tc>
          <w:tcPr>
            <w:tcW w:w="2025" w:type="dxa"/>
            <w:tcBorders>
              <w:bottom w:val="single" w:sz="4" w:space="0" w:color="auto"/>
            </w:tcBorders>
          </w:tcPr>
          <w:p w14:paraId="2FB4BC6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45</w:t>
            </w:r>
          </w:p>
        </w:tc>
        <w:tc>
          <w:tcPr>
            <w:tcW w:w="2306" w:type="dxa"/>
            <w:tcBorders>
              <w:bottom w:val="single" w:sz="4" w:space="0" w:color="auto"/>
            </w:tcBorders>
          </w:tcPr>
          <w:p w14:paraId="43ABAE1A"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33</w:t>
            </w:r>
          </w:p>
        </w:tc>
        <w:tc>
          <w:tcPr>
            <w:tcW w:w="2137" w:type="dxa"/>
            <w:tcBorders>
              <w:bottom w:val="single" w:sz="4" w:space="0" w:color="auto"/>
            </w:tcBorders>
          </w:tcPr>
          <w:p w14:paraId="2C43059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26.67%</w:t>
            </w:r>
          </w:p>
        </w:tc>
      </w:tr>
    </w:tbl>
    <w:p w14:paraId="5BEB345A" w14:textId="6EBC7E15" w:rsidR="000E4CBE" w:rsidRDefault="000E4CBE" w:rsidP="00EA195B">
      <w:pPr>
        <w:ind w:firstLine="480"/>
      </w:pPr>
    </w:p>
    <w:p w14:paraId="503DD8CC" w14:textId="059E214B" w:rsidR="00FE0CD1" w:rsidRDefault="00FE0CD1">
      <w:pPr>
        <w:widowControl/>
        <w:jc w:val="left"/>
      </w:pPr>
      <w:r>
        <w:br w:type="page"/>
      </w:r>
    </w:p>
    <w:p w14:paraId="69445A3A" w14:textId="3ACDD62C" w:rsidR="000D7D1E" w:rsidRDefault="00FE0CD1" w:rsidP="00154F1D">
      <w:pPr>
        <w:pStyle w:val="1"/>
      </w:pPr>
      <w:bookmarkStart w:id="77" w:name="_Toc51501888"/>
      <w:bookmarkStart w:id="78" w:name="_Toc57654998"/>
      <w:r>
        <w:rPr>
          <w:rFonts w:hint="eastAsia"/>
        </w:rPr>
        <w:lastRenderedPageBreak/>
        <w:t>机构分析仿真及</w:t>
      </w:r>
      <w:r w:rsidR="000D7D1E">
        <w:rPr>
          <w:rFonts w:hint="eastAsia"/>
        </w:rPr>
        <w:t>控制系统设计</w:t>
      </w:r>
      <w:bookmarkEnd w:id="77"/>
      <w:bookmarkEnd w:id="78"/>
    </w:p>
    <w:p w14:paraId="7E4654BC" w14:textId="210232A0" w:rsidR="000D7D1E" w:rsidRDefault="000D7D1E" w:rsidP="00644392">
      <w:pPr>
        <w:pStyle w:val="14"/>
        <w:ind w:firstLine="480"/>
      </w:pPr>
      <w:r>
        <w:rPr>
          <w:rFonts w:hint="eastAsia"/>
        </w:rPr>
        <w:t>控制系统设计是康复运动能否顺利完成的关键。对于本课题研究来说，合理的控制系统设计不仅要求具有</w:t>
      </w:r>
      <w:r w:rsidR="000077F9">
        <w:rPr>
          <w:rFonts w:hint="eastAsia"/>
        </w:rPr>
        <w:t>高度可靠性和稳定性使得康复训练的整个过程平稳、安全的进行</w:t>
      </w:r>
      <w:r>
        <w:rPr>
          <w:rFonts w:hint="eastAsia"/>
        </w:rPr>
        <w:t>，更应该具有</w:t>
      </w:r>
      <w:r w:rsidR="000077F9">
        <w:rPr>
          <w:rFonts w:hint="eastAsia"/>
        </w:rPr>
        <w:t>优秀的关节角度、力矩轨迹跟踪性能从而保障良好的康复训练的效果</w:t>
      </w:r>
      <w:r>
        <w:rPr>
          <w:rFonts w:hint="eastAsia"/>
        </w:rPr>
        <w:t>。为此，</w:t>
      </w:r>
      <w:r w:rsidR="0044294E">
        <w:rPr>
          <w:rFonts w:hint="eastAsia"/>
        </w:rPr>
        <w:t>本章首先将介绍控制系统的硬件架构，然后使用拉格朗日方程进行系统动力学建模为控制方案提供基础。最后，结合</w:t>
      </w:r>
      <w:r w:rsidR="0044294E">
        <w:rPr>
          <w:rFonts w:hint="eastAsia"/>
        </w:rPr>
        <w:t>1.3</w:t>
      </w:r>
      <w:r w:rsidR="0044294E">
        <w:rPr>
          <w:rFonts w:hint="eastAsia"/>
        </w:rPr>
        <w:t>节中确定的控制方案进行控制系统的</w:t>
      </w:r>
      <w:r w:rsidR="00EA195B">
        <w:rPr>
          <w:rFonts w:hint="eastAsia"/>
        </w:rPr>
        <w:t>具体</w:t>
      </w:r>
      <w:r w:rsidR="0044294E">
        <w:rPr>
          <w:rFonts w:hint="eastAsia"/>
        </w:rPr>
        <w:t>设计。</w:t>
      </w:r>
    </w:p>
    <w:p w14:paraId="6B2D9F30" w14:textId="77777777" w:rsidR="000E4CBE" w:rsidRDefault="000E4CBE" w:rsidP="00EA195B">
      <w:pPr>
        <w:pStyle w:val="21"/>
      </w:pPr>
      <w:bookmarkStart w:id="79" w:name="_Toc51501889"/>
      <w:bookmarkStart w:id="80" w:name="_Toc57654999"/>
      <w:r>
        <w:rPr>
          <w:rFonts w:hint="eastAsia"/>
        </w:rPr>
        <w:t>控制系统硬件架构</w:t>
      </w:r>
      <w:bookmarkEnd w:id="79"/>
      <w:bookmarkEnd w:id="80"/>
    </w:p>
    <w:p w14:paraId="5040EE0C" w14:textId="41A12138" w:rsidR="000E4CBE" w:rsidRPr="00EA195B" w:rsidRDefault="000E4CBE" w:rsidP="00644392">
      <w:pPr>
        <w:pStyle w:val="14"/>
        <w:ind w:firstLine="480"/>
      </w:pPr>
      <w:r w:rsidRPr="00706C66">
        <w:rPr>
          <w:rFonts w:hint="eastAsia"/>
        </w:rPr>
        <w:t>控制系统硬件架构主要有</w:t>
      </w:r>
      <w:r w:rsidRPr="00EA195B">
        <w:rPr>
          <w:rFonts w:hint="eastAsia"/>
        </w:rPr>
        <w:t>集中式、主从式分布式和</w:t>
      </w:r>
      <w:r w:rsidR="00EA195B">
        <w:rPr>
          <w:rFonts w:hint="eastAsia"/>
        </w:rPr>
        <w:t>分布式控制系统</w:t>
      </w:r>
      <w:r w:rsidRPr="00EA195B">
        <w:rPr>
          <w:rFonts w:hint="eastAsia"/>
        </w:rPr>
        <w:t>这</w:t>
      </w:r>
      <w:r w:rsidRPr="00EA195B">
        <w:t>3</w:t>
      </w:r>
      <w:r w:rsidRPr="00EA195B">
        <w:t>种形式</w:t>
      </w:r>
      <w:r w:rsidR="00F33499" w:rsidRPr="00F33499">
        <w:rPr>
          <w:vertAlign w:val="superscript"/>
        </w:rPr>
        <w:fldChar w:fldCharType="begin" w:fldLock="1"/>
      </w:r>
      <w:r w:rsidR="00F33499" w:rsidRPr="00F33499">
        <w:rPr>
          <w:vertAlign w:val="superscript"/>
        </w:rPr>
        <w:instrText xml:space="preserve"> REF _Ref51447527 \r \h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[22]</w:t>
      </w:r>
      <w:r w:rsidR="00F33499" w:rsidRPr="00F33499">
        <w:rPr>
          <w:vertAlign w:val="superscript"/>
        </w:rPr>
        <w:fldChar w:fldCharType="end"/>
      </w:r>
      <w:r w:rsidRPr="00EA195B">
        <w:rPr>
          <w:rFonts w:hint="eastAsia"/>
        </w:rPr>
        <w:t>。考虑到本课题所研究的儿童下肢康复训练外骨骼主要计算决策任务是关节角度的轨迹控制和跟踪，其信息处理量并不大，对信息处理的速度要求也并不</w:t>
      </w:r>
      <w:r w:rsidRPr="00706C66">
        <w:rPr>
          <w:rFonts w:hint="eastAsia"/>
        </w:rPr>
        <w:t>十分严格，并且系统与主控制器的距离较短、</w:t>
      </w:r>
      <w:r>
        <w:rPr>
          <w:rFonts w:hint="eastAsia"/>
        </w:rPr>
        <w:t>外围设备少，因此选择集中式的控制系统架构就可以满足要求。</w:t>
      </w:r>
    </w:p>
    <w:p w14:paraId="65F914B4" w14:textId="77777777" w:rsidR="000E4CBE" w:rsidRPr="00493203" w:rsidRDefault="000E4CBE" w:rsidP="00644392">
      <w:pPr>
        <w:pStyle w:val="14"/>
        <w:ind w:firstLine="480"/>
      </w:pPr>
      <w:r>
        <w:rPr>
          <w:rFonts w:hint="eastAsia"/>
        </w:rPr>
        <w:t>主控制器选择为一台</w:t>
      </w:r>
      <w:r>
        <w:rPr>
          <w:rFonts w:hint="eastAsia"/>
        </w:rPr>
        <w:t>PC</w:t>
      </w:r>
      <w:r>
        <w:rPr>
          <w:rFonts w:hint="eastAsia"/>
        </w:rPr>
        <w:t>上位机，理疗师通过主控制器上运行的人机交互软件发送控制指令时，上位机通过</w:t>
      </w:r>
      <w:r>
        <w:rPr>
          <w:rFonts w:hint="eastAsia"/>
        </w:rPr>
        <w:t>USB</w:t>
      </w:r>
      <w:r>
        <w:rPr>
          <w:rFonts w:hint="eastAsia"/>
        </w:rPr>
        <w:t>—</w:t>
      </w:r>
      <w:r>
        <w:rPr>
          <w:rFonts w:hint="eastAsia"/>
        </w:rPr>
        <w:t>CAN</w:t>
      </w:r>
      <w:r>
        <w:rPr>
          <w:rFonts w:hint="eastAsia"/>
        </w:rPr>
        <w:t>端口向</w:t>
      </w:r>
      <w:r>
        <w:rPr>
          <w:rFonts w:hint="eastAsia"/>
        </w:rPr>
        <w:t>CAN</w:t>
      </w:r>
      <w:r>
        <w:rPr>
          <w:rFonts w:hint="eastAsia"/>
        </w:rPr>
        <w:t>总线对康复系统进行控制，</w:t>
      </w:r>
      <w:r w:rsidRPr="00084FDA">
        <w:rPr>
          <w:rFonts w:hint="eastAsia"/>
        </w:rPr>
        <w:t>继而每个电机编码器通过</w:t>
      </w:r>
      <w:r w:rsidRPr="00084FDA">
        <w:rPr>
          <w:rFonts w:hint="eastAsia"/>
        </w:rPr>
        <w:t>CAN</w:t>
      </w:r>
      <w:r w:rsidRPr="00084FDA">
        <w:rPr>
          <w:rFonts w:hint="eastAsia"/>
        </w:rPr>
        <w:t>总线向上位机反馈关节角度变化信息，并经过数据处理通过连接在上位机上的显示屏实时反馈关节角度变化曲线。</w:t>
      </w:r>
      <w:r>
        <w:rPr>
          <w:rFonts w:hint="eastAsia"/>
        </w:rPr>
        <w:t>实现了主控制器与系统的通信。整机系统结构简单，实时性好，便于维护，出错率低，缺点是当数据库容量逐渐增大时必须设置外部存储设备作为对主控制器有限存储空间的扩展。</w:t>
      </w:r>
      <w:r w:rsidRPr="00084FDA">
        <w:rPr>
          <w:rFonts w:hint="eastAsia"/>
        </w:rPr>
        <w:t>控制系统硬件结构</w:t>
      </w:r>
      <w:r>
        <w:rPr>
          <w:rFonts w:hint="eastAsia"/>
        </w:rPr>
        <w:t>如</w:t>
      </w:r>
      <w:r w:rsidRPr="00084FDA">
        <w:rPr>
          <w:rFonts w:hint="eastAsia"/>
        </w:rPr>
        <w:t>图</w:t>
      </w:r>
      <w:r>
        <w:rPr>
          <w:rFonts w:hint="eastAsia"/>
        </w:rPr>
        <w:t>3</w:t>
      </w:r>
      <w:r>
        <w:t>-1</w:t>
      </w:r>
      <w:r w:rsidRPr="00084FDA">
        <w:rPr>
          <w:rFonts w:hint="eastAsia"/>
        </w:rPr>
        <w:t>所示</w:t>
      </w:r>
      <w:r>
        <w:rPr>
          <w:rFonts w:hint="eastAsia"/>
        </w:rPr>
        <w:t>。</w:t>
      </w:r>
    </w:p>
    <w:p w14:paraId="1F9C2F22" w14:textId="77777777" w:rsidR="000E4CBE" w:rsidRDefault="00420C35" w:rsidP="003751BE">
      <w:pPr>
        <w:ind w:firstLine="480"/>
        <w:jc w:val="center"/>
      </w:pPr>
      <w:r w:rsidRPr="000D2EB3">
        <w:rPr>
          <w:noProof/>
        </w:rPr>
        <w:drawing>
          <wp:inline distT="0" distB="0" distL="0" distR="0" wp14:anchorId="22F52B97" wp14:editId="329613C7">
            <wp:extent cx="4460875" cy="1766570"/>
            <wp:effectExtent l="0" t="0" r="0" b="0"/>
            <wp:docPr id="342" name="图片 122" descr="P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0875" cy="1766570"/>
                    </a:xfrm>
                    <a:prstGeom prst="rect">
                      <a:avLst/>
                    </a:prstGeom>
                    <a:noFill/>
                    <a:ln>
                      <a:noFill/>
                    </a:ln>
                  </pic:spPr>
                </pic:pic>
              </a:graphicData>
            </a:graphic>
          </wp:inline>
        </w:drawing>
      </w:r>
    </w:p>
    <w:p w14:paraId="45C8FADA" w14:textId="6401B695" w:rsidR="000E4CBE" w:rsidRDefault="000E4CBE" w:rsidP="0000755E">
      <w:pPr>
        <w:pStyle w:val="af6"/>
      </w:pPr>
      <w:r w:rsidRPr="002C7D2E">
        <w:rPr>
          <w:rFonts w:hint="eastAsia"/>
        </w:rPr>
        <w:t>图</w:t>
      </w:r>
      <w:r>
        <w:t>3-1</w:t>
      </w:r>
      <w:r w:rsidRPr="002C7D2E">
        <w:t xml:space="preserve"> </w:t>
      </w:r>
      <w:r w:rsidRPr="002C7D2E">
        <w:rPr>
          <w:rFonts w:hint="eastAsia"/>
        </w:rPr>
        <w:t>硬件</w:t>
      </w:r>
      <w:r>
        <w:rPr>
          <w:rFonts w:hint="eastAsia"/>
        </w:rPr>
        <w:t>架构</w:t>
      </w:r>
      <w:r w:rsidRPr="002C7D2E">
        <w:rPr>
          <w:rFonts w:hint="eastAsia"/>
        </w:rPr>
        <w:t>图</w:t>
      </w:r>
    </w:p>
    <w:p w14:paraId="4A4C4C52" w14:textId="77777777" w:rsidR="000E4CBE" w:rsidRPr="002C7D2E" w:rsidRDefault="000E4CBE" w:rsidP="00644392">
      <w:pPr>
        <w:pStyle w:val="14"/>
        <w:ind w:firstLine="480"/>
      </w:pPr>
    </w:p>
    <w:p w14:paraId="6C18B86F" w14:textId="77777777" w:rsidR="000E4CBE" w:rsidRDefault="000E4CBE" w:rsidP="00774D6F">
      <w:pPr>
        <w:pStyle w:val="14"/>
        <w:ind w:firstLine="480"/>
      </w:pPr>
      <w:r>
        <w:rPr>
          <w:rFonts w:hint="eastAsia"/>
        </w:rPr>
        <w:t>控制硬件实物连接图如图</w:t>
      </w:r>
      <w:r>
        <w:rPr>
          <w:rFonts w:hint="eastAsia"/>
        </w:rPr>
        <w:t>3</w:t>
      </w:r>
      <w:r>
        <w:t>-2</w:t>
      </w:r>
      <w:r>
        <w:rPr>
          <w:rFonts w:hint="eastAsia"/>
        </w:rPr>
        <w:t>所示：</w:t>
      </w:r>
    </w:p>
    <w:p w14:paraId="0B686194" w14:textId="4272609A" w:rsidR="000E4CBE" w:rsidRDefault="00A439E0" w:rsidP="003751BE">
      <w:pPr>
        <w:ind w:firstLine="480"/>
        <w:jc w:val="center"/>
      </w:pPr>
      <w:r>
        <w:rPr>
          <w:noProof/>
        </w:rPr>
        <w:lastRenderedPageBreak/>
        <w:drawing>
          <wp:inline distT="0" distB="0" distL="0" distR="0" wp14:anchorId="38F0C611" wp14:editId="55DDF630">
            <wp:extent cx="4907280" cy="2277591"/>
            <wp:effectExtent l="0" t="0" r="7620" b="8890"/>
            <wp:docPr id="4" name="图片 4" descr="P4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物连线图.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12750" cy="2280130"/>
                    </a:xfrm>
                    <a:prstGeom prst="rect">
                      <a:avLst/>
                    </a:prstGeom>
                  </pic:spPr>
                </pic:pic>
              </a:graphicData>
            </a:graphic>
          </wp:inline>
        </w:drawing>
      </w:r>
    </w:p>
    <w:p w14:paraId="3E7429EE" w14:textId="77777777" w:rsidR="000E4CBE" w:rsidRDefault="000E4CBE" w:rsidP="0000755E">
      <w:pPr>
        <w:pStyle w:val="af6"/>
      </w:pPr>
      <w:r w:rsidRPr="002C7D2E">
        <w:rPr>
          <w:rFonts w:hint="eastAsia"/>
        </w:rPr>
        <w:t>图</w:t>
      </w:r>
      <w:r>
        <w:t xml:space="preserve"> 3-2</w:t>
      </w:r>
      <w:r w:rsidRPr="002C7D2E">
        <w:t xml:space="preserve"> </w:t>
      </w:r>
      <w:r>
        <w:rPr>
          <w:rFonts w:hint="eastAsia"/>
        </w:rPr>
        <w:t>系统</w:t>
      </w:r>
      <w:r w:rsidRPr="002C7D2E">
        <w:rPr>
          <w:rFonts w:hint="eastAsia"/>
        </w:rPr>
        <w:t>实物连接图</w:t>
      </w:r>
    </w:p>
    <w:p w14:paraId="09796E06" w14:textId="77777777" w:rsidR="000E4CBE" w:rsidRPr="002C7D2E" w:rsidRDefault="000E4CBE" w:rsidP="0000755E">
      <w:pPr>
        <w:pStyle w:val="aff7"/>
      </w:pPr>
    </w:p>
    <w:p w14:paraId="127E9880" w14:textId="77777777" w:rsidR="000E4CBE" w:rsidRDefault="000E4CBE" w:rsidP="00644392">
      <w:pPr>
        <w:pStyle w:val="14"/>
        <w:ind w:firstLine="480"/>
      </w:pPr>
      <w:r>
        <w:rPr>
          <w:rFonts w:hint="eastAsia"/>
        </w:rPr>
        <w:t>控制系统硬件组成如表所示：</w:t>
      </w:r>
    </w:p>
    <w:p w14:paraId="1DAD2272" w14:textId="77777777" w:rsidR="002836B9" w:rsidRDefault="002836B9" w:rsidP="0000755E">
      <w:pPr>
        <w:pStyle w:val="af6"/>
      </w:pPr>
      <w:r>
        <w:rPr>
          <w:rFonts w:hint="eastAsia"/>
        </w:rPr>
        <w:t>表</w:t>
      </w:r>
      <w:r>
        <w:t xml:space="preserve"> </w:t>
      </w:r>
      <w:r>
        <w:rPr>
          <w:rFonts w:hint="eastAsia"/>
        </w:rPr>
        <w:t>3-1</w:t>
      </w:r>
      <w:r>
        <w:t xml:space="preserve"> </w:t>
      </w:r>
      <w:r>
        <w:rPr>
          <w:rFonts w:hint="eastAsia"/>
        </w:rPr>
        <w:t>控制系统硬件表</w:t>
      </w:r>
    </w:p>
    <w:tbl>
      <w:tblPr>
        <w:tblW w:w="0" w:type="auto"/>
        <w:tblInd w:w="108" w:type="dxa"/>
        <w:tblBorders>
          <w:top w:val="single" w:sz="4" w:space="0" w:color="auto"/>
          <w:bottom w:val="single" w:sz="4" w:space="0" w:color="auto"/>
        </w:tblBorders>
        <w:tblLook w:val="04A0" w:firstRow="1" w:lastRow="0" w:firstColumn="1" w:lastColumn="0" w:noHBand="0" w:noVBand="1"/>
      </w:tblPr>
      <w:tblGrid>
        <w:gridCol w:w="2402"/>
        <w:gridCol w:w="1981"/>
        <w:gridCol w:w="3955"/>
      </w:tblGrid>
      <w:tr w:rsidR="000E4CBE" w:rsidRPr="00EA195B" w14:paraId="19592A80" w14:textId="77777777" w:rsidTr="002836B9">
        <w:tc>
          <w:tcPr>
            <w:tcW w:w="2410" w:type="dxa"/>
            <w:tcBorders>
              <w:top w:val="single" w:sz="4" w:space="0" w:color="auto"/>
              <w:bottom w:val="single" w:sz="4" w:space="0" w:color="auto"/>
            </w:tcBorders>
            <w:shd w:val="clear" w:color="auto" w:fill="auto"/>
            <w:vAlign w:val="center"/>
          </w:tcPr>
          <w:p w14:paraId="160F2EE2"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设备名称</w:t>
            </w:r>
          </w:p>
        </w:tc>
        <w:tc>
          <w:tcPr>
            <w:tcW w:w="1985" w:type="dxa"/>
            <w:tcBorders>
              <w:top w:val="single" w:sz="4" w:space="0" w:color="auto"/>
              <w:bottom w:val="single" w:sz="4" w:space="0" w:color="auto"/>
            </w:tcBorders>
            <w:shd w:val="clear" w:color="auto" w:fill="auto"/>
            <w:vAlign w:val="center"/>
          </w:tcPr>
          <w:p w14:paraId="5F8641CE"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设备型号</w:t>
            </w:r>
          </w:p>
        </w:tc>
        <w:tc>
          <w:tcPr>
            <w:tcW w:w="3969" w:type="dxa"/>
            <w:tcBorders>
              <w:top w:val="single" w:sz="4" w:space="0" w:color="auto"/>
              <w:bottom w:val="single" w:sz="4" w:space="0" w:color="auto"/>
            </w:tcBorders>
            <w:shd w:val="clear" w:color="auto" w:fill="auto"/>
            <w:vAlign w:val="center"/>
          </w:tcPr>
          <w:p w14:paraId="3C977465" w14:textId="77777777" w:rsidR="000E4CBE" w:rsidRPr="00B17892" w:rsidRDefault="000E4CBE" w:rsidP="00EA195B">
            <w:pPr>
              <w:ind w:firstLine="420"/>
              <w:rPr>
                <w:rFonts w:ascii="宋体" w:eastAsia="宋体" w:hAnsi="宋体"/>
              </w:rPr>
            </w:pPr>
            <w:r w:rsidRPr="00B17892">
              <w:rPr>
                <w:rFonts w:ascii="宋体" w:eastAsia="宋体" w:hAnsi="宋体" w:hint="eastAsia"/>
              </w:rPr>
              <w:t>设备描述</w:t>
            </w:r>
          </w:p>
        </w:tc>
      </w:tr>
      <w:tr w:rsidR="000E4CBE" w:rsidRPr="00EA195B" w14:paraId="34BE79CE" w14:textId="77777777" w:rsidTr="002836B9">
        <w:tc>
          <w:tcPr>
            <w:tcW w:w="2410" w:type="dxa"/>
            <w:tcBorders>
              <w:top w:val="single" w:sz="4" w:space="0" w:color="auto"/>
            </w:tcBorders>
            <w:shd w:val="clear" w:color="auto" w:fill="auto"/>
            <w:vAlign w:val="center"/>
          </w:tcPr>
          <w:p w14:paraId="0CC021E2" w14:textId="77777777" w:rsidR="000E4CBE" w:rsidRPr="00B17892" w:rsidRDefault="000E4CBE" w:rsidP="00EA195B">
            <w:pPr>
              <w:rPr>
                <w:rFonts w:ascii="宋体" w:eastAsia="宋体" w:hAnsi="宋体"/>
              </w:rPr>
            </w:pPr>
            <w:r w:rsidRPr="00B17892">
              <w:rPr>
                <w:rFonts w:ascii="宋体" w:eastAsia="宋体" w:hAnsi="宋体" w:hint="eastAsia"/>
              </w:rPr>
              <w:t>上位机（主控制器）</w:t>
            </w:r>
          </w:p>
        </w:tc>
        <w:tc>
          <w:tcPr>
            <w:tcW w:w="1985" w:type="dxa"/>
            <w:tcBorders>
              <w:top w:val="single" w:sz="4" w:space="0" w:color="auto"/>
            </w:tcBorders>
            <w:shd w:val="clear" w:color="auto" w:fill="auto"/>
            <w:vAlign w:val="center"/>
          </w:tcPr>
          <w:p w14:paraId="41E0831D" w14:textId="77777777" w:rsidR="000E4CBE" w:rsidRPr="00B17892" w:rsidRDefault="000E4CBE" w:rsidP="00EA195B">
            <w:pPr>
              <w:rPr>
                <w:rFonts w:ascii="宋体" w:eastAsia="宋体" w:hAnsi="宋体"/>
              </w:rPr>
            </w:pPr>
            <w:r w:rsidRPr="00B17892">
              <w:rPr>
                <w:rFonts w:ascii="宋体" w:eastAsia="宋体" w:hAnsi="宋体"/>
              </w:rPr>
              <w:t>Lenovo-Y700</w:t>
            </w:r>
          </w:p>
        </w:tc>
        <w:tc>
          <w:tcPr>
            <w:tcW w:w="3969" w:type="dxa"/>
            <w:tcBorders>
              <w:top w:val="single" w:sz="4" w:space="0" w:color="auto"/>
            </w:tcBorders>
            <w:shd w:val="clear" w:color="auto" w:fill="auto"/>
            <w:vAlign w:val="center"/>
          </w:tcPr>
          <w:p w14:paraId="5D12C939" w14:textId="77777777" w:rsidR="000E4CBE" w:rsidRPr="00B17892" w:rsidRDefault="000E4CBE" w:rsidP="00EA195B">
            <w:pPr>
              <w:rPr>
                <w:rFonts w:ascii="宋体" w:eastAsia="宋体" w:hAnsi="宋体"/>
              </w:rPr>
            </w:pPr>
            <w:r w:rsidRPr="00B17892">
              <w:rPr>
                <w:rFonts w:ascii="宋体" w:eastAsia="宋体" w:hAnsi="宋体" w:hint="eastAsia"/>
              </w:rPr>
              <w:t>用户交互，数据收发</w:t>
            </w:r>
          </w:p>
        </w:tc>
      </w:tr>
      <w:tr w:rsidR="000E4CBE" w:rsidRPr="00EA195B" w14:paraId="02165D12" w14:textId="77777777" w:rsidTr="002836B9">
        <w:tc>
          <w:tcPr>
            <w:tcW w:w="2410" w:type="dxa"/>
            <w:shd w:val="clear" w:color="auto" w:fill="auto"/>
            <w:vAlign w:val="center"/>
          </w:tcPr>
          <w:p w14:paraId="0A53B579" w14:textId="77777777" w:rsidR="000E4CBE" w:rsidRPr="00B17892" w:rsidRDefault="000E4CBE" w:rsidP="00EA195B">
            <w:pPr>
              <w:rPr>
                <w:rFonts w:ascii="宋体" w:eastAsia="宋体" w:hAnsi="宋体"/>
              </w:rPr>
            </w:pPr>
            <w:r w:rsidRPr="00B17892">
              <w:rPr>
                <w:rFonts w:ascii="宋体" w:eastAsia="宋体" w:hAnsi="宋体" w:hint="eastAsia"/>
              </w:rPr>
              <w:t>Can总线分析仪</w:t>
            </w:r>
          </w:p>
        </w:tc>
        <w:tc>
          <w:tcPr>
            <w:tcW w:w="1985" w:type="dxa"/>
            <w:shd w:val="clear" w:color="auto" w:fill="auto"/>
            <w:vAlign w:val="center"/>
          </w:tcPr>
          <w:p w14:paraId="48658A12" w14:textId="77777777" w:rsidR="000E4CBE" w:rsidRPr="00B17892" w:rsidRDefault="000E4CBE" w:rsidP="00EA195B">
            <w:pPr>
              <w:rPr>
                <w:rFonts w:ascii="宋体" w:eastAsia="宋体" w:hAnsi="宋体"/>
              </w:rPr>
            </w:pPr>
            <w:r w:rsidRPr="00B17892">
              <w:rPr>
                <w:rFonts w:ascii="宋体" w:eastAsia="宋体" w:hAnsi="宋体" w:hint="eastAsia"/>
              </w:rPr>
              <w:t>USBCANII-PRO</w:t>
            </w:r>
          </w:p>
        </w:tc>
        <w:tc>
          <w:tcPr>
            <w:tcW w:w="3969" w:type="dxa"/>
            <w:shd w:val="clear" w:color="auto" w:fill="auto"/>
            <w:vAlign w:val="center"/>
          </w:tcPr>
          <w:p w14:paraId="7A6EA755" w14:textId="77777777" w:rsidR="000E4CBE" w:rsidRPr="00B17892" w:rsidRDefault="000E4CBE" w:rsidP="00EA195B">
            <w:pPr>
              <w:rPr>
                <w:rFonts w:ascii="宋体" w:eastAsia="宋体" w:hAnsi="宋体"/>
              </w:rPr>
            </w:pPr>
            <w:r w:rsidRPr="00B17892">
              <w:rPr>
                <w:rFonts w:ascii="宋体" w:eastAsia="宋体" w:hAnsi="宋体" w:hint="eastAsia"/>
              </w:rPr>
              <w:t>5v直流供电，最高发送速率8000帧/秒</w:t>
            </w:r>
          </w:p>
        </w:tc>
      </w:tr>
      <w:tr w:rsidR="000E4CBE" w:rsidRPr="00EA195B" w14:paraId="12B687E6" w14:textId="77777777" w:rsidTr="002836B9">
        <w:tc>
          <w:tcPr>
            <w:tcW w:w="2410" w:type="dxa"/>
            <w:shd w:val="clear" w:color="auto" w:fill="auto"/>
            <w:vAlign w:val="center"/>
          </w:tcPr>
          <w:p w14:paraId="2EFD3250" w14:textId="77777777" w:rsidR="000E4CBE" w:rsidRPr="00B17892" w:rsidRDefault="000E4CBE" w:rsidP="00EA195B">
            <w:pPr>
              <w:rPr>
                <w:rFonts w:ascii="宋体" w:eastAsia="宋体" w:hAnsi="宋体"/>
              </w:rPr>
            </w:pPr>
            <w:r w:rsidRPr="00B17892">
              <w:rPr>
                <w:rFonts w:ascii="宋体" w:eastAsia="宋体" w:hAnsi="宋体" w:hint="eastAsia"/>
              </w:rPr>
              <w:t>驱动器</w:t>
            </w:r>
          </w:p>
        </w:tc>
        <w:tc>
          <w:tcPr>
            <w:tcW w:w="1985" w:type="dxa"/>
            <w:shd w:val="clear" w:color="auto" w:fill="auto"/>
            <w:vAlign w:val="center"/>
          </w:tcPr>
          <w:p w14:paraId="427FF870" w14:textId="77777777" w:rsidR="000E4CBE" w:rsidRPr="00B17892" w:rsidRDefault="000E4CBE" w:rsidP="00EA195B">
            <w:pPr>
              <w:rPr>
                <w:rFonts w:ascii="宋体" w:eastAsia="宋体" w:hAnsi="宋体"/>
              </w:rPr>
            </w:pPr>
            <w:r w:rsidRPr="00B17892">
              <w:rPr>
                <w:rFonts w:ascii="宋体" w:eastAsia="宋体" w:hAnsi="宋体" w:hint="eastAsia"/>
              </w:rPr>
              <w:t>DRC10</w:t>
            </w:r>
          </w:p>
        </w:tc>
        <w:tc>
          <w:tcPr>
            <w:tcW w:w="3969" w:type="dxa"/>
            <w:shd w:val="clear" w:color="auto" w:fill="auto"/>
            <w:vAlign w:val="center"/>
          </w:tcPr>
          <w:p w14:paraId="426AB535" w14:textId="77777777" w:rsidR="000E4CBE" w:rsidRPr="00B17892" w:rsidRDefault="000E4CBE" w:rsidP="00EA195B">
            <w:pPr>
              <w:rPr>
                <w:rFonts w:ascii="宋体" w:eastAsia="宋体" w:hAnsi="宋体"/>
              </w:rPr>
            </w:pPr>
            <w:r w:rsidRPr="00B17892">
              <w:rPr>
                <w:rFonts w:ascii="宋体" w:eastAsia="宋体" w:hAnsi="宋体" w:hint="eastAsia"/>
              </w:rPr>
              <w:t>24V直流电源，峰值电流33A</w:t>
            </w:r>
          </w:p>
        </w:tc>
      </w:tr>
      <w:tr w:rsidR="000E4CBE" w:rsidRPr="00EA195B" w14:paraId="358E1980" w14:textId="77777777" w:rsidTr="002836B9">
        <w:tc>
          <w:tcPr>
            <w:tcW w:w="2410" w:type="dxa"/>
            <w:shd w:val="clear" w:color="auto" w:fill="auto"/>
            <w:vAlign w:val="center"/>
          </w:tcPr>
          <w:p w14:paraId="7F884DA1" w14:textId="77777777" w:rsidR="000E4CBE" w:rsidRPr="00B17892" w:rsidRDefault="000E4CBE" w:rsidP="00EA195B">
            <w:pPr>
              <w:rPr>
                <w:rFonts w:ascii="宋体" w:eastAsia="宋体" w:hAnsi="宋体"/>
              </w:rPr>
            </w:pPr>
            <w:r w:rsidRPr="00B17892">
              <w:rPr>
                <w:rFonts w:ascii="宋体" w:eastAsia="宋体" w:hAnsi="宋体" w:hint="eastAsia"/>
              </w:rPr>
              <w:t>伺服电机</w:t>
            </w:r>
          </w:p>
        </w:tc>
        <w:tc>
          <w:tcPr>
            <w:tcW w:w="1985" w:type="dxa"/>
            <w:shd w:val="clear" w:color="auto" w:fill="auto"/>
            <w:vAlign w:val="center"/>
          </w:tcPr>
          <w:p w14:paraId="2B1719D8" w14:textId="77777777" w:rsidR="000E4CBE" w:rsidRPr="00B17892" w:rsidRDefault="000E4CBE" w:rsidP="00EA195B">
            <w:pPr>
              <w:rPr>
                <w:rFonts w:ascii="宋体" w:eastAsia="宋体" w:hAnsi="宋体"/>
              </w:rPr>
            </w:pPr>
            <w:r w:rsidRPr="00B17892">
              <w:rPr>
                <w:rFonts w:ascii="宋体" w:eastAsia="宋体" w:hAnsi="宋体" w:hint="eastAsia"/>
              </w:rPr>
              <w:t>RMD7015</w:t>
            </w:r>
          </w:p>
        </w:tc>
        <w:tc>
          <w:tcPr>
            <w:tcW w:w="3969" w:type="dxa"/>
            <w:shd w:val="clear" w:color="auto" w:fill="auto"/>
            <w:vAlign w:val="center"/>
          </w:tcPr>
          <w:p w14:paraId="30472CCA" w14:textId="77777777" w:rsidR="000E4CBE" w:rsidRPr="00B17892" w:rsidRDefault="000E4CBE" w:rsidP="00EA195B">
            <w:pPr>
              <w:rPr>
                <w:rFonts w:ascii="宋体" w:eastAsia="宋体" w:hAnsi="宋体"/>
              </w:rPr>
            </w:pPr>
            <w:r w:rsidRPr="00B17892">
              <w:rPr>
                <w:rFonts w:ascii="宋体" w:eastAsia="宋体" w:hAnsi="宋体" w:hint="eastAsia"/>
              </w:rPr>
              <w:t>峰值转矩9.4Nm</w:t>
            </w:r>
          </w:p>
        </w:tc>
      </w:tr>
      <w:tr w:rsidR="000E4CBE" w:rsidRPr="00EA195B" w14:paraId="49791DBF" w14:textId="77777777" w:rsidTr="002836B9">
        <w:tc>
          <w:tcPr>
            <w:tcW w:w="2410" w:type="dxa"/>
            <w:shd w:val="clear" w:color="auto" w:fill="auto"/>
            <w:vAlign w:val="center"/>
          </w:tcPr>
          <w:p w14:paraId="27750E5B" w14:textId="77777777" w:rsidR="000E4CBE" w:rsidRPr="00B17892" w:rsidRDefault="000E4CBE" w:rsidP="00EA195B">
            <w:pPr>
              <w:rPr>
                <w:rFonts w:ascii="宋体" w:eastAsia="宋体" w:hAnsi="宋体"/>
              </w:rPr>
            </w:pPr>
            <w:r w:rsidRPr="00B17892">
              <w:rPr>
                <w:rFonts w:ascii="宋体" w:eastAsia="宋体" w:hAnsi="宋体" w:hint="eastAsia"/>
              </w:rPr>
              <w:t>绝对式编码器</w:t>
            </w:r>
          </w:p>
        </w:tc>
        <w:tc>
          <w:tcPr>
            <w:tcW w:w="1985" w:type="dxa"/>
            <w:shd w:val="clear" w:color="auto" w:fill="auto"/>
            <w:vAlign w:val="center"/>
          </w:tcPr>
          <w:p w14:paraId="50B47E24" w14:textId="77777777" w:rsidR="000E4CBE" w:rsidRPr="00B17892" w:rsidRDefault="000E4CBE" w:rsidP="00EA195B">
            <w:pPr>
              <w:ind w:firstLine="420"/>
              <w:rPr>
                <w:rFonts w:ascii="宋体" w:eastAsia="宋体" w:hAnsi="宋体"/>
              </w:rPr>
            </w:pPr>
          </w:p>
        </w:tc>
        <w:tc>
          <w:tcPr>
            <w:tcW w:w="3969" w:type="dxa"/>
            <w:shd w:val="clear" w:color="auto" w:fill="auto"/>
            <w:vAlign w:val="center"/>
          </w:tcPr>
          <w:p w14:paraId="3758170D" w14:textId="77777777" w:rsidR="000E4CBE" w:rsidRPr="00B17892" w:rsidRDefault="000E4CBE" w:rsidP="00EA195B">
            <w:pPr>
              <w:rPr>
                <w:rFonts w:ascii="宋体" w:eastAsia="宋体" w:hAnsi="宋体"/>
              </w:rPr>
            </w:pPr>
            <w:r w:rsidRPr="00B17892">
              <w:rPr>
                <w:rFonts w:ascii="宋体" w:eastAsia="宋体" w:hAnsi="宋体" w:hint="eastAsia"/>
              </w:rPr>
              <w:t>量程0-35999°，精度0.005°</w:t>
            </w:r>
          </w:p>
        </w:tc>
      </w:tr>
    </w:tbl>
    <w:p w14:paraId="467701ED" w14:textId="77777777" w:rsidR="002836B9" w:rsidRDefault="002836B9" w:rsidP="00EA195B">
      <w:pPr>
        <w:ind w:firstLine="480"/>
      </w:pPr>
    </w:p>
    <w:p w14:paraId="5E91BD42" w14:textId="77777777" w:rsidR="000E4CBE" w:rsidRDefault="000E4CBE" w:rsidP="00644392">
      <w:pPr>
        <w:pStyle w:val="14"/>
        <w:ind w:firstLine="480"/>
      </w:pPr>
      <w:r>
        <w:rPr>
          <w:rFonts w:hint="eastAsia"/>
        </w:rPr>
        <w:t>1</w:t>
      </w:r>
      <w:r>
        <w:rPr>
          <w:rFonts w:hint="eastAsia"/>
        </w:rPr>
        <w:t>）</w:t>
      </w:r>
      <w:r>
        <w:rPr>
          <w:rFonts w:hint="eastAsia"/>
        </w:rPr>
        <w:t>Can</w:t>
      </w:r>
      <w:r>
        <w:rPr>
          <w:rFonts w:hint="eastAsia"/>
        </w:rPr>
        <w:t>总线分析仪与通信方式</w:t>
      </w:r>
    </w:p>
    <w:p w14:paraId="181676DA" w14:textId="77777777" w:rsidR="000E4CBE" w:rsidRPr="00FA73C6" w:rsidRDefault="000E4CBE" w:rsidP="00644392">
      <w:pPr>
        <w:pStyle w:val="14"/>
        <w:ind w:firstLine="480"/>
      </w:pPr>
      <w:r w:rsidRPr="00FA73C6">
        <w:rPr>
          <w:rFonts w:hint="eastAsia"/>
        </w:rPr>
        <w:t>康复外骨骼</w:t>
      </w:r>
      <w:proofErr w:type="gramStart"/>
      <w:r w:rsidRPr="00FA73C6">
        <w:rPr>
          <w:rFonts w:hint="eastAsia"/>
        </w:rPr>
        <w:t>需要六轴协同</w:t>
      </w:r>
      <w:proofErr w:type="gramEnd"/>
      <w:r w:rsidRPr="00FA73C6">
        <w:rPr>
          <w:rFonts w:hint="eastAsia"/>
        </w:rPr>
        <w:t>控制，对传输的实时性和</w:t>
      </w:r>
      <w:r>
        <w:rPr>
          <w:rFonts w:hint="eastAsia"/>
        </w:rPr>
        <w:t>可靠</w:t>
      </w:r>
      <w:r w:rsidRPr="00FA73C6">
        <w:rPr>
          <w:rFonts w:hint="eastAsia"/>
        </w:rPr>
        <w:t>性要求较高。</w:t>
      </w:r>
      <w:r w:rsidRPr="00FA73C6">
        <w:t>CAN</w:t>
      </w:r>
      <w:r w:rsidRPr="00FA73C6">
        <w:t>是一种多</w:t>
      </w:r>
      <w:proofErr w:type="gramStart"/>
      <w:r w:rsidRPr="00FA73C6">
        <w:t>主方式</w:t>
      </w:r>
      <w:proofErr w:type="gramEnd"/>
      <w:r w:rsidRPr="00FA73C6">
        <w:t>的串行通讯总线</w:t>
      </w:r>
      <w:r w:rsidRPr="00EA195B">
        <w:t>，基本设计规范要求有高的位速率，高抗电磁干扰性，而且能够检测</w:t>
      </w:r>
      <w:proofErr w:type="gramStart"/>
      <w:r w:rsidRPr="00EA195B">
        <w:t>出产</w:t>
      </w:r>
      <w:proofErr w:type="gramEnd"/>
      <w:r w:rsidRPr="00EA195B">
        <w:t>生的任何错误</w:t>
      </w:r>
      <w:r>
        <w:rPr>
          <w:rFonts w:hint="eastAsia"/>
        </w:rPr>
        <w:t>并在</w:t>
      </w:r>
      <w:r w:rsidRPr="001E1340">
        <w:rPr>
          <w:rFonts w:hint="eastAsia"/>
        </w:rPr>
        <w:t>节点在错误严重的情况下具有自动退出总线的功能</w:t>
      </w:r>
      <w:r w:rsidRPr="00FA73C6">
        <w:t>。</w:t>
      </w:r>
      <w:r w:rsidRPr="00FA73C6">
        <w:t>CAN</w:t>
      </w:r>
      <w:r w:rsidRPr="00FA73C6">
        <w:t>总线具有</w:t>
      </w:r>
      <w:r>
        <w:rPr>
          <w:rFonts w:hint="eastAsia"/>
        </w:rPr>
        <w:t>高达</w:t>
      </w:r>
      <w:r>
        <w:rPr>
          <w:rFonts w:hint="eastAsia"/>
        </w:rPr>
        <w:t>1Mbit/s</w:t>
      </w:r>
      <w:r w:rsidRPr="00FA73C6">
        <w:t>实时</w:t>
      </w:r>
      <w:r>
        <w:rPr>
          <w:rFonts w:hint="eastAsia"/>
        </w:rPr>
        <w:t>传输速率</w:t>
      </w:r>
      <w:r w:rsidRPr="00FA73C6">
        <w:t>，因此</w:t>
      </w:r>
      <w:r w:rsidRPr="00FA73C6">
        <w:t>CAN</w:t>
      </w:r>
      <w:r w:rsidRPr="00FA73C6">
        <w:t>已经在汽车工业、航空工业、工业控制、安全防护等领域中得到了广泛应用。</w:t>
      </w:r>
    </w:p>
    <w:p w14:paraId="30DA55EC" w14:textId="77777777" w:rsidR="000E4CBE" w:rsidRDefault="000E4CBE" w:rsidP="00644392">
      <w:pPr>
        <w:pStyle w:val="14"/>
        <w:ind w:firstLine="480"/>
      </w:pPr>
      <w:r w:rsidRPr="00FA73C6">
        <w:t>CAN</w:t>
      </w:r>
      <w:r w:rsidRPr="00FA73C6">
        <w:t>通讯协议主要描述设备之间的信息传递方式。</w:t>
      </w:r>
      <w:r w:rsidRPr="00FA73C6">
        <w:t>CAN</w:t>
      </w:r>
      <w:r w:rsidRPr="00FA73C6">
        <w:t>层的定义与开放系统互连模型（</w:t>
      </w:r>
      <w:r w:rsidRPr="00FA73C6">
        <w:t>OSI</w:t>
      </w:r>
      <w:r w:rsidRPr="00FA73C6">
        <w:t>）一致</w:t>
      </w:r>
      <w:r w:rsidRPr="00FA73C6">
        <w:rPr>
          <w:rFonts w:hint="eastAsia"/>
        </w:rPr>
        <w:t>。</w:t>
      </w:r>
      <w:r>
        <w:rPr>
          <w:rFonts w:hint="eastAsia"/>
        </w:rPr>
        <w:t>其</w:t>
      </w:r>
      <w:r w:rsidRPr="00FA73C6">
        <w:rPr>
          <w:rFonts w:hint="eastAsia"/>
        </w:rPr>
        <w:t>应用层协议可以由</w:t>
      </w:r>
      <w:r w:rsidRPr="00FA73C6">
        <w:t>CAN</w:t>
      </w:r>
      <w:r w:rsidRPr="00FA73C6">
        <w:t>用户定义成适合特别工业领域的任何方案</w:t>
      </w:r>
      <w:r>
        <w:rPr>
          <w:rFonts w:hint="eastAsia"/>
        </w:rPr>
        <w:t>，因此具有极高的可拓展性和极低的开发成本。同时，由于是串行通讯，即通过</w:t>
      </w:r>
      <w:r w:rsidRPr="001E1340">
        <w:rPr>
          <w:rFonts w:hint="eastAsia"/>
        </w:rPr>
        <w:t>报文的</w:t>
      </w:r>
      <w:r w:rsidRPr="001E1340">
        <w:t>ID</w:t>
      </w:r>
      <w:r w:rsidRPr="001E1340">
        <w:t>决定接收或屏蔽报文</w:t>
      </w:r>
      <w:r>
        <w:rPr>
          <w:rFonts w:hint="eastAsia"/>
        </w:rPr>
        <w:t>，因此只需要一根总线就可以控制多轴协同工作，大大减小了电气系统连接的复杂度。本系统基于</w:t>
      </w:r>
      <w:r>
        <w:rPr>
          <w:rFonts w:hint="eastAsia"/>
        </w:rPr>
        <w:t>CanOpen</w:t>
      </w:r>
      <w:r>
        <w:rPr>
          <w:rFonts w:hint="eastAsia"/>
        </w:rPr>
        <w:t>协议的总线接线回路如图</w:t>
      </w:r>
      <w:r w:rsidR="002836B9">
        <w:rPr>
          <w:rFonts w:hint="eastAsia"/>
        </w:rPr>
        <w:t>3-3</w:t>
      </w:r>
      <w:r>
        <w:rPr>
          <w:rFonts w:hint="eastAsia"/>
        </w:rPr>
        <w:t>所示：</w:t>
      </w:r>
    </w:p>
    <w:p w14:paraId="431F1893" w14:textId="77777777" w:rsidR="000E4CBE" w:rsidRDefault="00420C35" w:rsidP="003751BE">
      <w:pPr>
        <w:ind w:firstLine="480"/>
        <w:jc w:val="center"/>
      </w:pPr>
      <w:r w:rsidRPr="000D7D1E">
        <w:rPr>
          <w:noProof/>
        </w:rPr>
        <w:lastRenderedPageBreak/>
        <w:drawing>
          <wp:inline distT="0" distB="0" distL="0" distR="0" wp14:anchorId="18580C10" wp14:editId="04D370F2">
            <wp:extent cx="4239260" cy="1648460"/>
            <wp:effectExtent l="0" t="0" r="0" b="0"/>
            <wp:docPr id="344" name="图片 10"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8">
                      <a:extLst>
                        <a:ext uri="{28A0092B-C50C-407E-A947-70E740481C1C}">
                          <a14:useLocalDpi xmlns:a14="http://schemas.microsoft.com/office/drawing/2010/main" val="0"/>
                        </a:ext>
                      </a:extLst>
                    </a:blip>
                    <a:srcRect l="8688" t="16782" r="10677" b="13885"/>
                    <a:stretch>
                      <a:fillRect/>
                    </a:stretch>
                  </pic:blipFill>
                  <pic:spPr bwMode="auto">
                    <a:xfrm>
                      <a:off x="0" y="0"/>
                      <a:ext cx="4239260" cy="1648460"/>
                    </a:xfrm>
                    <a:prstGeom prst="rect">
                      <a:avLst/>
                    </a:prstGeom>
                    <a:noFill/>
                    <a:ln>
                      <a:noFill/>
                    </a:ln>
                  </pic:spPr>
                </pic:pic>
              </a:graphicData>
            </a:graphic>
          </wp:inline>
        </w:drawing>
      </w:r>
    </w:p>
    <w:p w14:paraId="1AFE9114" w14:textId="77777777" w:rsidR="000E4CBE" w:rsidRDefault="002836B9" w:rsidP="0000755E">
      <w:pPr>
        <w:pStyle w:val="aff7"/>
      </w:pPr>
      <w:r>
        <w:rPr>
          <w:rFonts w:hint="eastAsia"/>
        </w:rPr>
        <w:t>图 3-3</w:t>
      </w:r>
      <w:r>
        <w:t xml:space="preserve"> </w:t>
      </w:r>
      <w:r w:rsidR="000E4CBE">
        <w:rPr>
          <w:rFonts w:hint="eastAsia"/>
        </w:rPr>
        <w:t>系统Can总线接线图</w:t>
      </w:r>
    </w:p>
    <w:p w14:paraId="33105F4B" w14:textId="77777777" w:rsidR="002836B9" w:rsidRDefault="002836B9" w:rsidP="0000755E">
      <w:pPr>
        <w:pStyle w:val="aff7"/>
      </w:pPr>
    </w:p>
    <w:p w14:paraId="16248E79" w14:textId="77777777" w:rsidR="000E4CBE" w:rsidRPr="00FA73C6" w:rsidRDefault="000E4CBE" w:rsidP="00644392">
      <w:pPr>
        <w:pStyle w:val="14"/>
        <w:ind w:firstLine="480"/>
      </w:pPr>
      <w:r>
        <w:rPr>
          <w:rFonts w:hint="eastAsia"/>
        </w:rPr>
        <w:t>上位机与</w:t>
      </w:r>
      <w:r>
        <w:rPr>
          <w:rFonts w:hint="eastAsia"/>
        </w:rPr>
        <w:t>Can</w:t>
      </w:r>
      <w:r>
        <w:rPr>
          <w:rFonts w:hint="eastAsia"/>
        </w:rPr>
        <w:t>总线间使用</w:t>
      </w:r>
      <w:r>
        <w:rPr>
          <w:rFonts w:hint="eastAsia"/>
        </w:rPr>
        <w:t>USB-CAN</w:t>
      </w:r>
      <w:r>
        <w:rPr>
          <w:rFonts w:hint="eastAsia"/>
        </w:rPr>
        <w:t>分析仪作为数据收发中继节点，其集成</w:t>
      </w:r>
      <w:r>
        <w:rPr>
          <w:rFonts w:hint="eastAsia"/>
        </w:rPr>
        <w:t>2</w:t>
      </w:r>
      <w:r>
        <w:rPr>
          <w:rFonts w:hint="eastAsia"/>
        </w:rPr>
        <w:t>路符合</w:t>
      </w:r>
      <w:r>
        <w:rPr>
          <w:rFonts w:hint="eastAsia"/>
        </w:rPr>
        <w:t>ISO11898</w:t>
      </w:r>
      <w:r>
        <w:rPr>
          <w:rFonts w:hint="eastAsia"/>
        </w:rPr>
        <w:t>标准的</w:t>
      </w:r>
      <w:r>
        <w:rPr>
          <w:rFonts w:hint="eastAsia"/>
        </w:rPr>
        <w:t>CAN</w:t>
      </w:r>
      <w:r>
        <w:rPr>
          <w:rFonts w:hint="eastAsia"/>
        </w:rPr>
        <w:t>接口和电气隔离保护模块，具有体积小巧即插即用等优点，适合于研究中的二次开发。</w:t>
      </w:r>
    </w:p>
    <w:p w14:paraId="137A83B6" w14:textId="77777777" w:rsidR="000E4CBE" w:rsidRPr="00D142FB" w:rsidRDefault="000E4CBE" w:rsidP="00644392">
      <w:pPr>
        <w:pStyle w:val="14"/>
        <w:ind w:firstLine="480"/>
      </w:pPr>
      <w:r>
        <w:rPr>
          <w:rFonts w:hint="eastAsia"/>
        </w:rPr>
        <w:t>2</w:t>
      </w:r>
      <w:r>
        <w:rPr>
          <w:rFonts w:hint="eastAsia"/>
        </w:rPr>
        <w:t>）伺服电机和驱动器</w:t>
      </w:r>
    </w:p>
    <w:p w14:paraId="5E1BA918" w14:textId="77777777" w:rsidR="000E4CBE" w:rsidRPr="000348E0" w:rsidRDefault="000E4CBE" w:rsidP="00644392">
      <w:pPr>
        <w:pStyle w:val="14"/>
        <w:ind w:firstLine="480"/>
      </w:pPr>
      <w:r>
        <w:rPr>
          <w:rFonts w:hint="eastAsia"/>
        </w:rPr>
        <w:t>关节电机作为系统力矩输入起点是零件选择的核心。对于本研究而言，其不仅要满足大扭矩，高精度，稳定性好等一般要求，更要满足体积扁平化、低速性能平稳等具体需求。本研究所选择的外转子电机具有高集成度的优点，内部将电机、编码器、驱动器集成一体，符合空间紧凑需求和前文所验证的最小力矩条件</w:t>
      </w:r>
      <w:r w:rsidR="002836B9">
        <w:rPr>
          <w:rFonts w:hint="eastAsia"/>
        </w:rPr>
        <w:t>，如图</w:t>
      </w:r>
      <w:r w:rsidR="002836B9">
        <w:rPr>
          <w:rFonts w:hint="eastAsia"/>
        </w:rPr>
        <w:t>3-4</w:t>
      </w:r>
      <w:r w:rsidR="002836B9">
        <w:rPr>
          <w:rFonts w:hint="eastAsia"/>
        </w:rPr>
        <w:t>所示</w:t>
      </w:r>
      <w:r>
        <w:rPr>
          <w:rFonts w:hint="eastAsia"/>
        </w:rPr>
        <w:t>。内置的</w:t>
      </w:r>
      <w:r>
        <w:rPr>
          <w:rFonts w:hint="eastAsia"/>
        </w:rPr>
        <w:t>DRC</w:t>
      </w:r>
      <w:r>
        <w:rPr>
          <w:rFonts w:hint="eastAsia"/>
        </w:rPr>
        <w:t>系列驱动器采用</w:t>
      </w:r>
      <w:r>
        <w:rPr>
          <w:rFonts w:hint="eastAsia"/>
        </w:rPr>
        <w:t>32</w:t>
      </w:r>
      <w:r>
        <w:rPr>
          <w:rFonts w:hint="eastAsia"/>
        </w:rPr>
        <w:t>位高性能</w:t>
      </w:r>
      <w:r>
        <w:rPr>
          <w:rFonts w:hint="eastAsia"/>
        </w:rPr>
        <w:t>MCU</w:t>
      </w:r>
      <w:r>
        <w:rPr>
          <w:rFonts w:hint="eastAsia"/>
        </w:rPr>
        <w:t>，结合</w:t>
      </w:r>
      <w:r>
        <w:rPr>
          <w:rFonts w:hint="eastAsia"/>
        </w:rPr>
        <w:t>FOC</w:t>
      </w:r>
      <w:r>
        <w:rPr>
          <w:rFonts w:hint="eastAsia"/>
        </w:rPr>
        <w:t>控制技术可以实现位置、速度、力矩多种模式下的</w:t>
      </w:r>
      <w:r>
        <w:rPr>
          <w:rFonts w:hint="eastAsia"/>
        </w:rPr>
        <w:t>PID</w:t>
      </w:r>
      <w:r>
        <w:rPr>
          <w:rFonts w:hint="eastAsia"/>
        </w:rPr>
        <w:t>控制高速响应。内置的高精度绝对值编码器精度最高支持到</w:t>
      </w:r>
      <w:r>
        <w:rPr>
          <w:rFonts w:hint="eastAsia"/>
        </w:rPr>
        <w:t>0.005</w:t>
      </w:r>
      <w:r>
        <w:rPr>
          <w:rFonts w:hint="eastAsia"/>
        </w:rPr>
        <w:t>°，足以满足康复训练的精度需求。</w:t>
      </w:r>
    </w:p>
    <w:p w14:paraId="6632DE99" w14:textId="77777777" w:rsidR="000E4CBE" w:rsidRDefault="00420C35" w:rsidP="003751BE">
      <w:pPr>
        <w:ind w:firstLine="480"/>
        <w:jc w:val="center"/>
        <w:rPr>
          <w:noProof/>
        </w:rPr>
      </w:pPr>
      <w:r w:rsidRPr="000D2EB3">
        <w:rPr>
          <w:noProof/>
        </w:rPr>
        <w:drawing>
          <wp:inline distT="0" distB="0" distL="0" distR="0" wp14:anchorId="3EA0B10E" wp14:editId="35B54851">
            <wp:extent cx="3089275" cy="1683385"/>
            <wp:effectExtent l="0" t="0" r="0" b="0"/>
            <wp:docPr id="345" name="图片 14" descr="P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89275" cy="1683385"/>
                    </a:xfrm>
                    <a:prstGeom prst="rect">
                      <a:avLst/>
                    </a:prstGeom>
                    <a:noFill/>
                    <a:ln>
                      <a:noFill/>
                    </a:ln>
                  </pic:spPr>
                </pic:pic>
              </a:graphicData>
            </a:graphic>
          </wp:inline>
        </w:drawing>
      </w:r>
    </w:p>
    <w:p w14:paraId="48928E77" w14:textId="77777777" w:rsidR="002836B9" w:rsidRDefault="002836B9" w:rsidP="0000755E">
      <w:pPr>
        <w:pStyle w:val="aff7"/>
      </w:pPr>
      <w:r>
        <w:rPr>
          <w:rFonts w:hint="eastAsia"/>
        </w:rPr>
        <w:t>图</w:t>
      </w:r>
      <w:r>
        <w:t xml:space="preserve"> </w:t>
      </w:r>
      <w:r>
        <w:rPr>
          <w:rFonts w:hint="eastAsia"/>
        </w:rPr>
        <w:t>3-4</w:t>
      </w:r>
      <w:r>
        <w:t xml:space="preserve"> </w:t>
      </w:r>
      <w:r>
        <w:rPr>
          <w:rFonts w:hint="eastAsia"/>
        </w:rPr>
        <w:t>外转子电机RMD7015</w:t>
      </w:r>
    </w:p>
    <w:p w14:paraId="6E64606F" w14:textId="69922FCB" w:rsidR="000B5C0F" w:rsidRDefault="000B5C0F" w:rsidP="00EA195B">
      <w:pPr>
        <w:pStyle w:val="21"/>
      </w:pPr>
      <w:bookmarkStart w:id="81" w:name="_Toc51501890"/>
      <w:bookmarkStart w:id="82" w:name="_Toc57655000"/>
      <w:r>
        <w:rPr>
          <w:rFonts w:hint="eastAsia"/>
        </w:rPr>
        <w:t>外骨骼运动学建模</w:t>
      </w:r>
      <w:bookmarkEnd w:id="82"/>
    </w:p>
    <w:p w14:paraId="28405BE2" w14:textId="5DD5BBB3" w:rsidR="00FD629A" w:rsidRPr="00FD629A" w:rsidRDefault="00FD629A" w:rsidP="00FD629A">
      <w:pPr>
        <w:pStyle w:val="31"/>
        <w:rPr>
          <w:rFonts w:hint="eastAsia"/>
        </w:rPr>
      </w:pPr>
      <w:r>
        <w:rPr>
          <w:rFonts w:hint="eastAsia"/>
        </w:rPr>
        <w:t>正运动学分析</w:t>
      </w:r>
    </w:p>
    <w:p w14:paraId="13E2E1F9" w14:textId="2CD57FAE" w:rsidR="009B7EA7" w:rsidRDefault="00A355DB" w:rsidP="009B7EA7">
      <w:pPr>
        <w:pStyle w:val="14"/>
        <w:ind w:firstLine="480"/>
      </w:pPr>
      <w:r>
        <w:rPr>
          <w:rFonts w:hint="eastAsia"/>
        </w:rPr>
        <w:t>为了</w:t>
      </w:r>
      <w:r w:rsidR="009B7EA7">
        <w:rPr>
          <w:rFonts w:hint="eastAsia"/>
        </w:rPr>
        <w:t>实时</w:t>
      </w:r>
      <w:r w:rsidR="00874D9E">
        <w:rPr>
          <w:rFonts w:hint="eastAsia"/>
        </w:rPr>
        <w:t>获取装置末端的空间位置姿态，</w:t>
      </w:r>
      <w:r w:rsidR="009B7EA7">
        <w:rPr>
          <w:rFonts w:hint="eastAsia"/>
        </w:rPr>
        <w:t>监测患儿</w:t>
      </w:r>
      <w:r w:rsidR="00874D9E">
        <w:rPr>
          <w:rFonts w:hint="eastAsia"/>
        </w:rPr>
        <w:t>的</w:t>
      </w:r>
      <w:r w:rsidR="009B7EA7">
        <w:rPr>
          <w:rFonts w:hint="eastAsia"/>
        </w:rPr>
        <w:t>康复运动状态，</w:t>
      </w:r>
      <w:r>
        <w:rPr>
          <w:rFonts w:hint="eastAsia"/>
        </w:rPr>
        <w:t>对系统</w:t>
      </w:r>
      <w:r>
        <w:rPr>
          <w:rFonts w:hint="eastAsia"/>
        </w:rPr>
        <w:lastRenderedPageBreak/>
        <w:t>进行</w:t>
      </w:r>
      <w:r w:rsidR="009B7EA7">
        <w:rPr>
          <w:rFonts w:hint="eastAsia"/>
        </w:rPr>
        <w:t>正逆</w:t>
      </w:r>
      <w:r>
        <w:rPr>
          <w:rFonts w:hint="eastAsia"/>
        </w:rPr>
        <w:t>运动学分析。</w:t>
      </w:r>
      <w:r w:rsidR="00874D9E">
        <w:rPr>
          <w:rFonts w:hint="eastAsia"/>
        </w:rPr>
        <w:t>这里采用</w:t>
      </w:r>
      <w:r w:rsidR="00874D9E">
        <w:rPr>
          <w:rFonts w:hint="eastAsia"/>
        </w:rPr>
        <w:t>D-H</w:t>
      </w:r>
      <w:r w:rsidR="00874D9E">
        <w:rPr>
          <w:rFonts w:hint="eastAsia"/>
        </w:rPr>
        <w:t>法进行模型的建立。</w:t>
      </w:r>
      <w:r w:rsidR="00874D9E">
        <w:rPr>
          <w:rFonts w:hint="eastAsia"/>
        </w:rPr>
        <w:t>D-H</w:t>
      </w:r>
      <w:r w:rsidR="00874D9E">
        <w:rPr>
          <w:rFonts w:hint="eastAsia"/>
        </w:rPr>
        <w:t>法所需的基础知识如下：</w:t>
      </w:r>
    </w:p>
    <w:p w14:paraId="658FDA90" w14:textId="70D79861" w:rsidR="00874D9E" w:rsidRDefault="000A282F" w:rsidP="000A282F">
      <w:pPr>
        <w:pStyle w:val="14"/>
        <w:ind w:firstLine="480"/>
        <w:jc w:val="center"/>
      </w:pPr>
      <w:r w:rsidRPr="00633877">
        <w:rPr>
          <w:noProof/>
        </w:rPr>
        <w:drawing>
          <wp:inline distT="0" distB="0" distL="0" distR="0" wp14:anchorId="5C79603D" wp14:editId="0E327940">
            <wp:extent cx="3283585" cy="19189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3585" cy="1918970"/>
                    </a:xfrm>
                    <a:prstGeom prst="rect">
                      <a:avLst/>
                    </a:prstGeom>
                    <a:noFill/>
                    <a:ln>
                      <a:noFill/>
                    </a:ln>
                  </pic:spPr>
                </pic:pic>
              </a:graphicData>
            </a:graphic>
          </wp:inline>
        </w:drawing>
      </w:r>
    </w:p>
    <w:p w14:paraId="19FDAB6A" w14:textId="77777777" w:rsidR="000A282F" w:rsidRDefault="000A282F" w:rsidP="000A282F">
      <w:pPr>
        <w:pStyle w:val="14"/>
        <w:ind w:firstLine="480"/>
        <w:jc w:val="center"/>
      </w:pPr>
    </w:p>
    <w:p w14:paraId="259C3491" w14:textId="120D8A22" w:rsidR="000B5C0F" w:rsidRDefault="009B7EA7" w:rsidP="009B7EA7">
      <w:pPr>
        <w:pStyle w:val="14"/>
        <w:ind w:firstLine="480"/>
      </w:pPr>
      <w:r>
        <w:rPr>
          <w:rFonts w:hint="eastAsia"/>
        </w:rPr>
        <w:t>根据上文所述的外骨骼结构，采用</w:t>
      </w:r>
      <w:r>
        <w:rPr>
          <w:rFonts w:hint="eastAsia"/>
        </w:rPr>
        <w:t>D-H</w:t>
      </w:r>
      <w:r>
        <w:rPr>
          <w:rFonts w:hint="eastAsia"/>
        </w:rPr>
        <w:t>法建立坐标系</w:t>
      </w:r>
      <w:r w:rsidR="00874D9E">
        <w:rPr>
          <w:rFonts w:hint="eastAsia"/>
        </w:rPr>
        <w:t>。由于外骨骼下肢双侧结构对称，因此以下肢右腿为例，</w:t>
      </w:r>
      <w:r w:rsidR="00A355DB">
        <w:rPr>
          <w:rFonts w:hint="eastAsia"/>
        </w:rPr>
        <w:t>将系统简化为下肢</w:t>
      </w:r>
      <w:r>
        <w:rPr>
          <w:rFonts w:hint="eastAsia"/>
        </w:rPr>
        <w:t>的</w:t>
      </w:r>
      <w:r w:rsidR="00A355DB">
        <w:rPr>
          <w:rFonts w:hint="eastAsia"/>
        </w:rPr>
        <w:t>三</w:t>
      </w:r>
      <w:r>
        <w:rPr>
          <w:rFonts w:hint="eastAsia"/>
        </w:rPr>
        <w:t>个连杆，</w:t>
      </w:r>
      <w:r w:rsidR="000A282F">
        <w:rPr>
          <w:rFonts w:hint="eastAsia"/>
        </w:rPr>
        <w:t>其坐标系和对应的</w:t>
      </w:r>
      <w:r w:rsidR="000A282F">
        <w:rPr>
          <w:rFonts w:hint="eastAsia"/>
        </w:rPr>
        <w:t>D-H</w:t>
      </w:r>
      <w:r w:rsidR="000A282F">
        <w:rPr>
          <w:rFonts w:hint="eastAsia"/>
        </w:rPr>
        <w:t>参数表如图和表所示：</w:t>
      </w:r>
    </w:p>
    <w:p w14:paraId="735D5912" w14:textId="005F0080" w:rsidR="000A282F" w:rsidRPr="000B5C0F" w:rsidRDefault="00EF2D58" w:rsidP="000A282F">
      <w:pPr>
        <w:pStyle w:val="14"/>
        <w:ind w:firstLine="480"/>
        <w:jc w:val="center"/>
      </w:pPr>
      <w:r>
        <w:rPr>
          <w:rFonts w:hint="eastAsia"/>
          <w:noProof/>
          <w:szCs w:val="18"/>
        </w:rPr>
        <w:drawing>
          <wp:inline distT="0" distB="0" distL="0" distR="0" wp14:anchorId="57A2E1C0" wp14:editId="1EBB65E2">
            <wp:extent cx="2737338" cy="2232283"/>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8822" cy="2233493"/>
                    </a:xfrm>
                    <a:prstGeom prst="rect">
                      <a:avLst/>
                    </a:prstGeom>
                  </pic:spPr>
                </pic:pic>
              </a:graphicData>
            </a:graphic>
          </wp:inline>
        </w:drawing>
      </w:r>
    </w:p>
    <w:p w14:paraId="79561F9C" w14:textId="41E7E6E1" w:rsidR="000A282F" w:rsidRDefault="000A282F" w:rsidP="000A282F">
      <w:pPr>
        <w:pStyle w:val="14"/>
        <w:ind w:firstLine="480"/>
        <w:jc w:val="center"/>
      </w:pPr>
    </w:p>
    <w:tbl>
      <w:tblPr>
        <w:tblStyle w:val="aff8"/>
        <w:tblW w:w="0" w:type="auto"/>
        <w:tblLook w:val="04A0" w:firstRow="1" w:lastRow="0" w:firstColumn="1" w:lastColumn="0" w:noHBand="0" w:noVBand="1"/>
      </w:tblPr>
      <w:tblGrid>
        <w:gridCol w:w="1687"/>
        <w:gridCol w:w="1687"/>
        <w:gridCol w:w="1687"/>
        <w:gridCol w:w="1687"/>
        <w:gridCol w:w="1688"/>
      </w:tblGrid>
      <w:tr w:rsidR="00B23FB4" w14:paraId="1CFA9486" w14:textId="77777777" w:rsidTr="00F14A6E">
        <w:tc>
          <w:tcPr>
            <w:tcW w:w="1687" w:type="dxa"/>
            <w:vAlign w:val="center"/>
          </w:tcPr>
          <w:p w14:paraId="20951AD1" w14:textId="1C251A5B" w:rsidR="00B23FB4" w:rsidRDefault="00B23FB4" w:rsidP="00B23FB4">
            <w:pPr>
              <w:pStyle w:val="14"/>
              <w:ind w:firstLineChars="0" w:firstLine="0"/>
              <w:jc w:val="center"/>
            </w:pPr>
            <w:r w:rsidRPr="003220D3">
              <w:rPr>
                <w:rFonts w:ascii="宋体" w:hAnsi="宋体" w:hint="eastAsia"/>
                <w:sz w:val="21"/>
              </w:rPr>
              <w:t>序号</w:t>
            </w:r>
            <w:r w:rsidRPr="003220D3">
              <w:rPr>
                <w:rFonts w:ascii="宋体" w:hAnsi="宋体"/>
                <w:position w:val="-6"/>
                <w:sz w:val="21"/>
              </w:rPr>
              <w:object w:dxaOrig="139" w:dyaOrig="260" w14:anchorId="0FA08543">
                <v:shape id="_x0000_i1152" type="#_x0000_t75" style="width:7.35pt;height:13.35pt" o:ole="">
                  <v:imagedata r:id="rId62" o:title=""/>
                </v:shape>
                <o:OLEObject Type="Embed" ProgID="Equation.DSMT4" ShapeID="_x0000_i1152" DrawAspect="Content" ObjectID="_1668535153" r:id="rId63"/>
              </w:object>
            </w:r>
          </w:p>
        </w:tc>
        <w:tc>
          <w:tcPr>
            <w:tcW w:w="1687" w:type="dxa"/>
            <w:vAlign w:val="center"/>
          </w:tcPr>
          <w:p w14:paraId="13327DD9" w14:textId="5670E5AE" w:rsidR="00B23FB4" w:rsidRDefault="00B23FB4" w:rsidP="00B23FB4">
            <w:pPr>
              <w:pStyle w:val="14"/>
              <w:ind w:firstLineChars="0" w:firstLine="0"/>
              <w:jc w:val="center"/>
            </w:pPr>
            <w:r w:rsidRPr="003220D3">
              <w:rPr>
                <w:rFonts w:ascii="宋体" w:hAnsi="宋体" w:hint="eastAsia"/>
                <w:sz w:val="21"/>
              </w:rPr>
              <w:t>长度</w:t>
            </w:r>
            <w:r>
              <w:rPr>
                <w:i/>
              </w:rPr>
              <w:t>a</w:t>
            </w:r>
            <w:r w:rsidRPr="004E5ABA">
              <w:rPr>
                <w:rFonts w:hint="eastAsia"/>
                <w:i/>
                <w:vertAlign w:val="subscript"/>
              </w:rPr>
              <w:t>i</w:t>
            </w:r>
            <w:r w:rsidRPr="006D318B">
              <w:rPr>
                <w:vertAlign w:val="subscript"/>
              </w:rPr>
              <w:t>-1</w:t>
            </w:r>
          </w:p>
        </w:tc>
        <w:tc>
          <w:tcPr>
            <w:tcW w:w="1687" w:type="dxa"/>
            <w:vAlign w:val="center"/>
          </w:tcPr>
          <w:p w14:paraId="1312B0F9" w14:textId="54A50CE8" w:rsidR="00B23FB4" w:rsidRDefault="00B23FB4" w:rsidP="00B23FB4">
            <w:pPr>
              <w:pStyle w:val="14"/>
              <w:ind w:firstLineChars="0" w:firstLine="0"/>
              <w:jc w:val="center"/>
            </w:pPr>
            <w:proofErr w:type="gramStart"/>
            <w:r w:rsidRPr="003220D3">
              <w:rPr>
                <w:rFonts w:ascii="宋体" w:hAnsi="宋体" w:hint="eastAsia"/>
                <w:sz w:val="21"/>
              </w:rPr>
              <w:t>扭角</w:t>
            </w:r>
            <w:proofErr w:type="gramEnd"/>
            <w:r w:rsidRPr="003220D3">
              <w:rPr>
                <w:rFonts w:ascii="宋体" w:hAnsi="宋体"/>
                <w:position w:val="-12"/>
                <w:sz w:val="21"/>
              </w:rPr>
              <w:object w:dxaOrig="400" w:dyaOrig="360" w14:anchorId="44282F22">
                <v:shape id="_x0000_i1153" type="#_x0000_t75" style="width:20pt;height:18pt" o:ole="">
                  <v:imagedata r:id="rId64" o:title=""/>
                </v:shape>
                <o:OLEObject Type="Embed" ProgID="Equation.DSMT4" ShapeID="_x0000_i1153" DrawAspect="Content" ObjectID="_1668535154" r:id="rId65"/>
              </w:object>
            </w:r>
          </w:p>
        </w:tc>
        <w:tc>
          <w:tcPr>
            <w:tcW w:w="1687" w:type="dxa"/>
            <w:vAlign w:val="center"/>
          </w:tcPr>
          <w:p w14:paraId="4F1BEA57" w14:textId="531E6815" w:rsidR="00B23FB4" w:rsidRDefault="00B23FB4" w:rsidP="00B23FB4">
            <w:pPr>
              <w:pStyle w:val="14"/>
              <w:ind w:firstLineChars="0" w:firstLine="0"/>
              <w:jc w:val="center"/>
            </w:pPr>
            <w:r w:rsidRPr="003220D3">
              <w:rPr>
                <w:rFonts w:ascii="宋体" w:hAnsi="宋体" w:hint="eastAsia"/>
                <w:sz w:val="21"/>
              </w:rPr>
              <w:t>偏置</w:t>
            </w:r>
            <w:r w:rsidRPr="003220D3">
              <w:rPr>
                <w:rFonts w:ascii="宋体" w:hAnsi="宋体"/>
                <w:position w:val="-12"/>
                <w:sz w:val="21"/>
              </w:rPr>
              <w:object w:dxaOrig="240" w:dyaOrig="360" w14:anchorId="5AED0D27">
                <v:shape id="_x0000_i1154" type="#_x0000_t75" style="width:12pt;height:18pt" o:ole="">
                  <v:imagedata r:id="rId66" o:title=""/>
                </v:shape>
                <o:OLEObject Type="Embed" ProgID="Equation.DSMT4" ShapeID="_x0000_i1154" DrawAspect="Content" ObjectID="_1668535155" r:id="rId67"/>
              </w:object>
            </w:r>
          </w:p>
        </w:tc>
        <w:tc>
          <w:tcPr>
            <w:tcW w:w="1688" w:type="dxa"/>
            <w:vAlign w:val="center"/>
          </w:tcPr>
          <w:p w14:paraId="7CF9FA0C" w14:textId="217AE9B6" w:rsidR="00B23FB4" w:rsidRDefault="00B23FB4" w:rsidP="00B23FB4">
            <w:pPr>
              <w:pStyle w:val="14"/>
              <w:ind w:firstLineChars="0" w:firstLine="0"/>
              <w:jc w:val="center"/>
            </w:pPr>
            <w:r w:rsidRPr="003220D3">
              <w:rPr>
                <w:rFonts w:ascii="宋体" w:hAnsi="宋体" w:hint="eastAsia"/>
                <w:sz w:val="21"/>
              </w:rPr>
              <w:t>关节角</w:t>
            </w:r>
            <w:r w:rsidRPr="003220D3">
              <w:rPr>
                <w:rFonts w:ascii="宋体" w:hAnsi="宋体"/>
                <w:position w:val="-12"/>
                <w:sz w:val="21"/>
              </w:rPr>
              <w:object w:dxaOrig="240" w:dyaOrig="360" w14:anchorId="508BE271">
                <v:shape id="_x0000_i1155" type="#_x0000_t75" style="width:12pt;height:18pt" o:ole="">
                  <v:imagedata r:id="rId68" o:title=""/>
                </v:shape>
                <o:OLEObject Type="Embed" ProgID="Equation.DSMT4" ShapeID="_x0000_i1155" DrawAspect="Content" ObjectID="_1668535156" r:id="rId69"/>
              </w:object>
            </w:r>
          </w:p>
        </w:tc>
      </w:tr>
      <w:tr w:rsidR="00B23FB4" w14:paraId="20EDAAD1" w14:textId="77777777" w:rsidTr="00B23FB4">
        <w:tc>
          <w:tcPr>
            <w:tcW w:w="1687" w:type="dxa"/>
          </w:tcPr>
          <w:p w14:paraId="54209D63" w14:textId="0364AABC" w:rsidR="00B23FB4" w:rsidRDefault="00B23FB4" w:rsidP="00B23FB4">
            <w:pPr>
              <w:pStyle w:val="14"/>
              <w:ind w:firstLineChars="0" w:firstLine="0"/>
              <w:jc w:val="center"/>
            </w:pPr>
            <w:r>
              <w:rPr>
                <w:rFonts w:hint="eastAsia"/>
              </w:rPr>
              <w:t>1</w:t>
            </w:r>
          </w:p>
        </w:tc>
        <w:tc>
          <w:tcPr>
            <w:tcW w:w="1687" w:type="dxa"/>
          </w:tcPr>
          <w:p w14:paraId="0242CE76" w14:textId="15C3D319" w:rsidR="00B23FB4" w:rsidRDefault="00AF3CCC"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1687" w:type="dxa"/>
          </w:tcPr>
          <w:p w14:paraId="57F74322" w14:textId="25110FA2" w:rsidR="00B23FB4" w:rsidRDefault="00B23FB4" w:rsidP="00B23FB4">
            <w:pPr>
              <w:pStyle w:val="14"/>
              <w:ind w:firstLineChars="0" w:firstLine="0"/>
              <w:jc w:val="center"/>
            </w:pPr>
            <w:r>
              <w:rPr>
                <w:rFonts w:hint="eastAsia"/>
              </w:rPr>
              <w:t>0</w:t>
            </w:r>
          </w:p>
        </w:tc>
        <w:tc>
          <w:tcPr>
            <w:tcW w:w="1687" w:type="dxa"/>
          </w:tcPr>
          <w:p w14:paraId="43D74705" w14:textId="1C005535" w:rsidR="00B23FB4" w:rsidRDefault="00B23FB4" w:rsidP="00B23FB4">
            <w:pPr>
              <w:pStyle w:val="14"/>
              <w:ind w:firstLineChars="0" w:firstLine="0"/>
              <w:jc w:val="center"/>
            </w:pPr>
            <w:r>
              <w:rPr>
                <w:rFonts w:hint="eastAsia"/>
              </w:rPr>
              <w:t>0</w:t>
            </w:r>
          </w:p>
        </w:tc>
        <w:tc>
          <w:tcPr>
            <w:tcW w:w="1688" w:type="dxa"/>
          </w:tcPr>
          <w:p w14:paraId="34CC693A" w14:textId="5F14514C" w:rsidR="00B23FB4" w:rsidRDefault="00AF3CCC"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B23FB4" w14:paraId="60807B7F" w14:textId="77777777" w:rsidTr="00B23FB4">
        <w:tc>
          <w:tcPr>
            <w:tcW w:w="1687" w:type="dxa"/>
          </w:tcPr>
          <w:p w14:paraId="58BED81C" w14:textId="47F6A9F1" w:rsidR="00B23FB4" w:rsidRDefault="00B23FB4" w:rsidP="00B23FB4">
            <w:pPr>
              <w:pStyle w:val="14"/>
              <w:ind w:firstLineChars="0" w:firstLine="0"/>
              <w:jc w:val="center"/>
            </w:pPr>
            <w:r>
              <w:rPr>
                <w:rFonts w:hint="eastAsia"/>
              </w:rPr>
              <w:t>2</w:t>
            </w:r>
          </w:p>
        </w:tc>
        <w:tc>
          <w:tcPr>
            <w:tcW w:w="1687" w:type="dxa"/>
          </w:tcPr>
          <w:p w14:paraId="2C758F40" w14:textId="7B903D74" w:rsidR="00B23FB4" w:rsidRDefault="00AF3CCC"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1687" w:type="dxa"/>
          </w:tcPr>
          <w:p w14:paraId="3505655D" w14:textId="1A916F21" w:rsidR="00B23FB4" w:rsidRDefault="00B23FB4" w:rsidP="00B23FB4">
            <w:pPr>
              <w:pStyle w:val="14"/>
              <w:ind w:firstLineChars="0" w:firstLine="0"/>
              <w:jc w:val="center"/>
            </w:pPr>
            <w:r>
              <w:rPr>
                <w:rFonts w:hint="eastAsia"/>
              </w:rPr>
              <w:t>0</w:t>
            </w:r>
          </w:p>
        </w:tc>
        <w:tc>
          <w:tcPr>
            <w:tcW w:w="1687" w:type="dxa"/>
          </w:tcPr>
          <w:p w14:paraId="2B0E75D5" w14:textId="53D1831B" w:rsidR="00B23FB4" w:rsidRDefault="00B23FB4" w:rsidP="00B23FB4">
            <w:pPr>
              <w:pStyle w:val="14"/>
              <w:ind w:firstLineChars="0" w:firstLine="0"/>
              <w:jc w:val="center"/>
            </w:pPr>
            <w:r>
              <w:rPr>
                <w:rFonts w:hint="eastAsia"/>
              </w:rPr>
              <w:t>0</w:t>
            </w:r>
          </w:p>
        </w:tc>
        <w:tc>
          <w:tcPr>
            <w:tcW w:w="1688" w:type="dxa"/>
          </w:tcPr>
          <w:p w14:paraId="64CB2612" w14:textId="7B7D7C72" w:rsidR="00B23FB4" w:rsidRDefault="00AF3CCC"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B23FB4" w14:paraId="24036FFE" w14:textId="77777777" w:rsidTr="00B23FB4">
        <w:tc>
          <w:tcPr>
            <w:tcW w:w="1687" w:type="dxa"/>
          </w:tcPr>
          <w:p w14:paraId="3C0E93C0" w14:textId="5CE24C81" w:rsidR="00B23FB4" w:rsidRDefault="00B23FB4" w:rsidP="00B23FB4">
            <w:pPr>
              <w:pStyle w:val="14"/>
              <w:ind w:firstLineChars="0" w:firstLine="0"/>
              <w:jc w:val="center"/>
            </w:pPr>
            <w:r>
              <w:rPr>
                <w:rFonts w:hint="eastAsia"/>
              </w:rPr>
              <w:t>3</w:t>
            </w:r>
          </w:p>
        </w:tc>
        <w:tc>
          <w:tcPr>
            <w:tcW w:w="1687" w:type="dxa"/>
          </w:tcPr>
          <w:p w14:paraId="1646F3B6" w14:textId="7B77269B" w:rsidR="00B23FB4" w:rsidRDefault="00AF3CCC"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1687" w:type="dxa"/>
          </w:tcPr>
          <w:p w14:paraId="3B00411E" w14:textId="5860FE15" w:rsidR="00B23FB4" w:rsidRDefault="00B23FB4" w:rsidP="00B23FB4">
            <w:pPr>
              <w:pStyle w:val="14"/>
              <w:ind w:firstLineChars="0" w:firstLine="0"/>
              <w:jc w:val="center"/>
            </w:pPr>
            <w:r>
              <w:rPr>
                <w:rFonts w:hint="eastAsia"/>
              </w:rPr>
              <w:t>0</w:t>
            </w:r>
          </w:p>
        </w:tc>
        <w:tc>
          <w:tcPr>
            <w:tcW w:w="1687" w:type="dxa"/>
          </w:tcPr>
          <w:p w14:paraId="13CEF7FD" w14:textId="279F8D22" w:rsidR="00B23FB4" w:rsidRDefault="00B23FB4" w:rsidP="00B23FB4">
            <w:pPr>
              <w:pStyle w:val="14"/>
              <w:ind w:firstLineChars="0" w:firstLine="0"/>
              <w:jc w:val="center"/>
            </w:pPr>
            <w:r>
              <w:rPr>
                <w:rFonts w:hint="eastAsia"/>
              </w:rPr>
              <w:t>0</w:t>
            </w:r>
          </w:p>
        </w:tc>
        <w:tc>
          <w:tcPr>
            <w:tcW w:w="1688" w:type="dxa"/>
          </w:tcPr>
          <w:p w14:paraId="060C6175" w14:textId="079EFA77" w:rsidR="00B23FB4" w:rsidRDefault="00AF3CCC"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bl>
    <w:p w14:paraId="78912C3D" w14:textId="78FB639F" w:rsidR="00B23FB4" w:rsidRDefault="00B23FB4" w:rsidP="000A282F">
      <w:pPr>
        <w:pStyle w:val="14"/>
        <w:ind w:firstLine="480"/>
        <w:jc w:val="center"/>
      </w:pPr>
    </w:p>
    <w:p w14:paraId="2FF1D72F" w14:textId="40EF112E" w:rsidR="00617B40" w:rsidRPr="00150D6F" w:rsidRDefault="00617B40" w:rsidP="00CF6990">
      <w:pPr>
        <w:pStyle w:val="14"/>
        <w:ind w:firstLine="480"/>
      </w:pPr>
      <w:r>
        <w:rPr>
          <w:rFonts w:hint="eastAsia"/>
        </w:rPr>
        <w:t>坐标系</w:t>
      </w:r>
      <w:r>
        <w:t>i</w:t>
      </w:r>
      <w:r>
        <w:rPr>
          <w:rFonts w:hint="eastAsia"/>
        </w:rPr>
        <w:t>对坐标系</w:t>
      </w:r>
      <w:r>
        <w:rPr>
          <w:rFonts w:hint="eastAsia"/>
        </w:rPr>
        <w:t>i-1</w:t>
      </w:r>
      <w:r>
        <w:rPr>
          <w:rFonts w:hint="eastAsia"/>
        </w:rPr>
        <w:t>的齐次变换矩阵为</w:t>
      </w:r>
      <w:r w:rsidR="00CF6990">
        <w:rPr>
          <w:rFonts w:hint="eastAsia"/>
        </w:rPr>
        <w:t>:</w:t>
      </w:r>
    </w:p>
    <w:p w14:paraId="1171EBB4" w14:textId="5CFCCCA3" w:rsidR="00150D6F" w:rsidRPr="00127B50" w:rsidRDefault="00150D6F" w:rsidP="00150D6F">
      <w:pPr>
        <w:pStyle w:val="14"/>
        <w:ind w:firstLineChars="83" w:firstLine="199"/>
      </w:pPr>
    </w:p>
    <w:tbl>
      <w:tblPr>
        <w:tblW w:w="5000" w:type="pct"/>
        <w:tblCellMar>
          <w:left w:w="0" w:type="dxa"/>
          <w:right w:w="0" w:type="dxa"/>
        </w:tblCellMar>
        <w:tblLook w:val="04A0" w:firstRow="1" w:lastRow="0" w:firstColumn="1" w:lastColumn="0" w:noHBand="0" w:noVBand="1"/>
      </w:tblPr>
      <w:tblGrid>
        <w:gridCol w:w="1228"/>
        <w:gridCol w:w="5990"/>
        <w:gridCol w:w="1228"/>
      </w:tblGrid>
      <w:tr w:rsidR="00127B50" w:rsidRPr="003220D3" w14:paraId="40F63F33" w14:textId="77777777" w:rsidTr="00F14A6E">
        <w:trPr>
          <w:trHeight w:val="316"/>
        </w:trPr>
        <w:tc>
          <w:tcPr>
            <w:tcW w:w="727" w:type="pct"/>
            <w:shd w:val="clear" w:color="auto" w:fill="auto"/>
            <w:vAlign w:val="center"/>
          </w:tcPr>
          <w:p w14:paraId="79BF0E4D" w14:textId="77777777" w:rsidR="00127B50" w:rsidRPr="003220D3" w:rsidRDefault="00127B50" w:rsidP="00F14A6E">
            <w:pPr>
              <w:jc w:val="center"/>
              <w:rPr>
                <w:rFonts w:ascii="宋体" w:hAnsi="宋体"/>
              </w:rPr>
            </w:pPr>
          </w:p>
        </w:tc>
        <w:tc>
          <w:tcPr>
            <w:tcW w:w="3546" w:type="pct"/>
            <w:shd w:val="clear" w:color="auto" w:fill="auto"/>
            <w:vAlign w:val="center"/>
          </w:tcPr>
          <w:p w14:paraId="259F61D6" w14:textId="77777777" w:rsidR="00AF1F10" w:rsidRPr="00AF1F10" w:rsidRDefault="00AF3CCC" w:rsidP="00F14A6E">
            <w:pPr>
              <w:rPr>
                <w:rFonts w:ascii="宋体" w:hAnsi="宋体"/>
                <w:sz w:val="24"/>
              </w:rPr>
            </w:pPr>
            <m:oMathPara>
              <m:oMath>
                <m:sPre>
                  <m:sPrePr>
                    <m:ctrlPr>
                      <w:rPr>
                        <w:rFonts w:ascii="Cambria Math" w:eastAsia="宋体" w:hAnsi="Cambria Math"/>
                        <w:i/>
                        <w:sz w:val="24"/>
                      </w:rPr>
                    </m:ctrlPr>
                  </m:sPrePr>
                  <m:sub>
                    <m:r>
                      <w:rPr>
                        <w:rFonts w:ascii="Cambria Math" w:hAnsi="Cambria Math"/>
                      </w:rPr>
                      <m:t>i</m:t>
                    </m:r>
                  </m:sub>
                  <m:sup>
                    <m:r>
                      <w:rPr>
                        <w:rFonts w:ascii="Cambria Math" w:hAnsi="Cambria Math"/>
                      </w:rPr>
                      <m:t>i-1</m:t>
                    </m:r>
                  </m:sup>
                  <m:e>
                    <m:r>
                      <w:rPr>
                        <w:rFonts w:ascii="Cambria Math" w:hAnsi="Cambria Math" w:hint="eastAsia"/>
                      </w:rPr>
                      <m:t>T</m:t>
                    </m:r>
                  </m:e>
                </m:sPre>
                <m:r>
                  <w:rPr>
                    <w:rFonts w:ascii="Cambria Math" w:hAnsi="Cambria Math"/>
                  </w:rPr>
                  <m:t>=</m:t>
                </m:r>
                <m:d>
                  <m:dPr>
                    <m:begChr m:val="["/>
                    <m:endChr m:val="]"/>
                    <m:ctrlPr>
                      <w:rPr>
                        <w:rFonts w:ascii="Cambria Math" w:eastAsia="宋体" w:hAnsi="Cambria Math"/>
                        <w:sz w:val="24"/>
                      </w:rPr>
                    </m:ctrlPr>
                  </m:dPr>
                  <m:e>
                    <m:m>
                      <m:mPr>
                        <m:mcs>
                          <m:mc>
                            <m:mcPr>
                              <m:count m:val="3"/>
                              <m:mcJc m:val="center"/>
                            </m:mcPr>
                          </m:mc>
                        </m:mcs>
                        <m:ctrlPr>
                          <w:rPr>
                            <w:rFonts w:ascii="Cambria Math" w:eastAsia="宋体" w:hAnsi="Cambria Math"/>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0</m:t>
                                      </m:r>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acos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asin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d</m:t>
                                            </m:r>
                                          </m:e>
                                        </m:mr>
                                        <m:mr>
                                          <m:e>
                                            <m:r>
                                              <w:rPr>
                                                <w:rFonts w:ascii="Cambria Math" w:hAnsi="Cambria Math"/>
                                              </w:rPr>
                                              <m:t>1</m:t>
                                            </m:r>
                                          </m:e>
                                        </m:mr>
                                      </m:m>
                                    </m:e>
                                  </m:mr>
                                </m:m>
                              </m:e>
                            </m:mr>
                          </m:m>
                        </m:e>
                      </m:mr>
                    </m:m>
                  </m:e>
                </m:d>
              </m:oMath>
            </m:oMathPara>
          </w:p>
          <w:p w14:paraId="31949BFB" w14:textId="14BEC803" w:rsidR="00127B50" w:rsidRPr="00F738AC" w:rsidRDefault="00AF1F10" w:rsidP="00F14A6E">
            <w:pPr>
              <w:rPr>
                <w:rFonts w:ascii="宋体" w:hAnsi="宋体"/>
              </w:rPr>
            </w:pPr>
            <m:oMathPara>
              <m:oMath>
                <m:r>
                  <w:rPr>
                    <w:rFonts w:ascii="Cambria Math" w:eastAsia="宋体" w:hAnsi="Cambria Math" w:hint="eastAsia"/>
                    <w:sz w:val="24"/>
                  </w:rPr>
                  <m:t>=</m:t>
                </m:r>
                <m:d>
                  <m:dPr>
                    <m:begChr m:val="["/>
                    <m:endChr m:val="]"/>
                    <m:ctrlPr>
                      <w:rPr>
                        <w:rFonts w:ascii="Cambria Math" w:eastAsia="宋体" w:hAnsi="Cambria Math"/>
                        <w:i/>
                        <w:sz w:val="24"/>
                      </w:rPr>
                    </m:ctrlPr>
                  </m:dPr>
                  <m:e>
                    <m:m>
                      <m:mPr>
                        <m:mcs>
                          <m:mc>
                            <m:mcPr>
                              <m:count m:val="3"/>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11</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21</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31</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22</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32</m:t>
                                          </m:r>
                                        </m:sub>
                                      </m:sSub>
                                    </m:e>
                                  </m:mr>
                                  <m:mr>
                                    <m:e>
                                      <m:r>
                                        <w:rPr>
                                          <w:rFonts w:ascii="Cambria Math" w:eastAsia="宋体" w:hAnsi="Cambria Math"/>
                                          <w:sz w:val="24"/>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13</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23</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33</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x</m:t>
                                          </m:r>
                                        </m:sub>
                                      </m:sSub>
                                    </m:e>
                                  </m:m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y</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z</m:t>
                                                </m:r>
                                              </m:sub>
                                            </m:sSub>
                                          </m:e>
                                        </m:mr>
                                        <m:mr>
                                          <m:e>
                                            <m:r>
                                              <w:rPr>
                                                <w:rFonts w:ascii="Cambria Math" w:eastAsia="宋体" w:hAnsi="Cambria Math"/>
                                                <w:sz w:val="24"/>
                                              </w:rPr>
                                              <m:t>1</m:t>
                                            </m:r>
                                          </m:e>
                                        </m:mr>
                                      </m:m>
                                    </m:e>
                                  </m:mr>
                                </m:m>
                              </m:e>
                            </m:mr>
                          </m:m>
                        </m:e>
                      </m:mr>
                    </m:m>
                  </m:e>
                </m:d>
              </m:oMath>
            </m:oMathPara>
          </w:p>
        </w:tc>
        <w:tc>
          <w:tcPr>
            <w:tcW w:w="727" w:type="pct"/>
            <w:shd w:val="clear" w:color="auto" w:fill="auto"/>
            <w:vAlign w:val="center"/>
          </w:tcPr>
          <w:p w14:paraId="2D30B757" w14:textId="77777777" w:rsidR="00127B50" w:rsidRPr="003220D3" w:rsidRDefault="00127B50" w:rsidP="00F14A6E">
            <w:pPr>
              <w:pStyle w:val="affb"/>
            </w:pPr>
            <w:r w:rsidRPr="003220D3">
              <w:t>(4-</w:t>
            </w:r>
            <w:r>
              <w:t>1</w:t>
            </w:r>
            <w:r w:rsidRPr="003220D3">
              <w:t>)</w:t>
            </w:r>
          </w:p>
        </w:tc>
      </w:tr>
    </w:tbl>
    <w:p w14:paraId="3ED449B7" w14:textId="77777777" w:rsidR="00127B50" w:rsidRPr="00CF6990" w:rsidRDefault="00127B50" w:rsidP="00150D6F">
      <w:pPr>
        <w:pStyle w:val="14"/>
        <w:ind w:firstLineChars="83" w:firstLine="199"/>
      </w:pPr>
    </w:p>
    <w:p w14:paraId="08E5FBDB" w14:textId="3EBF95B2" w:rsidR="00CF6990" w:rsidRDefault="00127B50" w:rsidP="00150D6F">
      <w:pPr>
        <w:pStyle w:val="14"/>
        <w:ind w:firstLineChars="83" w:firstLine="199"/>
      </w:pPr>
      <w:r>
        <w:t>则</w:t>
      </w:r>
      <w:r>
        <w:rPr>
          <w:rFonts w:hint="eastAsia"/>
        </w:rPr>
        <w:t>人体</w:t>
      </w:r>
      <w:r>
        <w:t>右踝部坐标系到右髋部坐标系的</w:t>
      </w:r>
      <w:r>
        <w:rPr>
          <w:rFonts w:hint="eastAsia"/>
        </w:rPr>
        <w:t>齐次变换矩阵可以表示为：</w:t>
      </w:r>
    </w:p>
    <w:p w14:paraId="6685FD28" w14:textId="3D4DCE09" w:rsidR="00966DD5" w:rsidRPr="00966DD5" w:rsidRDefault="00AF3CCC" w:rsidP="00966DD5">
      <w:pPr>
        <w:jc w:val="center"/>
        <w:rPr>
          <w:rFonts w:ascii="Times New Roman" w:eastAsia="宋体" w:hAnsi="Times New Roman"/>
          <w:sz w:val="20"/>
          <w:szCs w:val="20"/>
        </w:rPr>
      </w:pPr>
      <m:oMathPara>
        <m:oMath>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0</m:t>
              </m:r>
            </m:sup>
            <m:e>
              <m:r>
                <w:rPr>
                  <w:rFonts w:ascii="Cambria Math" w:hAnsi="Cambria Math" w:hint="eastAsia"/>
                  <w:sz w:val="20"/>
                  <w:szCs w:val="20"/>
                </w:rPr>
                <m:t>T</m:t>
              </m:r>
            </m:e>
          </m:sPre>
          <m:r>
            <w:rPr>
              <w:rFonts w:ascii="Cambria Math" w:hAnsi="Cambria Math" w:hint="eastAsia"/>
              <w:sz w:val="20"/>
              <w:szCs w:val="20"/>
            </w:rPr>
            <m:t>=</m:t>
          </m:r>
          <m:sPre>
            <m:sPrePr>
              <m:ctrlPr>
                <w:rPr>
                  <w:rFonts w:ascii="Cambria Math" w:eastAsia="宋体" w:hAnsi="Cambria Math"/>
                  <w:i/>
                  <w:sz w:val="20"/>
                  <w:szCs w:val="20"/>
                </w:rPr>
              </m:ctrlPr>
            </m:sPrePr>
            <m:sub>
              <m:r>
                <w:rPr>
                  <w:rFonts w:ascii="Cambria Math" w:hAnsi="Cambria Math" w:hint="eastAsia"/>
                  <w:sz w:val="20"/>
                  <w:szCs w:val="20"/>
                </w:rPr>
                <m:t>1</m:t>
              </m:r>
            </m:sub>
            <m:sup>
              <m:r>
                <w:rPr>
                  <w:rFonts w:ascii="Cambria Math" w:eastAsia="宋体" w:hAnsi="Cambria Math" w:hint="eastAsia"/>
                  <w:sz w:val="20"/>
                  <w:szCs w:val="20"/>
                </w:rPr>
                <m:t>0</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eastAsia="宋体" w:hAnsi="Cambria Math" w:hint="eastAsia"/>
                  <w:sz w:val="20"/>
                  <w:szCs w:val="20"/>
                </w:rPr>
                <m:t>2</m:t>
              </m:r>
            </m:sub>
            <m:sup>
              <m:r>
                <w:rPr>
                  <w:rFonts w:ascii="Cambria Math" w:eastAsia="宋体" w:hAnsi="Cambria Math" w:hint="eastAsia"/>
                  <w:sz w:val="20"/>
                  <w:szCs w:val="20"/>
                </w:rPr>
                <m:t>1</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2</m:t>
              </m:r>
            </m:sup>
            <m:e>
              <m:r>
                <w:rPr>
                  <w:rFonts w:ascii="Cambria Math" w:hAnsi="Cambria Math" w:hint="eastAsia"/>
                  <w:sz w:val="20"/>
                  <w:szCs w:val="20"/>
                </w:rPr>
                <m:t>T</m:t>
              </m:r>
            </m:e>
          </m:sPre>
        </m:oMath>
      </m:oMathPara>
    </w:p>
    <w:p w14:paraId="56DEA1F5" w14:textId="6FE96C44" w:rsidR="00652A21" w:rsidRDefault="00652A21" w:rsidP="00652A21">
      <w:pPr>
        <w:pStyle w:val="14"/>
        <w:ind w:firstLineChars="83" w:firstLine="166"/>
      </w:pPr>
      <m:oMathPara>
        <m:oMath>
          <m:r>
            <w:rPr>
              <w:rFonts w:ascii="Cambria Math" w:hAnsi="Cambria Math" w:hint="eastAsia"/>
              <w:sz w:val="20"/>
            </w:rPr>
            <m:t>=</m:t>
          </m:r>
          <m:d>
            <m:dPr>
              <m:begChr m:val="["/>
              <m:endChr m:val="]"/>
              <m:ctrlPr>
                <w:rPr>
                  <w:rFonts w:ascii="Cambria Math" w:hAnsi="Cambria Math"/>
                  <w:sz w:val="20"/>
                </w:rPr>
              </m:ctrlPr>
            </m:dPr>
            <m:e>
              <m:m>
                <m:mPr>
                  <m:mcs>
                    <m:mc>
                      <m:mcPr>
                        <m:count m:val="3"/>
                        <m:mcJc m:val="center"/>
                      </m:mcPr>
                    </m:mc>
                  </m:mcs>
                  <m:ctrlPr>
                    <w:rPr>
                      <w:rFonts w:ascii="Cambria Math" w:hAnsi="Cambria Math"/>
                      <w:sz w:val="20"/>
                    </w:rPr>
                  </m:ctrlPr>
                </m:mP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0</m:t>
                                </m:r>
                              </m:e>
                            </m:mr>
                            <m:mr>
                              <m:e>
                                <m:r>
                                  <w:rPr>
                                    <w:rFonts w:ascii="Cambria Math" w:hAnsi="Cambria Math"/>
                                    <w:sz w:val="20"/>
                                  </w:rPr>
                                  <m:t>0</m:t>
                                </m:r>
                              </m:e>
                            </m:mr>
                          </m:m>
                        </m:e>
                      </m:mr>
                    </m:m>
                  </m:e>
                  <m:e>
                    <m:m>
                      <m:mPr>
                        <m:mcs>
                          <m:mc>
                            <m:mcPr>
                              <m:count m:val="2"/>
                              <m:mcJc m:val="center"/>
                            </m:mcPr>
                          </m:mc>
                        </m:mcs>
                        <m:ctrlPr>
                          <w:rPr>
                            <w:rFonts w:ascii="Cambria Math" w:hAnsi="Cambria Math"/>
                            <w:i/>
                            <w:sz w:val="20"/>
                          </w:rPr>
                        </m:ctrlPr>
                      </m:mPr>
                      <m:mr>
                        <m:e>
                          <m:m>
                            <m:mPr>
                              <m:mcs>
                                <m:mc>
                                  <m:mcPr>
                                    <m:count m:val="1"/>
                                    <m:mcJc m:val="center"/>
                                  </m:mcPr>
                                </m:mc>
                              </m:mcs>
                              <m:ctrlPr>
                                <w:rPr>
                                  <w:rFonts w:ascii="Cambria Math" w:hAnsi="Cambria Math"/>
                                  <w:i/>
                                  <w:sz w:val="20"/>
                                </w:rPr>
                              </m:ctrlPr>
                            </m:mPr>
                            <m:mr>
                              <m:e>
                                <m:r>
                                  <w:rPr>
                                    <w:rFonts w:ascii="Cambria Math" w:hAnsi="Cambria Math"/>
                                    <w:sz w:val="20"/>
                                  </w:rPr>
                                  <m:t>0</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1</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r>
                                        <w:rPr>
                                          <w:rFonts w:ascii="Cambria Math" w:hAnsi="Cambria Math"/>
                                          <w:sz w:val="20"/>
                                        </w:rPr>
                                        <m:t>0</m:t>
                                      </m:r>
                                    </m:e>
                                  </m:mr>
                                  <m:mr>
                                    <m:e>
                                      <m:r>
                                        <w:rPr>
                                          <w:rFonts w:ascii="Cambria Math" w:hAnsi="Cambria Math"/>
                                          <w:sz w:val="20"/>
                                        </w:rPr>
                                        <m:t>1</m:t>
                                      </m:r>
                                    </m:e>
                                  </m:mr>
                                </m:m>
                              </m:e>
                            </m:mr>
                          </m:m>
                        </m:e>
                      </m:mr>
                    </m:m>
                  </m:e>
                </m:mr>
              </m:m>
            </m:e>
          </m:d>
        </m:oMath>
      </m:oMathPara>
    </w:p>
    <w:p w14:paraId="562C28A0" w14:textId="77777777" w:rsidR="00EB30B0" w:rsidRDefault="00EB30B0" w:rsidP="00EB30B0">
      <w:r>
        <w:rPr>
          <w:rFonts w:hint="eastAsia"/>
        </w:rPr>
        <w:t>其中，</w:t>
      </w:r>
    </w:p>
    <w:p w14:paraId="4FFB463D" w14:textId="76D4035D" w:rsidR="00127B50" w:rsidRPr="00966DD5" w:rsidRDefault="00AF3CCC" w:rsidP="00966DD5">
      <w:pPr>
        <w:pStyle w:val="14"/>
        <w:ind w:firstLineChars="83" w:firstLine="166"/>
        <w:jc w:val="center"/>
        <w:rPr>
          <w:sz w:val="20"/>
          <w:szCs w:val="20"/>
        </w:rPr>
      </w:pPr>
      <m:oMath>
        <m:sPre>
          <m:sPrePr>
            <m:ctrlPr>
              <w:rPr>
                <w:rFonts w:ascii="Cambria Math" w:hAnsi="Cambria Math"/>
                <w:sz w:val="20"/>
                <w:szCs w:val="20"/>
              </w:rPr>
            </m:ctrlPr>
          </m:sPrePr>
          <m:sub>
            <m:r>
              <w:rPr>
                <w:rFonts w:ascii="Cambria Math" w:hAnsi="Cambria Math" w:hint="eastAsia"/>
                <w:sz w:val="20"/>
                <w:szCs w:val="20"/>
              </w:rPr>
              <m:t>1</m:t>
            </m:r>
          </m:sub>
          <m:sup>
            <m:r>
              <w:rPr>
                <w:rFonts w:ascii="Cambria Math" w:hAnsi="Cambria Math" w:hint="eastAsia"/>
                <w:sz w:val="20"/>
                <w:szCs w:val="20"/>
              </w:rPr>
              <m:t>0</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r w:rsidR="00EB30B0" w:rsidRPr="00966DD5">
        <w:rPr>
          <w:sz w:val="20"/>
          <w:szCs w:val="20"/>
        </w:rPr>
        <w:t>,</w:t>
      </w:r>
      <w:r w:rsidR="00BB5E54" w:rsidRPr="00966DD5">
        <w:rPr>
          <w:rFonts w:hint="eastAsia"/>
          <w:sz w:val="20"/>
          <w:szCs w:val="20"/>
        </w:rPr>
        <w:t xml:space="preserve"> </w:t>
      </w:r>
      <m:oMath>
        <m:sPre>
          <m:sPrePr>
            <m:ctrlPr>
              <w:rPr>
                <w:rFonts w:ascii="Cambria Math" w:hAnsi="Cambria Math"/>
                <w:sz w:val="20"/>
                <w:szCs w:val="20"/>
              </w:rPr>
            </m:ctrlPr>
          </m:sPrePr>
          <m:sub>
            <m:r>
              <w:rPr>
                <w:rFonts w:ascii="Cambria Math" w:hAnsi="Cambria Math"/>
                <w:sz w:val="20"/>
                <w:szCs w:val="20"/>
              </w:rPr>
              <m:t>2</m:t>
            </m:r>
          </m:sub>
          <m:sup>
            <m:r>
              <w:rPr>
                <w:rFonts w:ascii="Cambria Math" w:hAnsi="Cambria Math"/>
                <w:sz w:val="20"/>
                <w:szCs w:val="20"/>
              </w:rPr>
              <m:t>1</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p>
    <w:p w14:paraId="54F3D970" w14:textId="677EA4B7" w:rsidR="00BB5E54" w:rsidRPr="00966DD5" w:rsidRDefault="00AF3CCC" w:rsidP="00150D6F">
      <w:pPr>
        <w:pStyle w:val="14"/>
        <w:ind w:firstLineChars="83" w:firstLine="166"/>
        <w:rPr>
          <w:sz w:val="20"/>
          <w:szCs w:val="20"/>
        </w:rPr>
      </w:pPr>
      <m:oMathPara>
        <m:oMathParaPr>
          <m:jc m:val="center"/>
        </m:oMathParaPr>
        <m:oMath>
          <m:sPre>
            <m:sPrePr>
              <m:ctrlPr>
                <w:rPr>
                  <w:rFonts w:ascii="Cambria Math" w:hAnsi="Cambria Math"/>
                  <w:sz w:val="20"/>
                  <w:szCs w:val="20"/>
                </w:rPr>
              </m:ctrlPr>
            </m:sPrePr>
            <m:sub>
              <m:r>
                <w:rPr>
                  <w:rFonts w:ascii="Cambria Math" w:hAnsi="Cambria Math"/>
                  <w:sz w:val="20"/>
                  <w:szCs w:val="20"/>
                </w:rPr>
                <m:t>3</m:t>
              </m:r>
            </m:sub>
            <m:sup>
              <m:r>
                <w:rPr>
                  <w:rFonts w:ascii="Cambria Math" w:hAnsi="Cambria Math"/>
                  <w:sz w:val="20"/>
                  <w:szCs w:val="20"/>
                </w:rPr>
                <m:t>2</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m:oMathPara>
    </w:p>
    <w:p w14:paraId="0081E3C4" w14:textId="2C605290" w:rsidR="00966DD5" w:rsidRDefault="0086758E" w:rsidP="00150D6F">
      <w:pPr>
        <w:pStyle w:val="14"/>
        <w:ind w:firstLineChars="83" w:firstLine="199"/>
      </w:pPr>
      <w:r>
        <w:rPr>
          <w:rFonts w:hint="eastAsia"/>
        </w:rPr>
        <w:t>得到外骨骼末端位姿为</w:t>
      </w:r>
    </w:p>
    <w:p w14:paraId="5086FB1D" w14:textId="481BA03D" w:rsidR="0086758E" w:rsidRPr="00F6361E" w:rsidRDefault="00F6361E" w:rsidP="00F6361E">
      <w:pPr>
        <w:pStyle w:val="14"/>
        <w:ind w:firstLineChars="83" w:firstLine="199"/>
        <w:jc w:val="center"/>
        <w:rPr>
          <w:rFonts w:hint="eastAsia"/>
        </w:rPr>
      </w:pPr>
      <w:r w:rsidRPr="00F6361E">
        <w:rPr>
          <w:position w:val="-52"/>
        </w:rPr>
        <w:object w:dxaOrig="5360" w:dyaOrig="1160" w14:anchorId="0203EA79">
          <v:shape id="_x0000_i1156" type="#_x0000_t75" style="width:268pt;height:58pt" o:ole="">
            <v:imagedata r:id="rId70" o:title=""/>
          </v:shape>
          <o:OLEObject Type="Embed" ProgID="Equation.DSMT4" ShapeID="_x0000_i1156" DrawAspect="Content" ObjectID="_1668535157" r:id="rId71"/>
        </w:object>
      </w:r>
    </w:p>
    <w:p w14:paraId="6CFE49AD" w14:textId="01F8BBD9" w:rsidR="00FD629A" w:rsidRDefault="00FD629A" w:rsidP="00FD629A">
      <w:pPr>
        <w:pStyle w:val="31"/>
      </w:pPr>
      <w:r>
        <w:rPr>
          <w:rFonts w:hint="eastAsia"/>
        </w:rPr>
        <w:t>逆运动学分析</w:t>
      </w:r>
    </w:p>
    <w:p w14:paraId="383C20B5" w14:textId="105B0916" w:rsidR="00E939DE" w:rsidRDefault="00FD629A" w:rsidP="00FD629A">
      <w:pPr>
        <w:pStyle w:val="14"/>
        <w:ind w:firstLine="480"/>
      </w:pPr>
      <w:r>
        <w:rPr>
          <w:rFonts w:hint="eastAsia"/>
        </w:rPr>
        <w:t>对外骨骼的逆运动学分析可以通过末端位姿获得三关节的对应角度信息。</w:t>
      </w:r>
      <w:r w:rsidR="008A7928">
        <w:rPr>
          <w:rFonts w:hint="eastAsia"/>
        </w:rPr>
        <w:t>假设外骨骼已知的</w:t>
      </w:r>
      <w:r>
        <w:rPr>
          <w:rFonts w:hint="eastAsia"/>
        </w:rPr>
        <w:t>末端位姿信息为：</w:t>
      </w:r>
    </w:p>
    <w:p w14:paraId="6781350C" w14:textId="13F2842B" w:rsidR="00FD629A" w:rsidRDefault="008A7928" w:rsidP="008A7928">
      <w:pPr>
        <w:pStyle w:val="14"/>
        <w:ind w:firstLine="480"/>
        <w:jc w:val="center"/>
      </w:pPr>
      <w:r w:rsidRPr="00FD629A">
        <w:rPr>
          <w:position w:val="-66"/>
        </w:rPr>
        <w:object w:dxaOrig="2380" w:dyaOrig="1440" w14:anchorId="4F2BA75B">
          <v:shape id="_x0000_i1161" type="#_x0000_t75" style="width:119pt;height:1in" o:ole="">
            <v:imagedata r:id="rId72" o:title=""/>
          </v:shape>
          <o:OLEObject Type="Embed" ProgID="Equation.DSMT4" ShapeID="_x0000_i1161" DrawAspect="Content" ObjectID="_1668535158" r:id="rId73"/>
        </w:object>
      </w:r>
    </w:p>
    <w:p w14:paraId="59C5302C" w14:textId="556FA44C" w:rsidR="008A7928" w:rsidRDefault="00600238" w:rsidP="00600238">
      <w:pPr>
        <w:pStyle w:val="14"/>
        <w:ind w:firstLine="480"/>
      </w:pPr>
      <w:r>
        <w:rPr>
          <w:rFonts w:hint="eastAsia"/>
        </w:rPr>
        <w:t>由正向运动学分析可以得到：</w:t>
      </w:r>
    </w:p>
    <w:p w14:paraId="36FED38C" w14:textId="7B5535E9" w:rsidR="00600238" w:rsidRDefault="00600238" w:rsidP="00600238">
      <w:pPr>
        <w:pStyle w:val="14"/>
        <w:ind w:firstLine="480"/>
        <w:jc w:val="center"/>
        <w:rPr>
          <w:rFonts w:hint="eastAsia"/>
        </w:rPr>
      </w:pPr>
      <w:r w:rsidRPr="00600238">
        <w:rPr>
          <w:position w:val="-34"/>
        </w:rPr>
        <w:object w:dxaOrig="3540" w:dyaOrig="800" w14:anchorId="78C09F49">
          <v:shape id="_x0000_i1203" type="#_x0000_t75" style="width:177pt;height:40pt" o:ole="">
            <v:imagedata r:id="rId74" o:title=""/>
          </v:shape>
          <o:OLEObject Type="Embed" ProgID="Equation.DSMT4" ShapeID="_x0000_i1203" DrawAspect="Content" ObjectID="_1668535159" r:id="rId75"/>
        </w:object>
      </w:r>
    </w:p>
    <w:p w14:paraId="0A02B615" w14:textId="77777777" w:rsidR="00FD629A" w:rsidRPr="00FD629A" w:rsidRDefault="00FD629A" w:rsidP="00150D6F">
      <w:pPr>
        <w:pStyle w:val="14"/>
        <w:ind w:firstLineChars="83" w:firstLine="199"/>
        <w:rPr>
          <w:rFonts w:hint="eastAsia"/>
        </w:rPr>
      </w:pPr>
    </w:p>
    <w:p w14:paraId="308118A9" w14:textId="6EDC8FC8" w:rsidR="00E939DE" w:rsidRDefault="000D5073" w:rsidP="00600238">
      <w:pPr>
        <w:pStyle w:val="14"/>
        <w:ind w:firstLine="480"/>
      </w:pPr>
      <w:r>
        <w:rPr>
          <w:rFonts w:hint="eastAsia"/>
        </w:rPr>
        <w:lastRenderedPageBreak/>
        <w:t>将式（）与式（）平方和相加，</w:t>
      </w:r>
      <w:r w:rsidR="00600238">
        <w:rPr>
          <w:rFonts w:hint="eastAsia"/>
        </w:rPr>
        <w:t>则有：</w:t>
      </w:r>
    </w:p>
    <w:p w14:paraId="614D7618" w14:textId="310C45FC" w:rsidR="00600238" w:rsidRDefault="000D5073" w:rsidP="000D5073">
      <w:pPr>
        <w:pStyle w:val="14"/>
        <w:ind w:firstLine="480"/>
        <w:jc w:val="center"/>
      </w:pPr>
      <w:r w:rsidRPr="000D5073">
        <w:rPr>
          <w:position w:val="-16"/>
        </w:rPr>
        <w:object w:dxaOrig="4840" w:dyaOrig="480" w14:anchorId="3E216A72">
          <v:shape id="_x0000_i1215" type="#_x0000_t75" style="width:242pt;height:24pt" o:ole="">
            <v:imagedata r:id="rId76" o:title=""/>
          </v:shape>
          <o:OLEObject Type="Embed" ProgID="Equation.DSMT4" ShapeID="_x0000_i1215" DrawAspect="Content" ObjectID="_1668535160" r:id="rId77"/>
        </w:object>
      </w:r>
    </w:p>
    <w:p w14:paraId="1330037F" w14:textId="703C6B7A" w:rsidR="000D5073" w:rsidRDefault="000D5073" w:rsidP="000D5073">
      <w:pPr>
        <w:pStyle w:val="14"/>
        <w:ind w:firstLine="480"/>
      </w:pPr>
      <w:r>
        <w:rPr>
          <w:rFonts w:hint="eastAsia"/>
        </w:rPr>
        <w:t>因此</w:t>
      </w:r>
      <w:r w:rsidRPr="000D5073">
        <w:rPr>
          <w:position w:val="-42"/>
        </w:rPr>
        <w:object w:dxaOrig="4840" w:dyaOrig="960" w14:anchorId="3FB54968">
          <v:shape id="_x0000_i1217" type="#_x0000_t75" style="width:242pt;height:48pt" o:ole="">
            <v:imagedata r:id="rId78" o:title=""/>
          </v:shape>
          <o:OLEObject Type="Embed" ProgID="Equation.DSMT4" ShapeID="_x0000_i1217" DrawAspect="Content" ObjectID="_1668535161" r:id="rId79"/>
        </w:object>
      </w:r>
      <w:r>
        <w:rPr>
          <w:rFonts w:hint="eastAsia"/>
        </w:rPr>
        <w:t>。</w:t>
      </w:r>
      <w:r w:rsidR="00AF7925">
        <w:rPr>
          <w:rFonts w:hint="eastAsia"/>
        </w:rPr>
        <w:t>再将</w:t>
      </w:r>
      <w:r w:rsidR="00172181" w:rsidRPr="00172181">
        <w:rPr>
          <w:position w:val="-12"/>
        </w:rPr>
        <w:object w:dxaOrig="260" w:dyaOrig="360" w14:anchorId="2F040771">
          <v:shape id="_x0000_i1220" type="#_x0000_t75" style="width:13pt;height:18pt" o:ole="">
            <v:imagedata r:id="rId80" o:title=""/>
          </v:shape>
          <o:OLEObject Type="Embed" ProgID="Equation.DSMT4" ShapeID="_x0000_i1220" DrawAspect="Content" ObjectID="_1668535162" r:id="rId81"/>
        </w:object>
      </w:r>
      <w:r w:rsidR="00172181">
        <w:rPr>
          <w:rFonts w:hint="eastAsia"/>
        </w:rPr>
        <w:t>的值代入式中，通过线性变换可以得到：</w:t>
      </w:r>
    </w:p>
    <w:p w14:paraId="58F420DA" w14:textId="22D47D86" w:rsidR="00172181" w:rsidRDefault="00172181" w:rsidP="00172181">
      <w:pPr>
        <w:pStyle w:val="14"/>
        <w:ind w:firstLine="480"/>
        <w:jc w:val="center"/>
      </w:pPr>
      <w:r w:rsidRPr="00172181">
        <w:rPr>
          <w:position w:val="-30"/>
        </w:rPr>
        <w:object w:dxaOrig="6520" w:dyaOrig="720" w14:anchorId="7EAB3697">
          <v:shape id="_x0000_i1227" type="#_x0000_t75" style="width:326pt;height:36pt" o:ole="">
            <v:imagedata r:id="rId82" o:title=""/>
          </v:shape>
          <o:OLEObject Type="Embed" ProgID="Equation.DSMT4" ShapeID="_x0000_i1227" DrawAspect="Content" ObjectID="_1668535163" r:id="rId83"/>
        </w:object>
      </w:r>
    </w:p>
    <w:p w14:paraId="6CABFDCF" w14:textId="77777777" w:rsidR="00311FC3" w:rsidRDefault="00172181" w:rsidP="000B7F7D">
      <w:pPr>
        <w:pStyle w:val="14"/>
        <w:ind w:firstLine="480"/>
      </w:pPr>
      <w:r>
        <w:rPr>
          <w:rFonts w:hint="eastAsia"/>
        </w:rPr>
        <w:t>因此</w:t>
      </w:r>
      <w:r w:rsidRPr="00172181">
        <w:rPr>
          <w:position w:val="-38"/>
        </w:rPr>
        <w:object w:dxaOrig="5960" w:dyaOrig="880" w14:anchorId="64563D48">
          <v:shape id="_x0000_i1231" type="#_x0000_t75" style="width:298pt;height:44pt" o:ole="">
            <v:imagedata r:id="rId84" o:title=""/>
          </v:shape>
          <o:OLEObject Type="Embed" ProgID="Equation.DSMT4" ShapeID="_x0000_i1231" DrawAspect="Content" ObjectID="_1668535164" r:id="rId85"/>
        </w:object>
      </w:r>
      <w:r>
        <w:rPr>
          <w:rFonts w:hint="eastAsia"/>
        </w:rPr>
        <w:t>。</w:t>
      </w:r>
    </w:p>
    <w:p w14:paraId="1891EE4D" w14:textId="3978DC66" w:rsidR="000B7F7D" w:rsidRDefault="000B7F7D" w:rsidP="000B7F7D">
      <w:pPr>
        <w:pStyle w:val="14"/>
        <w:ind w:firstLine="480"/>
      </w:pPr>
      <w:r>
        <w:rPr>
          <w:rFonts w:hint="eastAsia"/>
        </w:rPr>
        <w:t>又</w:t>
      </w:r>
      <w:r w:rsidRPr="000B7F7D">
        <w:rPr>
          <w:position w:val="-14"/>
        </w:rPr>
        <w:object w:dxaOrig="2079" w:dyaOrig="400" w14:anchorId="3F90E2D4">
          <v:shape id="_x0000_i1241" type="#_x0000_t75" style="width:104pt;height:20pt" o:ole="">
            <v:imagedata r:id="rId86" o:title=""/>
          </v:shape>
          <o:OLEObject Type="Embed" ProgID="Equation.DSMT4" ShapeID="_x0000_i1241" DrawAspect="Content" ObjectID="_1668535165" r:id="rId87"/>
        </w:object>
      </w:r>
      <w:r>
        <w:rPr>
          <w:rFonts w:hint="eastAsia"/>
        </w:rPr>
        <w:t>即</w:t>
      </w:r>
      <w:r w:rsidRPr="000B7F7D">
        <w:rPr>
          <w:position w:val="-14"/>
        </w:rPr>
        <w:object w:dxaOrig="2360" w:dyaOrig="400" w14:anchorId="345AC059">
          <v:shape id="_x0000_i1242" type="#_x0000_t75" style="width:118pt;height:20pt" o:ole="">
            <v:imagedata r:id="rId88" o:title=""/>
          </v:shape>
          <o:OLEObject Type="Embed" ProgID="Equation.DSMT4" ShapeID="_x0000_i1242" DrawAspect="Content" ObjectID="_1668535166" r:id="rId89"/>
        </w:object>
      </w:r>
      <w:r>
        <w:rPr>
          <w:rFonts w:hint="eastAsia"/>
        </w:rPr>
        <w:t>。最后可以得到：</w:t>
      </w:r>
    </w:p>
    <w:p w14:paraId="17610F01" w14:textId="50FA2BEA" w:rsidR="000B7F7D" w:rsidRDefault="000B7F7D" w:rsidP="000B7F7D">
      <w:pPr>
        <w:pStyle w:val="14"/>
        <w:ind w:firstLine="480"/>
        <w:jc w:val="center"/>
        <w:rPr>
          <w:rFonts w:hint="eastAsia"/>
        </w:rPr>
      </w:pPr>
      <w:r w:rsidRPr="000B7F7D">
        <w:rPr>
          <w:position w:val="-14"/>
        </w:rPr>
        <w:object w:dxaOrig="2340" w:dyaOrig="400" w14:anchorId="1CF2B264">
          <v:shape id="_x0000_i1249" type="#_x0000_t75" style="width:117pt;height:20pt" o:ole="">
            <v:imagedata r:id="rId90" o:title=""/>
          </v:shape>
          <o:OLEObject Type="Embed" ProgID="Equation.DSMT4" ShapeID="_x0000_i1249" DrawAspect="Content" ObjectID="_1668535167" r:id="rId91"/>
        </w:object>
      </w:r>
    </w:p>
    <w:p w14:paraId="31A66587" w14:textId="6A26C0C2" w:rsidR="00600238" w:rsidRDefault="00311FC3" w:rsidP="00311FC3">
      <w:pPr>
        <w:pStyle w:val="31"/>
      </w:pPr>
      <w:r>
        <w:rPr>
          <w:rFonts w:hint="eastAsia"/>
        </w:rPr>
        <w:t>运动学仿真验证和工作空间分析</w:t>
      </w:r>
    </w:p>
    <w:p w14:paraId="6BBDB42E" w14:textId="29B56199" w:rsidR="00931ABD" w:rsidRDefault="00931ABD" w:rsidP="00931ABD">
      <w:pPr>
        <w:pStyle w:val="14"/>
        <w:ind w:firstLine="480"/>
        <w:rPr>
          <w:rFonts w:ascii="宋体" w:hAnsi="宋体" w:cs="Times New Roman"/>
          <w:szCs w:val="18"/>
        </w:rPr>
      </w:pPr>
      <w:r>
        <w:rPr>
          <w:rFonts w:hint="eastAsia"/>
        </w:rPr>
        <w:t>为了验证动力学模型的正确性，利用三维建模仿真分析手段进行验证。</w:t>
      </w:r>
      <w:r w:rsidRPr="00931ABD">
        <w:rPr>
          <w:rFonts w:hint="eastAsia"/>
        </w:rPr>
        <w:t>首先</w:t>
      </w:r>
      <w:r w:rsidRPr="00931ABD">
        <w:t>Solidworks</w:t>
      </w:r>
      <w:r w:rsidRPr="00931ABD">
        <w:t>进行三维建模，然后将模型导入</w:t>
      </w:r>
      <w:r w:rsidRPr="00931ABD">
        <w:t>Matlab</w:t>
      </w:r>
      <w:r w:rsidRPr="00931ABD">
        <w:t>中利用</w:t>
      </w:r>
      <w:r w:rsidRPr="00931ABD">
        <w:t>Simechanics</w:t>
      </w:r>
      <w:r w:rsidRPr="00931ABD">
        <w:t>工具进行驱动仿真。将仿真得到的结果与上述运动学建模的计算结果加以对比验证。</w:t>
      </w:r>
      <w:r w:rsidRPr="001763CC">
        <w:rPr>
          <w:rFonts w:ascii="宋体" w:hAnsi="宋体" w:cs="Times New Roman" w:hint="eastAsia"/>
          <w:szCs w:val="18"/>
        </w:rPr>
        <w:t>在Simulink中将</w:t>
      </w:r>
      <w:r>
        <w:rPr>
          <w:rFonts w:ascii="宋体" w:hAnsi="宋体" w:cs="Times New Roman" w:hint="eastAsia"/>
          <w:szCs w:val="18"/>
        </w:rPr>
        <w:t>单腿三关节</w:t>
      </w:r>
      <w:r w:rsidRPr="001763CC">
        <w:rPr>
          <w:rFonts w:ascii="宋体" w:hAnsi="宋体" w:cs="Times New Roman" w:hint="eastAsia"/>
          <w:szCs w:val="18"/>
        </w:rPr>
        <w:t>设置为转动副，在踝关节连杆末端添加坐标系并采集坐标输出。为</w:t>
      </w:r>
      <w:r>
        <w:rPr>
          <w:rFonts w:ascii="宋体" w:hAnsi="宋体" w:cs="Times New Roman" w:hint="eastAsia"/>
          <w:szCs w:val="18"/>
        </w:rPr>
        <w:t>各个</w:t>
      </w:r>
      <w:r w:rsidRPr="001763CC">
        <w:rPr>
          <w:rFonts w:ascii="宋体" w:hAnsi="宋体" w:cs="Times New Roman" w:hint="eastAsia"/>
          <w:szCs w:val="18"/>
        </w:rPr>
        <w:t>转动副添加旋转驱动，驱动</w:t>
      </w:r>
      <w:r w:rsidR="009759B2">
        <w:rPr>
          <w:rFonts w:ascii="宋体" w:hAnsi="宋体" w:cs="Times New Roman" w:hint="eastAsia"/>
          <w:szCs w:val="18"/>
        </w:rPr>
        <w:t>函数利用离散的步态时间-角度数据点通过高阶正弦函数拟合而成的关节曲线，其表达式如下：</w:t>
      </w:r>
    </w:p>
    <w:p w14:paraId="2E6DFBBB" w14:textId="6BB4A189" w:rsidR="009759B2" w:rsidRDefault="009759B2" w:rsidP="009759B2">
      <w:pPr>
        <w:pStyle w:val="14"/>
        <w:ind w:firstLineChars="0" w:firstLine="0"/>
        <w:jc w:val="center"/>
        <w:rPr>
          <w:rFonts w:ascii="宋体" w:hAnsi="宋体"/>
        </w:rPr>
      </w:pPr>
      <w:r w:rsidRPr="009759B2">
        <w:rPr>
          <w:position w:val="-4"/>
        </w:rPr>
        <w:object w:dxaOrig="180" w:dyaOrig="279" w14:anchorId="7A81F642">
          <v:shape id="_x0000_i1312" type="#_x0000_t75" style="width:9pt;height:14pt" o:ole="">
            <v:imagedata r:id="rId92" o:title=""/>
          </v:shape>
          <o:OLEObject Type="Embed" ProgID="Equation.DSMT4" ShapeID="_x0000_i1312" DrawAspect="Content" ObjectID="_1668535168" r:id="rId93"/>
        </w:object>
      </w:r>
      <w:r>
        <w:t xml:space="preserve"> </w:t>
      </w:r>
      <w:r w:rsidRPr="00977E72">
        <w:rPr>
          <w:rFonts w:ascii="宋体" w:hAnsi="宋体"/>
          <w:position w:val="-46"/>
        </w:rPr>
        <w:object w:dxaOrig="6420" w:dyaOrig="1080" w14:anchorId="207404D9">
          <v:shape id="_x0000_i1313" type="#_x0000_t75" style="width:339.35pt;height:52.35pt" o:ole="">
            <v:imagedata r:id="rId94" o:title=""/>
          </v:shape>
          <o:OLEObject Type="Embed" ProgID="Equation.DSMT4" ShapeID="_x0000_i1313" DrawAspect="Content" ObjectID="_1668535169" r:id="rId95"/>
        </w:object>
      </w:r>
    </w:p>
    <w:p w14:paraId="6D06252A" w14:textId="5DD0FB97"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1FCCAD8D">
          <v:shape id="_x0000_i1316" type="#_x0000_t75" style="width:331.65pt;height:50pt" o:ole="">
            <v:imagedata r:id="rId96" o:title=""/>
          </v:shape>
          <o:OLEObject Type="Embed" ProgID="Equation.DSMT4" ShapeID="_x0000_i1316" DrawAspect="Content" ObjectID="_1668535170" r:id="rId97"/>
        </w:object>
      </w:r>
    </w:p>
    <w:p w14:paraId="3558C18E" w14:textId="0C741802"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29063A9B">
          <v:shape id="_x0000_i1318" type="#_x0000_t75" style="width:337.35pt;height:50pt" o:ole="">
            <v:imagedata r:id="rId96" o:title=""/>
          </v:shape>
          <o:OLEObject Type="Embed" ProgID="Equation.DSMT4" ShapeID="_x0000_i1318" DrawAspect="Content" ObjectID="_1668535171" r:id="rId98"/>
        </w:object>
      </w:r>
    </w:p>
    <w:p w14:paraId="5CC9B940" w14:textId="0111DD2D" w:rsidR="009759B2" w:rsidRDefault="009759B2" w:rsidP="009759B2">
      <w:pPr>
        <w:pStyle w:val="14"/>
        <w:ind w:firstLine="480"/>
      </w:pPr>
      <w:r>
        <w:rPr>
          <w:rFonts w:hint="eastAsia"/>
        </w:rPr>
        <w:t>根据拟合表达式得到输入三关节的转角曲线</w:t>
      </w:r>
      <w:r w:rsidR="00116F20">
        <w:rPr>
          <w:rFonts w:hint="eastAsia"/>
        </w:rPr>
        <w:t>和最终得到的足部末端位移曲线</w:t>
      </w:r>
      <w:r>
        <w:rPr>
          <w:rFonts w:hint="eastAsia"/>
        </w:rPr>
        <w:t>如图所示：</w:t>
      </w:r>
    </w:p>
    <w:p w14:paraId="39015082" w14:textId="1AD5C4A2" w:rsidR="009759B2" w:rsidRDefault="004664DB" w:rsidP="00894AAE">
      <w:pPr>
        <w:pStyle w:val="14"/>
        <w:ind w:firstLineChars="0" w:firstLine="0"/>
        <w:jc w:val="center"/>
      </w:pPr>
      <w:r>
        <w:rPr>
          <w:noProof/>
        </w:rPr>
        <w:lastRenderedPageBreak/>
        <w:drawing>
          <wp:inline distT="0" distB="0" distL="0" distR="0" wp14:anchorId="15E5305A" wp14:editId="3D89A43D">
            <wp:extent cx="5363210" cy="235585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运动学验证.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63210" cy="2355850"/>
                    </a:xfrm>
                    <a:prstGeom prst="rect">
                      <a:avLst/>
                    </a:prstGeom>
                  </pic:spPr>
                </pic:pic>
              </a:graphicData>
            </a:graphic>
          </wp:inline>
        </w:drawing>
      </w:r>
    </w:p>
    <w:p w14:paraId="107A6520" w14:textId="6DCABFF8" w:rsidR="0000755E" w:rsidRDefault="0000755E" w:rsidP="0000755E">
      <w:pPr>
        <w:pStyle w:val="af6"/>
      </w:pPr>
      <w:r>
        <w:rPr>
          <w:rFonts w:hint="eastAsia"/>
        </w:rPr>
        <w:t>图</w:t>
      </w:r>
      <w:r>
        <w:rPr>
          <w:rFonts w:hint="eastAsia"/>
        </w:rPr>
        <w:t xml:space="preserve"> </w:t>
      </w:r>
      <w:r>
        <w:rPr>
          <w:rFonts w:hint="eastAsia"/>
        </w:rPr>
        <w:t>运动学仿真验证</w:t>
      </w:r>
    </w:p>
    <w:p w14:paraId="6C85393B" w14:textId="2A0EAFC8" w:rsidR="0000755E" w:rsidRPr="001C0EA9" w:rsidRDefault="0000755E" w:rsidP="0000755E">
      <w:pPr>
        <w:pStyle w:val="14"/>
        <w:ind w:firstLine="480"/>
      </w:pPr>
      <w:r>
        <w:rPr>
          <w:rFonts w:hint="eastAsia"/>
        </w:rPr>
        <w:t>实线为</w:t>
      </w:r>
      <w:r w:rsidRPr="00C038F4">
        <w:rPr>
          <w:rFonts w:hint="eastAsia"/>
        </w:rPr>
        <w:t>公式</w:t>
      </w:r>
      <w:r w:rsidRPr="007E6799">
        <w:rPr>
          <w:rFonts w:cs="Times New Roman"/>
        </w:rPr>
        <w:t>(6)</w:t>
      </w:r>
      <w:r>
        <w:rPr>
          <w:rFonts w:hint="eastAsia"/>
        </w:rPr>
        <w:t>计算所得坐标数据，空心圆为</w:t>
      </w:r>
      <w:r w:rsidRPr="007E6799">
        <w:rPr>
          <w:rFonts w:cs="Times New Roman"/>
        </w:rPr>
        <w:t>Simulink</w:t>
      </w:r>
      <w:r>
        <w:rPr>
          <w:rFonts w:hint="eastAsia"/>
        </w:rPr>
        <w:t>运动学仿真测得数据。</w:t>
      </w:r>
      <w:r w:rsidRPr="001C0EA9">
        <w:rPr>
          <w:rFonts w:hint="eastAsia"/>
        </w:rPr>
        <w:t>可以看出</w:t>
      </w:r>
      <w:r>
        <w:rPr>
          <w:rFonts w:hint="eastAsia"/>
        </w:rPr>
        <w:t>踝关节末端由</w:t>
      </w:r>
      <w:r w:rsidRPr="001C0EA9">
        <w:rPr>
          <w:rFonts w:hint="eastAsia"/>
        </w:rPr>
        <w:t>仿真</w:t>
      </w:r>
      <w:r>
        <w:rPr>
          <w:rFonts w:hint="eastAsia"/>
        </w:rPr>
        <w:t>曲线和运动学计算所得到的位置坐标高度重合，证明了运动学模型的正确性。</w:t>
      </w:r>
    </w:p>
    <w:p w14:paraId="6CF19211" w14:textId="398A5333" w:rsidR="00193D4D" w:rsidRDefault="008851DF" w:rsidP="00795373">
      <w:pPr>
        <w:pStyle w:val="14"/>
        <w:ind w:firstLine="480"/>
      </w:pPr>
      <w:r>
        <w:rPr>
          <w:rFonts w:hint="eastAsia"/>
        </w:rPr>
        <w:t>为了证明</w:t>
      </w:r>
      <w:r w:rsidR="00795373">
        <w:rPr>
          <w:rFonts w:hint="eastAsia"/>
        </w:rPr>
        <w:t>外骨骼能够实现步行康复训练所要求的运动范围，对机构末端的工作空间进行分析。图中黑色轨迹为按照预设关节角度拟合曲线绘制出的步行训练足部末端轨迹。</w:t>
      </w:r>
    </w:p>
    <w:p w14:paraId="0AA694F6" w14:textId="477C1A0D" w:rsidR="004961AF" w:rsidRDefault="00DD15B3" w:rsidP="00795373">
      <w:pPr>
        <w:pStyle w:val="14"/>
        <w:ind w:firstLine="480"/>
        <w:rPr>
          <w:rFonts w:hint="eastAsia"/>
        </w:rPr>
      </w:pPr>
      <w:r>
        <w:rPr>
          <w:rFonts w:hint="eastAsia"/>
        </w:rPr>
        <w:t>可见工作空间</w:t>
      </w:r>
    </w:p>
    <w:p w14:paraId="3B868BB8" w14:textId="77777777" w:rsidR="00795373" w:rsidRPr="00795373" w:rsidRDefault="00795373" w:rsidP="00795373">
      <w:pPr>
        <w:pStyle w:val="14"/>
        <w:ind w:firstLine="480"/>
        <w:rPr>
          <w:rFonts w:hint="eastAsia"/>
        </w:rPr>
      </w:pPr>
    </w:p>
    <w:p w14:paraId="397040E0" w14:textId="360E167D" w:rsidR="000D7D1E" w:rsidRDefault="000D7D1E" w:rsidP="00EA195B">
      <w:pPr>
        <w:pStyle w:val="21"/>
      </w:pPr>
      <w:bookmarkStart w:id="83" w:name="_Toc57655001"/>
      <w:r>
        <w:rPr>
          <w:rFonts w:hint="eastAsia"/>
        </w:rPr>
        <w:t>外骨骼动力学建模</w:t>
      </w:r>
      <w:bookmarkEnd w:id="81"/>
      <w:bookmarkEnd w:id="83"/>
    </w:p>
    <w:p w14:paraId="22759C75" w14:textId="2BD75F21" w:rsidR="002836B9" w:rsidRDefault="002836B9" w:rsidP="00644392">
      <w:pPr>
        <w:pStyle w:val="14"/>
        <w:ind w:firstLine="480"/>
      </w:pPr>
      <w:r>
        <w:rPr>
          <w:rFonts w:hint="eastAsia"/>
        </w:rPr>
        <w:t>结合动力学</w:t>
      </w:r>
      <w:r w:rsidR="007F79F4">
        <w:rPr>
          <w:rFonts w:hint="eastAsia"/>
        </w:rPr>
        <w:t>特性进行系统控制可以实现系统的快速稳态调整，提高系统精度，抑制运动过程中的振动，改善系统动态性能</w:t>
      </w:r>
      <w:r w:rsidR="00BF2BDD">
        <w:rPr>
          <w:rFonts w:hint="eastAsia"/>
        </w:rPr>
        <w:t>，</w:t>
      </w:r>
      <w:r w:rsidR="007F79F4">
        <w:rPr>
          <w:rFonts w:hint="eastAsia"/>
        </w:rPr>
        <w:t>基于动力学模型的动力学前馈对于</w:t>
      </w:r>
      <w:r w:rsidR="007F79F4" w:rsidRPr="009F6030">
        <w:rPr>
          <w:rFonts w:hint="eastAsia"/>
        </w:rPr>
        <w:t>本研究的外骨骼腿部串联系统具有十分重要的作用</w:t>
      </w:r>
      <w:r w:rsidR="009F6030">
        <w:rPr>
          <w:rFonts w:hint="eastAsia"/>
        </w:rPr>
        <w:t>。</w:t>
      </w:r>
      <w:r w:rsidR="00BF2BDD">
        <w:rPr>
          <w:rFonts w:hint="eastAsia"/>
        </w:rPr>
        <w:t>最</w:t>
      </w:r>
      <w:r w:rsidR="009F6030">
        <w:rPr>
          <w:rFonts w:hint="eastAsia"/>
        </w:rPr>
        <w:t>常见的</w:t>
      </w:r>
      <w:r w:rsidR="00BF2BDD">
        <w:rPr>
          <w:rFonts w:hint="eastAsia"/>
        </w:rPr>
        <w:t>两种</w:t>
      </w:r>
      <w:r w:rsidR="009F6030">
        <w:rPr>
          <w:rFonts w:hint="eastAsia"/>
        </w:rPr>
        <w:t>动力学建模方法</w:t>
      </w:r>
      <w:r w:rsidR="00BF2BDD">
        <w:rPr>
          <w:rFonts w:hint="eastAsia"/>
        </w:rPr>
        <w:t>为利用动力学基本理论的牛顿欧拉方程和利用利用拉格朗日动力学方程的拉格朗日法</w:t>
      </w:r>
      <w:r w:rsidR="009F6030">
        <w:rPr>
          <w:rFonts w:hint="eastAsia"/>
        </w:rPr>
        <w:t>。</w:t>
      </w:r>
      <w:r w:rsidR="00BF2BDD">
        <w:rPr>
          <w:rFonts w:hint="eastAsia"/>
        </w:rPr>
        <w:t>其中，牛顿欧拉法需要从力平衡角度求解系统内部的加速度和力并进行内推或外推迭代，当系统关节数量较多时求解过程繁琐。拉格朗日方程从能量的角度进行求解</w:t>
      </w:r>
      <w:r w:rsidR="000C5F62">
        <w:rPr>
          <w:rFonts w:hint="eastAsia"/>
        </w:rPr>
        <w:t>，只需要求解系统动能和势能就能实现关节力矩求解</w:t>
      </w:r>
      <w:r w:rsidR="00BF2BDD">
        <w:rPr>
          <w:rFonts w:hint="eastAsia"/>
        </w:rPr>
        <w:t>。</w:t>
      </w:r>
      <w:r w:rsidR="000C5F62">
        <w:rPr>
          <w:rFonts w:hint="eastAsia"/>
        </w:rPr>
        <w:t>因此，</w:t>
      </w:r>
      <w:r w:rsidR="007F79F4">
        <w:rPr>
          <w:rFonts w:hint="eastAsia"/>
        </w:rPr>
        <w:t>下面将</w:t>
      </w:r>
      <w:r w:rsidR="000C5F62">
        <w:rPr>
          <w:rFonts w:hint="eastAsia"/>
        </w:rPr>
        <w:t>使用拉格朗日方程</w:t>
      </w:r>
      <w:r w:rsidR="007F79F4">
        <w:rPr>
          <w:rFonts w:hint="eastAsia"/>
        </w:rPr>
        <w:t>对本系统动力学建模的方法做简单推导以为后文的控制方法提供支持。</w:t>
      </w:r>
    </w:p>
    <w:p w14:paraId="5516B727" w14:textId="74062D0D" w:rsidR="00EB5D1E" w:rsidRPr="00EB5D1E" w:rsidRDefault="000C5F62" w:rsidP="000C5F62">
      <w:pPr>
        <w:pStyle w:val="31"/>
      </w:pPr>
      <w:bookmarkStart w:id="84" w:name="_Toc57655003"/>
      <w:r>
        <w:rPr>
          <w:rFonts w:hint="eastAsia"/>
        </w:rPr>
        <w:lastRenderedPageBreak/>
        <w:t>系统动力学建模</w:t>
      </w:r>
      <w:bookmarkEnd w:id="84"/>
    </w:p>
    <w:p w14:paraId="73587F20" w14:textId="2CAB3C6E" w:rsidR="000C5F62" w:rsidRDefault="000C5F62" w:rsidP="00644392">
      <w:pPr>
        <w:pStyle w:val="14"/>
        <w:ind w:firstLine="480"/>
      </w:pPr>
      <w:r>
        <w:rPr>
          <w:rFonts w:hint="eastAsia"/>
        </w:rPr>
        <w:t>拉格朗日函数被定义为系统的动能与势能之差，即：</w:t>
      </w:r>
    </w:p>
    <w:p w14:paraId="528AF707" w14:textId="226F8A8E" w:rsidR="000C5F62" w:rsidRPr="006E26DE" w:rsidRDefault="000C5F62" w:rsidP="00644392">
      <w:pPr>
        <w:pStyle w:val="14"/>
        <w:ind w:firstLine="400"/>
        <w:rPr>
          <w:sz w:val="20"/>
          <w:szCs w:val="20"/>
        </w:rPr>
      </w:pPr>
      <m:oMathPara>
        <m:oMath>
          <m:r>
            <m:rPr>
              <m:sty m:val="p"/>
            </m:rPr>
            <w:rPr>
              <w:rFonts w:ascii="Cambria Math" w:hAnsi="Cambria Math"/>
              <w:sz w:val="20"/>
              <w:szCs w:val="20"/>
            </w:rPr>
            <m:t>L=K-P</m:t>
          </m:r>
        </m:oMath>
      </m:oMathPara>
    </w:p>
    <w:p w14:paraId="2C232E12" w14:textId="734380CE" w:rsidR="000C5F62" w:rsidRDefault="000C5F62" w:rsidP="00644392">
      <w:pPr>
        <w:pStyle w:val="14"/>
        <w:ind w:firstLine="480"/>
      </w:pPr>
      <w:r>
        <w:rPr>
          <w:rFonts w:hint="eastAsia"/>
        </w:rPr>
        <w:t>其中，</w:t>
      </w:r>
      <w:r>
        <w:rPr>
          <w:rFonts w:hint="eastAsia"/>
        </w:rPr>
        <w:t>K</w:t>
      </w:r>
      <w:r>
        <w:rPr>
          <w:rFonts w:hint="eastAsia"/>
        </w:rPr>
        <w:t>代表系统动能</w:t>
      </w:r>
      <w:r w:rsidR="00056380">
        <w:rPr>
          <w:rFonts w:hint="eastAsia"/>
        </w:rPr>
        <w:t>，</w:t>
      </w:r>
      <w:r w:rsidR="00056380">
        <w:rPr>
          <w:rFonts w:hint="eastAsia"/>
        </w:rPr>
        <w:t>P</w:t>
      </w:r>
      <w:r w:rsidR="00056380">
        <w:rPr>
          <w:rFonts w:hint="eastAsia"/>
        </w:rPr>
        <w:t>代表系统势能，</w:t>
      </w:r>
      <w:r w:rsidR="00E2092D">
        <w:rPr>
          <w:rFonts w:hint="eastAsia"/>
        </w:rPr>
        <w:t>由于系统势能只与关节的位置状态有关，</w:t>
      </w:r>
      <w:r>
        <w:rPr>
          <w:rFonts w:hint="eastAsia"/>
        </w:rPr>
        <w:t>则关节力矩</w:t>
      </w:r>
      <w:r w:rsidR="009E7C38">
        <w:rPr>
          <w:rFonts w:hint="eastAsia"/>
        </w:rPr>
        <w:t>可以表示为</w:t>
      </w:r>
    </w:p>
    <w:p w14:paraId="62C95337" w14:textId="1687709D" w:rsidR="009E7C38" w:rsidRPr="00D467C4" w:rsidRDefault="006C45FB" w:rsidP="00644392">
      <w:pPr>
        <w:pStyle w:val="14"/>
        <w:ind w:firstLine="400"/>
      </w:pPr>
      <m:oMathPara>
        <m:oMath>
          <m:r>
            <w:rPr>
              <w:rFonts w:ascii="Cambria Math" w:hAnsi="Cambria Math"/>
              <w:sz w:val="20"/>
              <w:szCs w:val="20"/>
            </w:rPr>
            <m:t>τ=</m:t>
          </m:r>
          <m:d>
            <m:dPr>
              <m:begChr m:val="["/>
              <m:endChr m:val="]"/>
              <m:ctrlPr>
                <w:rPr>
                  <w:rFonts w:ascii="Cambria Math" w:hAnsi="Cambria Math"/>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hint="eastAsia"/>
                            <w:sz w:val="20"/>
                            <w:szCs w:val="20"/>
                          </w:rPr>
                          <m:t>H</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K</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A</m:t>
                        </m:r>
                      </m:sub>
                    </m:sSub>
                  </m:e>
                </m:mr>
              </m:m>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hint="eastAsia"/>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m:t>
              </m:r>
              <m:r>
                <w:rPr>
                  <w:rFonts w:ascii="Cambria Math" w:hAnsi="Cambria Math" w:hint="eastAsia"/>
                  <w:sz w:val="20"/>
                  <w:szCs w:val="20"/>
                </w:rPr>
                <m:t>K</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oMath>
      </m:oMathPara>
    </w:p>
    <w:p w14:paraId="391098C5" w14:textId="4DC05CA6" w:rsidR="00D467C4" w:rsidRDefault="00D467C4" w:rsidP="00644392">
      <w:pPr>
        <w:pStyle w:val="14"/>
        <w:ind w:firstLine="480"/>
      </w:pPr>
      <w:r>
        <w:rPr>
          <w:rFonts w:hint="eastAsia"/>
        </w:rPr>
        <w:t>根据上述简化的物理模型，利用</w:t>
      </w:r>
      <w:r w:rsidRPr="00D467C4">
        <w:rPr>
          <w:rFonts w:hint="eastAsia"/>
        </w:rPr>
        <w:t>柯尼希定理</w:t>
      </w:r>
      <w:r>
        <w:rPr>
          <w:rFonts w:hint="eastAsia"/>
        </w:rPr>
        <w:t>，</w:t>
      </w:r>
      <w:r w:rsidRPr="00D467C4">
        <w:rPr>
          <w:rFonts w:hint="eastAsia"/>
        </w:rPr>
        <w:t>动能等于杆件质心的平动动能和杆件相对于质心的转动动能之和</w:t>
      </w:r>
      <w:r>
        <w:rPr>
          <w:rFonts w:hint="eastAsia"/>
        </w:rPr>
        <w:t>，则</w:t>
      </w:r>
      <w:proofErr w:type="gramStart"/>
      <w:r>
        <w:rPr>
          <w:rFonts w:hint="eastAsia"/>
        </w:rPr>
        <w:t>系统各杆的</w:t>
      </w:r>
      <w:proofErr w:type="gramEnd"/>
      <w:r>
        <w:rPr>
          <w:rFonts w:hint="eastAsia"/>
        </w:rPr>
        <w:t>动能为：</w:t>
      </w:r>
    </w:p>
    <w:p w14:paraId="663285CA" w14:textId="6EB47161" w:rsidR="00D467C4" w:rsidRPr="00D467C4" w:rsidRDefault="00AF3CCC" w:rsidP="00644392">
      <w:pPr>
        <w:pStyle w:val="14"/>
        <w:ind w:firstLine="400"/>
      </w:pPr>
      <m:oMathPara>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e>
          </m:d>
        </m:oMath>
      </m:oMathPara>
    </w:p>
    <w:p w14:paraId="4E6924C9" w14:textId="61EE78C2" w:rsidR="00D467C4" w:rsidRDefault="00D467C4" w:rsidP="00644392">
      <w:pPr>
        <w:pStyle w:val="14"/>
        <w:ind w:firstLine="480"/>
      </w:pPr>
      <w:r>
        <w:rPr>
          <w:rFonts w:hint="eastAsia"/>
        </w:rPr>
        <w:t>其中，各连杆件绕质心转动的惯量</w:t>
      </w:r>
      <m:oMath>
        <m:sSub>
          <m:sSubPr>
            <m:ctrlPr>
              <w:rPr>
                <w:rFonts w:ascii="Cambria Math" w:hAnsi="Cambria Math"/>
              </w:rPr>
            </m:ctrlPr>
          </m:sSubPr>
          <m:e>
            <m:r>
              <w:rPr>
                <w:rFonts w:ascii="Cambria Math" w:hAnsi="Cambria Math" w:hint="eastAsia"/>
              </w:rPr>
              <m:t>I</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。各杆件质心的坐标位置</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均相对于髋关节坐标系。</w:t>
      </w:r>
      <w:r w:rsidR="000E7D41">
        <w:rPr>
          <w:rFonts w:hint="eastAsia"/>
        </w:rPr>
        <w:t>但是由于关节电机质量相对于杆件较大，整体计算与假设前提相悖，可能会对结果产生较大影响，因此应该独立进行计算，</w:t>
      </w:r>
      <w:r w:rsidR="000E7D41" w:rsidRPr="00942404">
        <w:rPr>
          <w:rFonts w:hint="eastAsia"/>
        </w:rPr>
        <w:t>关节电机</w:t>
      </w:r>
      <w:r w:rsidR="000E7D41">
        <w:rPr>
          <w:rFonts w:hint="eastAsia"/>
        </w:rPr>
        <w:t>动能计算方法与前文方法相同，也由平动动能和转动动能两部分组成即：</w:t>
      </w:r>
    </w:p>
    <w:p w14:paraId="1288C3F8" w14:textId="5EE3FAEB" w:rsidR="000E7D41" w:rsidRPr="00A1796F" w:rsidRDefault="00AF3CCC" w:rsidP="000E7D41">
      <w:pPr>
        <w:pStyle w:val="14"/>
        <w:ind w:firstLine="480"/>
        <w:jc w:val="center"/>
      </w:pPr>
      <m:oMathPara>
        <m:oMath>
          <m:sSub>
            <m:sSubPr>
              <m:ctrlPr>
                <w:rPr>
                  <w:rFonts w:ascii="Cambria Math" w:hAnsi="Cambria Math"/>
                  <w:szCs w:val="24"/>
                </w:rPr>
              </m:ctrlPr>
            </m:sSubPr>
            <m:e>
              <m:r>
                <w:rPr>
                  <w:rFonts w:ascii="Cambria Math" w:hAnsi="Cambria Math"/>
                  <w:szCs w:val="24"/>
                </w:rPr>
                <m:t>K</m:t>
              </m:r>
            </m:e>
            <m: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i</m:t>
                  </m:r>
                </m:sub>
              </m:sSub>
            </m:sub>
          </m:sSub>
          <m:r>
            <w:rPr>
              <w:rFonts w:ascii="Cambria Math" w:hAnsi="Cambria Math" w:hint="eastAsia"/>
              <w:szCs w:val="24"/>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hint="eastAsia"/>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149BA690" w14:textId="7FFA5F46" w:rsidR="000E7D41" w:rsidRDefault="000E7D41" w:rsidP="000E7D41">
      <w:pPr>
        <w:pStyle w:val="14"/>
        <w:ind w:firstLine="480"/>
        <w:jc w:val="center"/>
      </w:pPr>
    </w:p>
    <w:p w14:paraId="3607E800" w14:textId="7425C430" w:rsidR="00D53812" w:rsidRDefault="000E7D41" w:rsidP="00644392">
      <w:pPr>
        <w:pStyle w:val="14"/>
        <w:ind w:firstLine="480"/>
      </w:pPr>
      <w:r>
        <w:rPr>
          <w:rFonts w:hint="eastAsia"/>
        </w:rPr>
        <w:t>其中</w:t>
      </w:r>
      <m:oMath>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oMath>
      <w:r w:rsidRPr="000E7D41">
        <w:rPr>
          <w:rFonts w:hint="eastAsia"/>
          <w:szCs w:val="24"/>
        </w:rPr>
        <w:t>为电机</w:t>
      </w:r>
      <w:r>
        <w:rPr>
          <w:rFonts w:hint="eastAsia"/>
          <w:szCs w:val="24"/>
        </w:rPr>
        <w:t>转子惯量，</w:t>
      </w: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oMath>
      <w:r w:rsidRPr="000E7D41">
        <w:rPr>
          <w:rFonts w:hint="eastAsia"/>
          <w:szCs w:val="24"/>
        </w:rPr>
        <w:t>为电机质量</w:t>
      </w:r>
      <w:r>
        <w:rPr>
          <w:rFonts w:hint="eastAsia"/>
          <w:szCs w:val="24"/>
        </w:rPr>
        <w:t>，则</w:t>
      </w:r>
      <w:r w:rsidR="00D53812">
        <w:rPr>
          <w:rFonts w:hint="eastAsia"/>
        </w:rPr>
        <w:t>系统总动能：</w:t>
      </w:r>
    </w:p>
    <w:p w14:paraId="6F4A86C0" w14:textId="75C79318" w:rsidR="00D53812" w:rsidRPr="00D467C4" w:rsidRDefault="00D53812" w:rsidP="00644392">
      <w:pPr>
        <w:pStyle w:val="14"/>
        <w:ind w:firstLine="400"/>
      </w:pPr>
      <m:oMathPara>
        <m:oMath>
          <m:r>
            <m:rPr>
              <m:sty m:val="p"/>
            </m:rPr>
            <w:rPr>
              <w:rFonts w:ascii="Cambria Math" w:hAnsi="Cambria Math" w:hint="eastAsia"/>
              <w:sz w:val="20"/>
            </w:rPr>
            <m:t>K</m:t>
          </m:r>
          <m:r>
            <m:rPr>
              <m:sty m:val="p"/>
            </m:rPr>
            <w:rPr>
              <w:rFonts w:ascii="Cambria Math" w:hAnsi="Cambria Math"/>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sSub>
                <m:sSubPr>
                  <m:ctrlPr>
                    <w:rPr>
                      <w:rFonts w:ascii="Cambria Math" w:hAnsi="Cambria Math"/>
                      <w:sz w:val="20"/>
                    </w:rPr>
                  </m:ctrlPr>
                </m:sSubPr>
                <m:e>
                  <m:r>
                    <w:rPr>
                      <w:rFonts w:ascii="Cambria Math" w:hAnsi="Cambria Math"/>
                      <w:sz w:val="20"/>
                    </w:rPr>
                    <m:t>K</m:t>
                  </m:r>
                </m:e>
                <m:sub>
                  <m:r>
                    <w:rPr>
                      <w:rFonts w:ascii="Cambria Math" w:hAnsi="Cambria Math"/>
                      <w:sz w:val="20"/>
                    </w:rPr>
                    <m:t>i</m:t>
                  </m:r>
                </m:sub>
              </m:sSub>
            </m:e>
          </m:nary>
          <m:r>
            <w:rPr>
              <w:rFonts w:ascii="Cambria Math" w:hAnsi="Cambria Math" w:hint="eastAsia"/>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e>
          </m:nary>
          <m:r>
            <w:rPr>
              <w:rFonts w:ascii="Cambria Math" w:hAnsi="Cambria Math" w:hint="eastAsia"/>
              <w:sz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38791999" w14:textId="153174FA" w:rsidR="000D7D1E" w:rsidRDefault="00420C35" w:rsidP="00274064">
      <w:pPr>
        <w:ind w:firstLine="480"/>
        <w:jc w:val="center"/>
        <w:rPr>
          <w:noProof/>
        </w:rPr>
      </w:pPr>
      <w:r w:rsidRPr="000D2EB3">
        <w:rPr>
          <w:noProof/>
        </w:rPr>
        <w:drawing>
          <wp:inline distT="0" distB="0" distL="0" distR="0" wp14:anchorId="06A42A4A" wp14:editId="62F70AB5">
            <wp:extent cx="1392555" cy="2694940"/>
            <wp:effectExtent l="0" t="0" r="0" b="0"/>
            <wp:docPr id="64" name="图片 8" descr="P4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92555" cy="2694940"/>
                    </a:xfrm>
                    <a:prstGeom prst="rect">
                      <a:avLst/>
                    </a:prstGeom>
                    <a:noFill/>
                    <a:ln>
                      <a:noFill/>
                    </a:ln>
                  </pic:spPr>
                </pic:pic>
              </a:graphicData>
            </a:graphic>
          </wp:inline>
        </w:drawing>
      </w:r>
    </w:p>
    <w:p w14:paraId="18D7D3BB" w14:textId="09F13F00" w:rsidR="007F79F4" w:rsidRDefault="007F79F4" w:rsidP="0000755E">
      <w:pPr>
        <w:pStyle w:val="af6"/>
      </w:pPr>
      <w:r>
        <w:rPr>
          <w:rFonts w:hint="eastAsia"/>
        </w:rPr>
        <w:t>图</w:t>
      </w:r>
      <w:r>
        <w:rPr>
          <w:rFonts w:hint="eastAsia"/>
        </w:rPr>
        <w:t xml:space="preserve"> 3-5</w:t>
      </w:r>
      <w:r>
        <w:t xml:space="preserve"> </w:t>
      </w:r>
      <w:r>
        <w:rPr>
          <w:rFonts w:hint="eastAsia"/>
        </w:rPr>
        <w:t>外骨骼和人体下肢简化机构简图</w:t>
      </w:r>
    </w:p>
    <w:p w14:paraId="66395DB5" w14:textId="029AE446" w:rsidR="000E7D41" w:rsidRDefault="000E7D41" w:rsidP="000E7D41">
      <w:pPr>
        <w:pStyle w:val="14"/>
        <w:ind w:firstLine="480"/>
        <w:jc w:val="left"/>
      </w:pPr>
      <w:r>
        <w:rPr>
          <w:rFonts w:hint="eastAsia"/>
        </w:rPr>
        <w:lastRenderedPageBreak/>
        <w:t>关节电机的位置：</w:t>
      </w:r>
    </w:p>
    <w:tbl>
      <w:tblPr>
        <w:tblW w:w="5000" w:type="pct"/>
        <w:tblCellMar>
          <w:left w:w="0" w:type="dxa"/>
          <w:right w:w="0" w:type="dxa"/>
        </w:tblCellMar>
        <w:tblLook w:val="04A0" w:firstRow="1" w:lastRow="0" w:firstColumn="1" w:lastColumn="0" w:noHBand="0" w:noVBand="1"/>
      </w:tblPr>
      <w:tblGrid>
        <w:gridCol w:w="1228"/>
        <w:gridCol w:w="5990"/>
        <w:gridCol w:w="1228"/>
      </w:tblGrid>
      <w:tr w:rsidR="000E7D41" w:rsidRPr="003220D3" w14:paraId="04861061" w14:textId="77777777" w:rsidTr="00180713">
        <w:trPr>
          <w:trHeight w:val="519"/>
        </w:trPr>
        <w:tc>
          <w:tcPr>
            <w:tcW w:w="727" w:type="pct"/>
            <w:shd w:val="clear" w:color="auto" w:fill="auto"/>
            <w:vAlign w:val="center"/>
          </w:tcPr>
          <w:p w14:paraId="6528CFE7" w14:textId="77777777" w:rsidR="000E7D41" w:rsidRPr="003220D3" w:rsidRDefault="000E7D41" w:rsidP="00180713">
            <w:pPr>
              <w:ind w:firstLine="480"/>
            </w:pPr>
          </w:p>
        </w:tc>
        <w:tc>
          <w:tcPr>
            <w:tcW w:w="3546" w:type="pct"/>
            <w:shd w:val="clear" w:color="auto" w:fill="auto"/>
            <w:vAlign w:val="center"/>
          </w:tcPr>
          <w:p w14:paraId="69BCBF0D" w14:textId="07AB87A3" w:rsidR="000E7D41" w:rsidRPr="00420C35" w:rsidRDefault="00AF3CCC" w:rsidP="00180713">
            <w:pPr>
              <w:pStyle w:val="aff9"/>
              <w:ind w:firstLine="480"/>
              <w:rPr>
                <w:rFonts w:ascii="宋体" w:hAnsi="宋体"/>
                <w:b/>
              </w:rPr>
            </w:pPr>
            <m:oMathPara>
              <m:oMath>
                <m:d>
                  <m:dPr>
                    <m:begChr m:val="{"/>
                    <m:endChr m:val=""/>
                    <m:ctrlPr>
                      <w:rPr>
                        <w:rFonts w:ascii="Cambria Math" w:eastAsia="宋体" w:hAnsi="Cambria Math" w:cstheme="minorBidi"/>
                        <w:sz w:val="24"/>
                      </w:rPr>
                    </m:ctrlPr>
                  </m:dPr>
                  <m:e>
                    <m:m>
                      <m:mPr>
                        <m:mcs>
                          <m:mc>
                            <m:mcPr>
                              <m:count m:val="1"/>
                              <m:mcJc m:val="left"/>
                            </m:mcPr>
                          </m:mc>
                        </m:mcs>
                        <m:ctrlPr>
                          <w:rPr>
                            <w:rFonts w:ascii="Cambria Math" w:eastAsia="宋体" w:hAnsi="Cambria Math" w:cstheme="minorBidi"/>
                            <w:i/>
                            <w:sz w:val="24"/>
                          </w:rPr>
                        </m:ctrlPr>
                      </m:mPr>
                      <m:mr>
                        <m:e>
                          <m:sSub>
                            <m:sSubPr>
                              <m:ctrlPr>
                                <w:rPr>
                                  <w:rFonts w:ascii="Cambria Math" w:eastAsia="宋体" w:hAnsi="Cambria Math" w:cstheme="minorBidi"/>
                                  <w:i/>
                                  <w:sz w:val="24"/>
                                </w:rPr>
                              </m:ctrlPr>
                            </m:sSubPr>
                            <m:e>
                              <m:r>
                                <w:rPr>
                                  <w:rFonts w:ascii="Cambria Math" w:hAnsi="Cambria Math" w:hint="eastAsia"/>
                                </w:rPr>
                                <m:t>x</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j+1</m:t>
                                  </m:r>
                                </m:sup>
                              </m:sSup>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sin</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r>
                        <m:e>
                          <m:sSub>
                            <m:sSubPr>
                              <m:ctrlPr>
                                <w:rPr>
                                  <w:rFonts w:ascii="Cambria Math" w:eastAsia="宋体" w:hAnsi="Cambria Math" w:cstheme="minorBidi"/>
                                  <w:i/>
                                  <w:sz w:val="24"/>
                                </w:rPr>
                              </m:ctrlPr>
                            </m:sSubPr>
                            <m:e>
                              <m:r>
                                <w:rPr>
                                  <w:rFonts w:ascii="Cambria Math" w:hAnsi="Cambria Math"/>
                                </w:rPr>
                                <m:t>y</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r>
                                <w:rPr>
                                  <w:rFonts w:ascii="Cambria Math" w:hAnsi="Cambria Math"/>
                                </w:rPr>
                                <m:t>-</m:t>
                              </m:r>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cos</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
                  </m:e>
                </m:d>
              </m:oMath>
            </m:oMathPara>
          </w:p>
        </w:tc>
        <w:tc>
          <w:tcPr>
            <w:tcW w:w="727" w:type="pct"/>
            <w:shd w:val="clear" w:color="auto" w:fill="auto"/>
            <w:vAlign w:val="center"/>
          </w:tcPr>
          <w:p w14:paraId="08FA4718" w14:textId="77777777" w:rsidR="000E7D41" w:rsidRPr="003220D3" w:rsidRDefault="000E7D41" w:rsidP="00180713">
            <w:pPr>
              <w:pStyle w:val="affb"/>
            </w:pPr>
            <w:r>
              <w:t>(</w:t>
            </w:r>
            <w:r>
              <w:rPr>
                <w:rFonts w:hint="eastAsia"/>
              </w:rPr>
              <w:t>3</w:t>
            </w:r>
            <w:r>
              <w:t>-</w:t>
            </w:r>
            <w:r>
              <w:rPr>
                <w:rFonts w:hint="eastAsia"/>
              </w:rPr>
              <w:t>1</w:t>
            </w:r>
            <w:r w:rsidRPr="003220D3">
              <w:t>)</w:t>
            </w:r>
          </w:p>
        </w:tc>
      </w:tr>
    </w:tbl>
    <w:p w14:paraId="7917BFBD" w14:textId="15048942" w:rsidR="00D53812" w:rsidRDefault="000E7D41" w:rsidP="000E7D41">
      <w:pPr>
        <w:pStyle w:val="14"/>
        <w:ind w:firstLine="480"/>
      </w:pPr>
      <w:r>
        <w:rPr>
          <w:rFonts w:hint="eastAsia"/>
        </w:rPr>
        <w:t>则电机的动能：</w:t>
      </w:r>
    </w:p>
    <w:p w14:paraId="5E55DE33" w14:textId="4D54FA69" w:rsidR="000E7D41" w:rsidRDefault="00AF3CCC" w:rsidP="000E7D41">
      <w:pPr>
        <w:pStyle w:val="14"/>
        <w:ind w:firstLine="480"/>
      </w:pPr>
      <m:oMathPara>
        <m:oMath>
          <m:d>
            <m:dPr>
              <m:begChr m:val="{"/>
              <m:endChr m:val=""/>
              <m:ctrlPr>
                <w:rPr>
                  <w:rFonts w:ascii="Cambria Math" w:hAnsi="Cambria Math"/>
                </w:rPr>
              </m:ctrlPr>
            </m:dPr>
            <m:e>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3</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e>
                    </m:d>
                  </m:e>
                </m:mr>
              </m:m>
            </m:e>
          </m:d>
        </m:oMath>
      </m:oMathPara>
    </w:p>
    <w:p w14:paraId="24DD2011" w14:textId="77777777" w:rsidR="000D7D1E" w:rsidRDefault="000D7D1E" w:rsidP="00644392">
      <w:pPr>
        <w:pStyle w:val="14"/>
        <w:ind w:firstLine="480"/>
      </w:pPr>
      <w:r>
        <w:rPr>
          <w:rFonts w:hint="eastAsia"/>
        </w:rPr>
        <w:t>大腿连杆动能为：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7F79F4" w:rsidRPr="003220D3" w14:paraId="5B3B63CC" w14:textId="77777777" w:rsidTr="007F79F4">
        <w:trPr>
          <w:trHeight w:val="519"/>
        </w:trPr>
        <w:tc>
          <w:tcPr>
            <w:tcW w:w="727" w:type="pct"/>
            <w:shd w:val="clear" w:color="auto" w:fill="auto"/>
            <w:vAlign w:val="center"/>
          </w:tcPr>
          <w:p w14:paraId="522403D7" w14:textId="77777777" w:rsidR="007F79F4" w:rsidRPr="003220D3" w:rsidRDefault="007F79F4" w:rsidP="00EA195B">
            <w:pPr>
              <w:ind w:firstLine="480"/>
            </w:pPr>
          </w:p>
        </w:tc>
        <w:tc>
          <w:tcPr>
            <w:tcW w:w="3546" w:type="pct"/>
            <w:shd w:val="clear" w:color="auto" w:fill="auto"/>
            <w:vAlign w:val="center"/>
          </w:tcPr>
          <w:p w14:paraId="4AB43CE0" w14:textId="44A0FA70" w:rsidR="007F79F4" w:rsidRPr="00420C35" w:rsidRDefault="00AF3CCC" w:rsidP="00EA195B">
            <w:pPr>
              <w:pStyle w:val="aff9"/>
              <w:ind w:firstLine="480"/>
              <w:rPr>
                <w:rFonts w:ascii="宋体" w:hAnsi="宋体"/>
                <w:b/>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1</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Sup>
                  <m:sSubSupPr>
                    <m:ctrlPr>
                      <w:rPr>
                        <w:rFonts w:ascii="Cambria Math" w:hAnsi="Cambria Math"/>
                        <w:sz w:val="20"/>
                      </w:rPr>
                    </m:ctrlPr>
                  </m:sSubSupPr>
                  <m:e>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up>
                    <m:r>
                      <m:rPr>
                        <m:sty m:val="p"/>
                      </m:rPr>
                      <w:rPr>
                        <w:rFonts w:ascii="Cambria Math" w:hAnsi="Cambria Math"/>
                        <w:sz w:val="20"/>
                      </w:rPr>
                      <m:t>2</m:t>
                    </m:r>
                  </m:sup>
                </m:sSubSup>
                <m:r>
                  <w:rPr>
                    <w:rFonts w:ascii="Cambria Math" w:hAnsi="Cambria Math" w:hint="eastAsia"/>
                    <w:sz w:val="20"/>
                  </w:rPr>
                  <m:t>+</m:t>
                </m:r>
                <m:sSub>
                  <m:sSubPr>
                    <m:ctrlPr>
                      <w:rPr>
                        <w:rFonts w:ascii="Cambria Math" w:eastAsia="宋体" w:hAnsi="Cambria Math" w:cstheme="minorBidi"/>
                        <w:sz w:val="20"/>
                        <w:szCs w:val="20"/>
                      </w:rPr>
                    </m:ctrlPr>
                  </m:sSubPr>
                  <m:e>
                    <m:r>
                      <w:rPr>
                        <w:rFonts w:ascii="Cambria Math" w:hAnsi="Cambria Math"/>
                        <w:sz w:val="20"/>
                        <w:szCs w:val="20"/>
                      </w:rPr>
                      <m:t>K</m:t>
                    </m:r>
                  </m:e>
                  <m:sub>
                    <m:sSub>
                      <m:sSubPr>
                        <m:ctrlPr>
                          <w:rPr>
                            <w:rFonts w:ascii="Cambria Math" w:eastAsia="宋体" w:hAnsi="Cambria Math" w:cstheme="minorBidi"/>
                            <w:i/>
                            <w:sz w:val="20"/>
                            <w:szCs w:val="20"/>
                          </w:rPr>
                        </m:ctrlPr>
                      </m:sSubPr>
                      <m:e>
                        <m:r>
                          <w:rPr>
                            <w:rFonts w:ascii="Cambria Math" w:hAnsi="Cambria Math"/>
                            <w:sz w:val="20"/>
                            <w:szCs w:val="20"/>
                          </w:rPr>
                          <m:t>m</m:t>
                        </m:r>
                      </m:e>
                      <m:sub>
                        <m:r>
                          <w:rPr>
                            <w:rFonts w:ascii="Cambria Math" w:eastAsia="宋体" w:hAnsi="Cambria Math" w:cstheme="minorBidi" w:hint="eastAsia"/>
                            <w:sz w:val="20"/>
                            <w:szCs w:val="20"/>
                          </w:rPr>
                          <m:t>1</m:t>
                        </m:r>
                      </m:sub>
                    </m:sSub>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24</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1</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1</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up>
                    <m:r>
                      <w:rPr>
                        <w:rFonts w:ascii="Cambria Math" w:hAnsi="Cambria Math"/>
                        <w:sz w:val="20"/>
                      </w:rPr>
                      <m:t>2</m:t>
                    </m:r>
                  </m:sup>
                </m:sSubSup>
              </m:oMath>
            </m:oMathPara>
          </w:p>
        </w:tc>
        <w:tc>
          <w:tcPr>
            <w:tcW w:w="727" w:type="pct"/>
            <w:shd w:val="clear" w:color="auto" w:fill="auto"/>
            <w:vAlign w:val="center"/>
          </w:tcPr>
          <w:p w14:paraId="7F903B2F" w14:textId="77777777" w:rsidR="007F79F4" w:rsidRPr="003220D3" w:rsidRDefault="007F79F4" w:rsidP="006445FC">
            <w:pPr>
              <w:pStyle w:val="affb"/>
            </w:pPr>
            <w:r>
              <w:t>(</w:t>
            </w:r>
            <w:r>
              <w:rPr>
                <w:rFonts w:hint="eastAsia"/>
              </w:rPr>
              <w:t>3</w:t>
            </w:r>
            <w:r>
              <w:t>-</w:t>
            </w:r>
            <w:r>
              <w:rPr>
                <w:rFonts w:hint="eastAsia"/>
              </w:rPr>
              <w:t>1</w:t>
            </w:r>
            <w:r w:rsidRPr="003220D3">
              <w:t>)</w:t>
            </w:r>
          </w:p>
        </w:tc>
      </w:tr>
    </w:tbl>
    <w:p w14:paraId="10706E57" w14:textId="77777777" w:rsidR="000D7D1E" w:rsidRDefault="000D7D1E" w:rsidP="00644392">
      <w:pPr>
        <w:pStyle w:val="14"/>
        <w:ind w:firstLine="480"/>
      </w:pPr>
      <w:r>
        <w:rPr>
          <w:rFonts w:hint="eastAsia"/>
        </w:rPr>
        <w:t>小腿连杆的质心位置为：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8C350D" w:rsidRPr="003220D3" w14:paraId="0EF3BDC0" w14:textId="77777777" w:rsidTr="008C350D">
        <w:trPr>
          <w:trHeight w:val="557"/>
        </w:trPr>
        <w:tc>
          <w:tcPr>
            <w:tcW w:w="727" w:type="pct"/>
            <w:shd w:val="clear" w:color="auto" w:fill="auto"/>
            <w:vAlign w:val="center"/>
          </w:tcPr>
          <w:p w14:paraId="4445C24B" w14:textId="77777777" w:rsidR="008C350D" w:rsidRPr="003220D3" w:rsidRDefault="008C350D" w:rsidP="00EA195B">
            <w:pPr>
              <w:ind w:firstLine="480"/>
            </w:pPr>
          </w:p>
        </w:tc>
        <w:tc>
          <w:tcPr>
            <w:tcW w:w="3546" w:type="pct"/>
            <w:shd w:val="clear" w:color="auto" w:fill="auto"/>
            <w:vAlign w:val="center"/>
          </w:tcPr>
          <w:p w14:paraId="5D45A12A" w14:textId="73E84EE8" w:rsidR="008C350D" w:rsidRPr="008C350D" w:rsidRDefault="00AF3CCC" w:rsidP="00EA195B">
            <w:pPr>
              <w:pStyle w:val="aff9"/>
              <w:ind w:firstLine="480"/>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5344BC2C" w14:textId="77777777" w:rsidR="008C350D" w:rsidRPr="003220D3" w:rsidRDefault="008C350D" w:rsidP="006445FC">
            <w:pPr>
              <w:pStyle w:val="affb"/>
            </w:pPr>
            <w:r>
              <w:t>(</w:t>
            </w:r>
            <w:r>
              <w:rPr>
                <w:rFonts w:hint="eastAsia"/>
              </w:rPr>
              <w:t>3</w:t>
            </w:r>
            <w:r>
              <w:t>-</w:t>
            </w:r>
            <w:r>
              <w:rPr>
                <w:rFonts w:hint="eastAsia"/>
              </w:rPr>
              <w:t>2</w:t>
            </w:r>
            <w:r w:rsidRPr="003220D3">
              <w:t>)</w:t>
            </w:r>
          </w:p>
        </w:tc>
      </w:tr>
      <w:tr w:rsidR="008C350D" w:rsidRPr="003220D3" w14:paraId="3977F2D4" w14:textId="77777777" w:rsidTr="00E56A57">
        <w:trPr>
          <w:trHeight w:val="556"/>
        </w:trPr>
        <w:tc>
          <w:tcPr>
            <w:tcW w:w="727" w:type="pct"/>
            <w:shd w:val="clear" w:color="auto" w:fill="auto"/>
            <w:vAlign w:val="center"/>
          </w:tcPr>
          <w:p w14:paraId="5FAE8AC6" w14:textId="77777777" w:rsidR="008C350D" w:rsidRPr="003220D3" w:rsidRDefault="008C350D" w:rsidP="00EA195B">
            <w:pPr>
              <w:ind w:firstLine="480"/>
            </w:pPr>
          </w:p>
        </w:tc>
        <w:tc>
          <w:tcPr>
            <w:tcW w:w="3546" w:type="pct"/>
            <w:shd w:val="clear" w:color="auto" w:fill="auto"/>
            <w:vAlign w:val="center"/>
          </w:tcPr>
          <w:p w14:paraId="460EBCD3" w14:textId="44B87962" w:rsidR="008C350D" w:rsidRPr="00346E98" w:rsidRDefault="00AF3CCC" w:rsidP="00EA195B">
            <w:pPr>
              <w:pStyle w:val="aff9"/>
              <w:ind w:firstLine="480"/>
              <w:rPr>
                <w:rFonts w:ascii="宋体" w:hAnsi="宋体"/>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y</m:t>
                    </m:r>
                    <m:r>
                      <m:rPr>
                        <m:sty m:val="p"/>
                      </m:rPr>
                      <w:rPr>
                        <w:rFonts w:ascii="Cambria Math" w:hAnsi="Cambria Math"/>
                        <w:sz w:val="20"/>
                      </w:rPr>
                      <m:t>=</m:t>
                    </m:r>
                  </m:sub>
                </m:sSub>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3E6EBDE6" w14:textId="1372B995" w:rsidR="008C350D" w:rsidRDefault="008C350D" w:rsidP="006445FC">
            <w:pPr>
              <w:pStyle w:val="affb"/>
            </w:pPr>
            <w:r>
              <w:t>(</w:t>
            </w:r>
            <w:r>
              <w:rPr>
                <w:rFonts w:hint="eastAsia"/>
              </w:rPr>
              <w:t>3</w:t>
            </w:r>
            <w:r>
              <w:t>-</w:t>
            </w:r>
            <w:r>
              <w:rPr>
                <w:rFonts w:hint="eastAsia"/>
              </w:rPr>
              <w:t>3</w:t>
            </w:r>
            <w:r w:rsidRPr="003220D3">
              <w:t>)</w:t>
            </w:r>
          </w:p>
        </w:tc>
      </w:tr>
    </w:tbl>
    <w:p w14:paraId="37C33974" w14:textId="77777777" w:rsidR="000D7D1E" w:rsidRPr="0020419C" w:rsidRDefault="000D7D1E" w:rsidP="00EA195B">
      <w:pPr>
        <w:ind w:firstLine="480"/>
      </w:pPr>
    </w:p>
    <w:p w14:paraId="577FF4A6" w14:textId="77777777" w:rsidR="000D7D1E" w:rsidRDefault="000D7D1E" w:rsidP="00644392">
      <w:pPr>
        <w:pStyle w:val="14"/>
        <w:ind w:firstLine="480"/>
      </w:pPr>
      <w:r>
        <w:rPr>
          <w:rFonts w:hint="eastAsia"/>
        </w:rPr>
        <w:t>则小腿连杆的质心线速度为：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34F32FCB" w14:textId="77777777" w:rsidTr="008C350D">
        <w:trPr>
          <w:trHeight w:val="557"/>
        </w:trPr>
        <w:tc>
          <w:tcPr>
            <w:tcW w:w="608" w:type="pct"/>
            <w:shd w:val="clear" w:color="auto" w:fill="auto"/>
            <w:vAlign w:val="center"/>
          </w:tcPr>
          <w:p w14:paraId="62D97884" w14:textId="77777777" w:rsidR="008C350D" w:rsidRPr="003220D3" w:rsidRDefault="008C350D" w:rsidP="00EA195B">
            <w:pPr>
              <w:ind w:firstLine="480"/>
            </w:pPr>
          </w:p>
        </w:tc>
        <w:tc>
          <w:tcPr>
            <w:tcW w:w="3734" w:type="pct"/>
            <w:shd w:val="clear" w:color="auto" w:fill="auto"/>
            <w:vAlign w:val="center"/>
          </w:tcPr>
          <w:p w14:paraId="046D6271" w14:textId="7E3164B1" w:rsidR="008C350D" w:rsidRPr="00420C35" w:rsidRDefault="00AF3CCC" w:rsidP="000E39C1">
            <w:pPr>
              <w:pStyle w:val="aff9"/>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36641B2" w14:textId="29842CFD" w:rsidR="008C350D" w:rsidRPr="003220D3" w:rsidRDefault="008C350D" w:rsidP="006445FC">
            <w:pPr>
              <w:pStyle w:val="affb"/>
            </w:pPr>
            <w:r>
              <w:t>(</w:t>
            </w:r>
            <w:r>
              <w:rPr>
                <w:rFonts w:hint="eastAsia"/>
              </w:rPr>
              <w:t>3</w:t>
            </w:r>
            <w:r>
              <w:t>-</w:t>
            </w:r>
            <w:r>
              <w:rPr>
                <w:rFonts w:hint="eastAsia"/>
              </w:rPr>
              <w:t>4</w:t>
            </w:r>
            <w:r w:rsidRPr="003220D3">
              <w:t>)</w:t>
            </w:r>
          </w:p>
        </w:tc>
      </w:tr>
      <w:tr w:rsidR="008C350D" w:rsidRPr="003220D3" w14:paraId="5E15051B" w14:textId="77777777" w:rsidTr="00420C35">
        <w:trPr>
          <w:trHeight w:val="556"/>
        </w:trPr>
        <w:tc>
          <w:tcPr>
            <w:tcW w:w="608" w:type="pct"/>
            <w:shd w:val="clear" w:color="auto" w:fill="auto"/>
            <w:vAlign w:val="center"/>
          </w:tcPr>
          <w:p w14:paraId="00321B8D" w14:textId="77777777" w:rsidR="008C350D" w:rsidRPr="003220D3" w:rsidRDefault="008C350D" w:rsidP="00EA195B">
            <w:pPr>
              <w:ind w:firstLine="480"/>
            </w:pPr>
          </w:p>
        </w:tc>
        <w:tc>
          <w:tcPr>
            <w:tcW w:w="3734" w:type="pct"/>
            <w:shd w:val="clear" w:color="auto" w:fill="auto"/>
            <w:vAlign w:val="center"/>
          </w:tcPr>
          <w:p w14:paraId="1D57B083" w14:textId="32C79BA5" w:rsidR="008C350D" w:rsidRPr="00692928" w:rsidRDefault="00AF3CCC" w:rsidP="00EA195B">
            <w:pPr>
              <w:pStyle w:val="aff9"/>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81B6596" w14:textId="6ED0C28C" w:rsidR="008C350D" w:rsidRDefault="008C350D" w:rsidP="006445FC">
            <w:pPr>
              <w:pStyle w:val="affb"/>
            </w:pPr>
            <w:r>
              <w:t>(</w:t>
            </w:r>
            <w:r>
              <w:rPr>
                <w:rFonts w:hint="eastAsia"/>
              </w:rPr>
              <w:t>3</w:t>
            </w:r>
            <w:r>
              <w:t>-</w:t>
            </w:r>
            <w:r>
              <w:rPr>
                <w:rFonts w:hint="eastAsia"/>
              </w:rPr>
              <w:t>5</w:t>
            </w:r>
            <w:r w:rsidRPr="003220D3">
              <w:t>)</w:t>
            </w:r>
          </w:p>
        </w:tc>
      </w:tr>
      <w:tr w:rsidR="00420C35" w:rsidRPr="003220D3" w14:paraId="17E5173D" w14:textId="77777777" w:rsidTr="000629E2">
        <w:trPr>
          <w:trHeight w:val="1106"/>
        </w:trPr>
        <w:tc>
          <w:tcPr>
            <w:tcW w:w="608" w:type="pct"/>
            <w:shd w:val="clear" w:color="auto" w:fill="auto"/>
            <w:vAlign w:val="center"/>
          </w:tcPr>
          <w:p w14:paraId="707D4866" w14:textId="77777777" w:rsidR="00420C35" w:rsidRPr="003220D3" w:rsidRDefault="00420C35" w:rsidP="00EA195B">
            <w:pPr>
              <w:ind w:firstLine="480"/>
            </w:pPr>
          </w:p>
        </w:tc>
        <w:tc>
          <w:tcPr>
            <w:tcW w:w="3734" w:type="pct"/>
            <w:shd w:val="clear" w:color="auto" w:fill="auto"/>
            <w:vAlign w:val="center"/>
          </w:tcPr>
          <w:p w14:paraId="114F601A" w14:textId="77777777" w:rsidR="00420C35" w:rsidRPr="006E26DE" w:rsidRDefault="00AF3CCC" w:rsidP="00EA195B">
            <w:pPr>
              <w:pStyle w:val="aff9"/>
              <w:ind w:firstLine="480"/>
              <w:rPr>
                <w:sz w:val="20"/>
              </w:rPr>
            </w:pPr>
            <m:oMathPara>
              <m:oMath>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e>
                  <m:sup>
                    <m:r>
                      <m:rPr>
                        <m:sty m:val="p"/>
                      </m:rPr>
                      <w:rPr>
                        <w:rFonts w:ascii="Cambria Math" w:hAnsi="Cambria Math"/>
                        <w:sz w:val="20"/>
                      </w:rPr>
                      <m:t>2</m:t>
                    </m:r>
                  </m:sup>
                </m:sSup>
              </m:oMath>
            </m:oMathPara>
          </w:p>
          <w:p w14:paraId="75502DA9" w14:textId="27816FC0" w:rsidR="000629E2" w:rsidRPr="006E26DE" w:rsidRDefault="00420C35" w:rsidP="00EA195B">
            <w:pPr>
              <w:pStyle w:val="aff9"/>
              <w:ind w:firstLine="480"/>
              <w:rPr>
                <w:sz w:val="20"/>
              </w:rPr>
            </w:pPr>
            <m:oMathPara>
              <m:oMath>
                <m:r>
                  <m:rPr>
                    <m:sty m:val="p"/>
                  </m:rPr>
                  <w:rPr>
                    <w:rFonts w:ascii="Cambria Math" w:hAnsi="Cambria Math"/>
                    <w:sz w:val="20"/>
                  </w:rPr>
                  <m:t>=</m:t>
                </m:r>
                <m:d>
                  <m:dPr>
                    <m:ctrlPr>
                      <w:rPr>
                        <w:rFonts w:ascii="Cambria Math" w:hAnsi="Cambria Math"/>
                        <w:sz w:val="20"/>
                      </w:rPr>
                    </m:ctrlPr>
                  </m:dPr>
                  <m:e>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e>
                  <m:sup>
                    <m:r>
                      <m:rPr>
                        <m:sty m:val="p"/>
                      </m:rPr>
                      <w:rPr>
                        <w:rFonts w:ascii="Cambria Math" w:hAnsi="Cambria Math"/>
                        <w:sz w:val="20"/>
                      </w:rPr>
                      <m:t>2</m:t>
                    </m:r>
                  </m:sup>
                </m:sSup>
              </m:oMath>
            </m:oMathPara>
          </w:p>
          <w:p w14:paraId="2D26806A" w14:textId="1E664177" w:rsidR="00420C35" w:rsidRPr="006E26DE" w:rsidRDefault="00420C35" w:rsidP="00EA195B">
            <w:pPr>
              <w:pStyle w:val="aff9"/>
              <w:ind w:firstLine="480"/>
              <w:rPr>
                <w:rFonts w:ascii="Cambria Math" w:hAnsi="Cambria Math"/>
                <w:sz w:val="20"/>
                <w:oMath/>
              </w:rPr>
            </w:pPr>
            <m:oMathPara>
              <m:oMath>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Sub>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Sub>
              </m:oMath>
            </m:oMathPara>
          </w:p>
        </w:tc>
        <w:tc>
          <w:tcPr>
            <w:tcW w:w="658" w:type="pct"/>
            <w:shd w:val="clear" w:color="auto" w:fill="auto"/>
            <w:vAlign w:val="center"/>
          </w:tcPr>
          <w:p w14:paraId="39193A79" w14:textId="5CBB2760" w:rsidR="00420C35" w:rsidRPr="003220D3" w:rsidRDefault="00420C35" w:rsidP="006445FC">
            <w:pPr>
              <w:pStyle w:val="affb"/>
            </w:pPr>
            <w:r>
              <w:t>(</w:t>
            </w:r>
            <w:r>
              <w:rPr>
                <w:rFonts w:hint="eastAsia"/>
              </w:rPr>
              <w:t>3</w:t>
            </w:r>
            <w:r>
              <w:t>-</w:t>
            </w:r>
            <w:r w:rsidR="008C350D">
              <w:rPr>
                <w:rFonts w:hint="eastAsia"/>
              </w:rPr>
              <w:t>6</w:t>
            </w:r>
            <w:r w:rsidRPr="003220D3">
              <w:t>)</w:t>
            </w:r>
          </w:p>
        </w:tc>
      </w:tr>
    </w:tbl>
    <w:p w14:paraId="4AB94C7C" w14:textId="77777777" w:rsidR="000D7D1E" w:rsidRDefault="000D7D1E" w:rsidP="00644392">
      <w:pPr>
        <w:pStyle w:val="14"/>
        <w:ind w:firstLine="480"/>
      </w:pPr>
      <w:r>
        <w:rPr>
          <w:rFonts w:hint="eastAsia"/>
        </w:rPr>
        <w:t>小腿连杆的动能为：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420C35" w:rsidRPr="003220D3" w14:paraId="02B35F75" w14:textId="77777777" w:rsidTr="00E56A57">
        <w:trPr>
          <w:trHeight w:val="316"/>
        </w:trPr>
        <w:tc>
          <w:tcPr>
            <w:tcW w:w="608" w:type="pct"/>
            <w:shd w:val="clear" w:color="auto" w:fill="auto"/>
            <w:vAlign w:val="center"/>
          </w:tcPr>
          <w:p w14:paraId="41B81C45" w14:textId="77777777" w:rsidR="00420C35" w:rsidRPr="003220D3" w:rsidRDefault="00420C35" w:rsidP="00EA195B">
            <w:pPr>
              <w:ind w:firstLine="480"/>
            </w:pPr>
          </w:p>
        </w:tc>
        <w:tc>
          <w:tcPr>
            <w:tcW w:w="3734" w:type="pct"/>
            <w:shd w:val="clear" w:color="auto" w:fill="auto"/>
            <w:vAlign w:val="center"/>
          </w:tcPr>
          <w:p w14:paraId="1DFE01F6" w14:textId="77777777" w:rsidR="000629E2" w:rsidRPr="006E26DE" w:rsidRDefault="00AF3CCC" w:rsidP="000629E2">
            <w:pPr>
              <w:pStyle w:val="aff9"/>
              <w:ind w:firstLine="480"/>
              <w:rPr>
                <w:rFonts w:cstheme="minorBidi"/>
                <w:sz w:val="20"/>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2</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sz w:val="20"/>
                      </w:rPr>
                      <m:t>2</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oMath>
            </m:oMathPara>
          </w:p>
          <w:p w14:paraId="1F567714" w14:textId="72FC2B5F" w:rsidR="00E56A57" w:rsidRPr="00E56A57" w:rsidRDefault="00AF3CCC" w:rsidP="000629E2">
            <w:pPr>
              <w:pStyle w:val="aff9"/>
              <w:ind w:firstLine="480"/>
            </w:pPr>
            <m:oMathPara>
              <m:oMath>
                <m:d>
                  <m:dPr>
                    <m:ctrlPr>
                      <w:rPr>
                        <w:rFonts w:ascii="Cambria Math" w:hAnsi="Cambria Math"/>
                        <w:sz w:val="20"/>
                      </w:rPr>
                    </m:ctrlPr>
                  </m:dPr>
                  <m:e>
                    <m:f>
                      <m:fPr>
                        <m:ctrlPr>
                          <w:rPr>
                            <w:rFonts w:ascii="Cambria Math" w:hAnsi="Cambria Math"/>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6</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m</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up>
                    <m:r>
                      <w:rPr>
                        <w:rFonts w:ascii="Cambria Math" w:hAnsi="Cambria Math"/>
                        <w:sz w:val="20"/>
                      </w:rPr>
                      <m:t>2</m:t>
                    </m:r>
                  </m:sup>
                </m:sSubSup>
              </m:oMath>
            </m:oMathPara>
          </w:p>
          <w:p w14:paraId="6DA3F68E" w14:textId="6C7BA787" w:rsidR="00E56A57" w:rsidRPr="00E56A57" w:rsidRDefault="00E56A57" w:rsidP="00EA195B">
            <w:pPr>
              <w:pStyle w:val="aff9"/>
              <w:ind w:firstLine="480"/>
            </w:pPr>
          </w:p>
          <w:p w14:paraId="4D8BA6BD" w14:textId="3617FC29" w:rsidR="00420C35" w:rsidRPr="00420C35" w:rsidRDefault="001451D5" w:rsidP="00EA195B">
            <w:pPr>
              <w:pStyle w:val="aff9"/>
              <w:ind w:firstLine="480"/>
            </w:pPr>
            <m:oMathPara>
              <m:oMath>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oMath>
            </m:oMathPara>
          </w:p>
          <w:p w14:paraId="01887914" w14:textId="500D892D" w:rsidR="00420C35" w:rsidRPr="00420C35" w:rsidRDefault="00420C35" w:rsidP="00EA195B">
            <w:pPr>
              <w:ind w:firstLine="480"/>
            </w:pPr>
          </w:p>
        </w:tc>
        <w:tc>
          <w:tcPr>
            <w:tcW w:w="658" w:type="pct"/>
            <w:shd w:val="clear" w:color="auto" w:fill="auto"/>
            <w:vAlign w:val="center"/>
          </w:tcPr>
          <w:p w14:paraId="6B99B4A0" w14:textId="13050568" w:rsidR="00420C35" w:rsidRPr="003220D3" w:rsidRDefault="00420C35" w:rsidP="006445FC">
            <w:pPr>
              <w:pStyle w:val="affb"/>
            </w:pPr>
            <w:r>
              <w:t>(</w:t>
            </w:r>
            <w:r>
              <w:rPr>
                <w:rFonts w:hint="eastAsia"/>
              </w:rPr>
              <w:t>3</w:t>
            </w:r>
            <w:r>
              <w:t>-</w:t>
            </w:r>
            <w:r w:rsidR="008C350D">
              <w:rPr>
                <w:rFonts w:hint="eastAsia"/>
              </w:rPr>
              <w:t>7</w:t>
            </w:r>
            <w:r w:rsidRPr="003220D3">
              <w:t>)</w:t>
            </w:r>
          </w:p>
        </w:tc>
      </w:tr>
    </w:tbl>
    <w:p w14:paraId="5DAEB751" w14:textId="237C648A" w:rsidR="000D7D1E" w:rsidRPr="00420C35" w:rsidRDefault="000D7D1E" w:rsidP="00EA195B">
      <w:pPr>
        <w:ind w:firstLine="480"/>
      </w:pPr>
    </w:p>
    <w:p w14:paraId="12BB9843" w14:textId="2E976973" w:rsidR="000D7D1E" w:rsidRDefault="000D7D1E" w:rsidP="00644392">
      <w:pPr>
        <w:pStyle w:val="14"/>
        <w:ind w:firstLine="480"/>
      </w:pPr>
      <w:r>
        <w:rPr>
          <w:rFonts w:hint="eastAsia"/>
        </w:rPr>
        <w:lastRenderedPageBreak/>
        <w:t>足部连杆质心位置为：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5F6E22E3" w14:textId="77777777" w:rsidTr="008C350D">
        <w:trPr>
          <w:trHeight w:val="491"/>
        </w:trPr>
        <w:tc>
          <w:tcPr>
            <w:tcW w:w="608" w:type="pct"/>
            <w:shd w:val="clear" w:color="auto" w:fill="auto"/>
            <w:vAlign w:val="center"/>
          </w:tcPr>
          <w:p w14:paraId="2062D367" w14:textId="77777777" w:rsidR="008C350D" w:rsidRPr="003220D3" w:rsidRDefault="008C350D" w:rsidP="00EA195B">
            <w:pPr>
              <w:ind w:firstLine="480"/>
            </w:pPr>
          </w:p>
        </w:tc>
        <w:tc>
          <w:tcPr>
            <w:tcW w:w="3734" w:type="pct"/>
            <w:shd w:val="clear" w:color="auto" w:fill="auto"/>
            <w:vAlign w:val="center"/>
          </w:tcPr>
          <w:p w14:paraId="33AFBBE8" w14:textId="3BC0A9FD" w:rsidR="008C350D" w:rsidRPr="006E26DE" w:rsidRDefault="00AF3CCC" w:rsidP="00EA195B">
            <w:pPr>
              <w:pStyle w:val="aff9"/>
              <w:ind w:firstLine="480"/>
              <w:rPr>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hint="eastAsia"/>
                        <w:sz w:val="20"/>
                      </w:rPr>
                      <m:t>3</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eastAsia="微软雅黑" w:hAnsi="Cambria Math" w:cs="微软雅黑" w:hint="eastAsia"/>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7C86F98" w14:textId="569CE135" w:rsidR="008C350D" w:rsidRPr="003220D3" w:rsidRDefault="008C350D" w:rsidP="006445FC">
            <w:pPr>
              <w:pStyle w:val="affb"/>
            </w:pPr>
            <w:r>
              <w:t>(</w:t>
            </w:r>
            <w:r>
              <w:rPr>
                <w:rFonts w:hint="eastAsia"/>
              </w:rPr>
              <w:t>3</w:t>
            </w:r>
            <w:r>
              <w:t>-</w:t>
            </w:r>
            <w:r>
              <w:rPr>
                <w:rFonts w:hint="eastAsia"/>
              </w:rPr>
              <w:t>8</w:t>
            </w:r>
            <w:r w:rsidRPr="003220D3">
              <w:t>)</w:t>
            </w:r>
          </w:p>
        </w:tc>
      </w:tr>
      <w:tr w:rsidR="008C350D" w:rsidRPr="003220D3" w14:paraId="50156EA7" w14:textId="77777777" w:rsidTr="001451D5">
        <w:trPr>
          <w:trHeight w:val="485"/>
        </w:trPr>
        <w:tc>
          <w:tcPr>
            <w:tcW w:w="608" w:type="pct"/>
            <w:shd w:val="clear" w:color="auto" w:fill="auto"/>
            <w:vAlign w:val="center"/>
          </w:tcPr>
          <w:p w14:paraId="4617F1B6" w14:textId="77777777" w:rsidR="008C350D" w:rsidRPr="003220D3" w:rsidRDefault="008C350D" w:rsidP="00EA195B">
            <w:pPr>
              <w:ind w:firstLine="480"/>
            </w:pPr>
          </w:p>
        </w:tc>
        <w:tc>
          <w:tcPr>
            <w:tcW w:w="3734" w:type="pct"/>
            <w:shd w:val="clear" w:color="auto" w:fill="auto"/>
            <w:vAlign w:val="center"/>
          </w:tcPr>
          <w:p w14:paraId="1FA09D99" w14:textId="42684D00" w:rsidR="008C350D" w:rsidRPr="006E26DE" w:rsidRDefault="00AF3CCC" w:rsidP="001451D5">
            <w:pPr>
              <w:pStyle w:val="aff9"/>
              <w:ind w:firstLine="480"/>
              <w:rPr>
                <w:rFonts w:cs="Times New Roman"/>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3</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e>
                </m:func>
              </m:oMath>
            </m:oMathPara>
          </w:p>
        </w:tc>
        <w:tc>
          <w:tcPr>
            <w:tcW w:w="658" w:type="pct"/>
            <w:shd w:val="clear" w:color="auto" w:fill="auto"/>
            <w:vAlign w:val="center"/>
          </w:tcPr>
          <w:p w14:paraId="6FCABF2F" w14:textId="38F20A90" w:rsidR="008C350D" w:rsidRDefault="008C350D" w:rsidP="006445FC">
            <w:pPr>
              <w:pStyle w:val="affb"/>
            </w:pPr>
            <w:r>
              <w:t>(</w:t>
            </w:r>
            <w:r>
              <w:rPr>
                <w:rFonts w:hint="eastAsia"/>
              </w:rPr>
              <w:t>3</w:t>
            </w:r>
            <w:r>
              <w:t>-</w:t>
            </w:r>
            <w:r>
              <w:rPr>
                <w:rFonts w:hint="eastAsia"/>
              </w:rPr>
              <w:t>9</w:t>
            </w:r>
            <w:r w:rsidRPr="003220D3">
              <w:t>)</w:t>
            </w:r>
          </w:p>
        </w:tc>
      </w:tr>
    </w:tbl>
    <w:p w14:paraId="70FECD93" w14:textId="11F84EF4" w:rsidR="000D7D1E" w:rsidRPr="00420C35" w:rsidRDefault="000D7D1E" w:rsidP="00EA195B">
      <w:pPr>
        <w:ind w:firstLine="480"/>
      </w:pPr>
    </w:p>
    <w:p w14:paraId="7A217B82" w14:textId="7F6C4A1A" w:rsidR="000D7D1E" w:rsidRDefault="000D7D1E" w:rsidP="00644392">
      <w:pPr>
        <w:pStyle w:val="14"/>
        <w:ind w:firstLine="480"/>
      </w:pPr>
      <w:r>
        <w:rPr>
          <w:rFonts w:hint="eastAsia"/>
        </w:rPr>
        <w:t>则足部质心线速度为：</w:t>
      </w:r>
    </w:p>
    <w:tbl>
      <w:tblPr>
        <w:tblW w:w="4832" w:type="pct"/>
        <w:tblInd w:w="284" w:type="dxa"/>
        <w:tblCellMar>
          <w:left w:w="0" w:type="dxa"/>
          <w:right w:w="0" w:type="dxa"/>
        </w:tblCellMar>
        <w:tblLook w:val="04A0" w:firstRow="1" w:lastRow="0" w:firstColumn="1" w:lastColumn="0" w:noHBand="0" w:noVBand="1"/>
      </w:tblPr>
      <w:tblGrid>
        <w:gridCol w:w="709"/>
        <w:gridCol w:w="6379"/>
        <w:gridCol w:w="1074"/>
      </w:tblGrid>
      <w:tr w:rsidR="00CE761C" w:rsidRPr="003220D3" w14:paraId="77764B37" w14:textId="77777777" w:rsidTr="0061762D">
        <w:trPr>
          <w:trHeight w:val="742"/>
        </w:trPr>
        <w:tc>
          <w:tcPr>
            <w:tcW w:w="434" w:type="pct"/>
            <w:vMerge w:val="restart"/>
            <w:shd w:val="clear" w:color="auto" w:fill="auto"/>
            <w:vAlign w:val="center"/>
          </w:tcPr>
          <w:p w14:paraId="7B0A43DE" w14:textId="77777777" w:rsidR="00CE761C" w:rsidRPr="003220D3" w:rsidRDefault="00CE761C" w:rsidP="00EA195B">
            <w:pPr>
              <w:ind w:firstLine="480"/>
            </w:pPr>
          </w:p>
        </w:tc>
        <w:tc>
          <w:tcPr>
            <w:tcW w:w="3908" w:type="pct"/>
            <w:shd w:val="clear" w:color="auto" w:fill="auto"/>
            <w:vAlign w:val="center"/>
          </w:tcPr>
          <w:p w14:paraId="53DA8812" w14:textId="19CB3DBB" w:rsidR="00CE761C" w:rsidRPr="006E26DE" w:rsidRDefault="00AF3CCC" w:rsidP="00614A85">
            <w:pPr>
              <w:pStyle w:val="aff9"/>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01A2EE17" w14:textId="5663AC03" w:rsidR="00CE761C" w:rsidRPr="006E26DE" w:rsidRDefault="00CE761C" w:rsidP="00614A85">
            <w:pPr>
              <w:pStyle w:val="aff9"/>
              <w:spacing w:line="300" w:lineRule="auto"/>
              <w:rPr>
                <w:rFonts w:ascii="Cambria Math" w:hAnsi="Cambria Math"/>
                <w:sz w:val="20"/>
                <w:szCs w:val="20"/>
              </w:rPr>
            </w:pPr>
            <m:oMathPara>
              <m:oMath>
                <m:r>
                  <m:rPr>
                    <m:sty m:val="p"/>
                  </m:rPr>
                  <w:rPr>
                    <w:rFonts w:ascii="Cambria Math" w:eastAsia="微软雅黑" w:hAnsi="Cambria Math" w:cs="微软雅黑"/>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val="restart"/>
            <w:shd w:val="clear" w:color="auto" w:fill="auto"/>
            <w:vAlign w:val="center"/>
          </w:tcPr>
          <w:p w14:paraId="629489C6" w14:textId="0D878E76" w:rsidR="00CE761C" w:rsidRPr="003220D3" w:rsidRDefault="00CE761C" w:rsidP="006445FC">
            <w:pPr>
              <w:pStyle w:val="affb"/>
            </w:pPr>
            <w:r>
              <w:t>(</w:t>
            </w:r>
            <w:r>
              <w:rPr>
                <w:rFonts w:hint="eastAsia"/>
              </w:rPr>
              <w:t>3</w:t>
            </w:r>
            <w:r>
              <w:t>-</w:t>
            </w:r>
            <w:r>
              <w:rPr>
                <w:rFonts w:hint="eastAsia"/>
              </w:rPr>
              <w:t>10</w:t>
            </w:r>
            <w:r w:rsidRPr="003220D3">
              <w:t>)</w:t>
            </w:r>
          </w:p>
        </w:tc>
      </w:tr>
      <w:tr w:rsidR="00CE761C" w:rsidRPr="003220D3" w14:paraId="6A86A140" w14:textId="77777777" w:rsidTr="0061762D">
        <w:trPr>
          <w:trHeight w:val="710"/>
        </w:trPr>
        <w:tc>
          <w:tcPr>
            <w:tcW w:w="434" w:type="pct"/>
            <w:vMerge/>
            <w:shd w:val="clear" w:color="auto" w:fill="auto"/>
            <w:vAlign w:val="center"/>
          </w:tcPr>
          <w:p w14:paraId="644431B1" w14:textId="77777777" w:rsidR="00CE761C" w:rsidRPr="003220D3" w:rsidRDefault="00CE761C" w:rsidP="00EA195B">
            <w:pPr>
              <w:ind w:firstLine="480"/>
            </w:pPr>
          </w:p>
        </w:tc>
        <w:tc>
          <w:tcPr>
            <w:tcW w:w="3908" w:type="pct"/>
            <w:shd w:val="clear" w:color="auto" w:fill="auto"/>
            <w:vAlign w:val="center"/>
          </w:tcPr>
          <w:p w14:paraId="7D89235E" w14:textId="3DE1DD19" w:rsidR="00CE761C" w:rsidRPr="006E26DE" w:rsidRDefault="00AF3CCC" w:rsidP="00614A85">
            <w:pPr>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273331DD" w14:textId="1E72617D" w:rsidR="00CE761C" w:rsidRPr="006E26DE" w:rsidRDefault="00CE761C" w:rsidP="00614A85">
            <w:pPr>
              <w:spacing w:line="300" w:lineRule="auto"/>
              <w:rPr>
                <w:rFonts w:ascii="Cambria Math" w:hAnsi="Cambria Math"/>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w:rPr>
                        <w:rFonts w:ascii="Cambria Math" w:hAnsi="Cambria Math"/>
                        <w:sz w:val="20"/>
                        <w:szCs w:val="20"/>
                      </w:rPr>
                      <m:t>1</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shd w:val="clear" w:color="auto" w:fill="auto"/>
            <w:vAlign w:val="center"/>
          </w:tcPr>
          <w:p w14:paraId="720CA79A" w14:textId="77777777" w:rsidR="00CE761C" w:rsidRDefault="00CE761C" w:rsidP="006445FC">
            <w:pPr>
              <w:pStyle w:val="affb"/>
            </w:pPr>
          </w:p>
        </w:tc>
      </w:tr>
      <w:tr w:rsidR="00CE761C" w:rsidRPr="003220D3" w14:paraId="024EFA92" w14:textId="77777777" w:rsidTr="00614A85">
        <w:trPr>
          <w:trHeight w:val="1570"/>
        </w:trPr>
        <w:tc>
          <w:tcPr>
            <w:tcW w:w="434" w:type="pct"/>
            <w:vMerge/>
            <w:shd w:val="clear" w:color="auto" w:fill="auto"/>
            <w:vAlign w:val="center"/>
          </w:tcPr>
          <w:p w14:paraId="49E4FA14" w14:textId="77777777" w:rsidR="00CE761C" w:rsidRPr="003220D3" w:rsidRDefault="00CE761C" w:rsidP="00EA195B">
            <w:pPr>
              <w:ind w:firstLine="480"/>
            </w:pPr>
          </w:p>
        </w:tc>
        <w:tc>
          <w:tcPr>
            <w:tcW w:w="3908" w:type="pct"/>
            <w:shd w:val="clear" w:color="auto" w:fill="auto"/>
            <w:vAlign w:val="center"/>
          </w:tcPr>
          <w:p w14:paraId="0CF824EE" w14:textId="77777777" w:rsidR="0061762D" w:rsidRPr="006E26DE" w:rsidRDefault="00AF3CCC" w:rsidP="00614A85">
            <w:pPr>
              <w:pStyle w:val="aff9"/>
              <w:spacing w:line="300" w:lineRule="auto"/>
              <w:ind w:firstLine="482"/>
              <w:rPr>
                <w:rFonts w:ascii="Cambria Math" w:hAnsi="Cambria Math" w:cstheme="minorBidi"/>
                <w:sz w:val="20"/>
                <w:szCs w:val="20"/>
              </w:rPr>
            </w:pPr>
            <m:oMathPara>
              <m:oMath>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e>
                  <m:sup>
                    <m:r>
                      <m:rPr>
                        <m:sty m:val="p"/>
                      </m:rPr>
                      <w:rPr>
                        <w:rFonts w:ascii="Cambria Math" w:hAnsi="Cambria Math"/>
                        <w:sz w:val="20"/>
                        <w:szCs w:val="20"/>
                      </w:rPr>
                      <m:t>2</m:t>
                    </m:r>
                  </m:sup>
                </m:sSup>
                <m:r>
                  <w:rPr>
                    <w:rFonts w:ascii="Cambria Math" w:hAnsi="Cambria Math"/>
                    <w:sz w:val="20"/>
                    <w:szCs w:val="20"/>
                  </w:rPr>
                  <m:t>=</m:t>
                </m:r>
              </m:oMath>
            </m:oMathPara>
          </w:p>
          <w:p w14:paraId="7785397D" w14:textId="77777777" w:rsidR="0061762D" w:rsidRPr="006E26DE" w:rsidRDefault="00AF3CCC" w:rsidP="00614A85">
            <w:pPr>
              <w:pStyle w:val="aff9"/>
              <w:spacing w:line="300" w:lineRule="auto"/>
              <w:ind w:firstLine="482"/>
              <w:rPr>
                <w:rFonts w:ascii="Cambria Math" w:hAnsi="Cambria Math" w:cstheme="minorBidi"/>
                <w:sz w:val="20"/>
                <w:szCs w:val="20"/>
              </w:rPr>
            </w:pPr>
            <m:oMathPara>
              <m:oMath>
                <m:d>
                  <m:dPr>
                    <m:ctrlPr>
                      <w:rPr>
                        <w:rFonts w:ascii="Cambria Math" w:eastAsia="等线" w:hAnsi="Cambria Math" w:cs="Times New Roman"/>
                        <w:sz w:val="20"/>
                        <w:szCs w:val="20"/>
                      </w:rPr>
                    </m:ctrlPr>
                  </m:dPr>
                  <m:e>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e>
                </m:d>
                <m:sSubSup>
                  <m:sSubSupPr>
                    <m:ctrlPr>
                      <w:rPr>
                        <w:rFonts w:ascii="Cambria Math" w:eastAsia="等线" w:hAnsi="Cambria Math" w:cs="Times New Roman"/>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oMath>
            </m:oMathPara>
          </w:p>
          <w:p w14:paraId="33781056" w14:textId="77777777" w:rsidR="00C44DAB" w:rsidRPr="006E26DE" w:rsidRDefault="0061762D" w:rsidP="00614A85">
            <w:pPr>
              <w:pStyle w:val="aff9"/>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oMath>
            </m:oMathPara>
          </w:p>
          <w:p w14:paraId="7978A108" w14:textId="77777777" w:rsidR="00C44DAB" w:rsidRPr="006E26DE" w:rsidRDefault="0061762D" w:rsidP="00614A85">
            <w:pPr>
              <w:pStyle w:val="aff9"/>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+4</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Sub>
              </m:oMath>
            </m:oMathPara>
          </w:p>
          <w:p w14:paraId="705AA555" w14:textId="2B48443F" w:rsidR="00CE761C" w:rsidRPr="006E26DE" w:rsidRDefault="00C44DAB" w:rsidP="00614A85">
            <w:pPr>
              <w:pStyle w:val="aff9"/>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m:rPr>
                    <m:sty m:val="p"/>
                  </m:rPr>
                  <w:rPr>
                    <w:rFonts w:ascii="Cambria Math" w:hAnsi="Cambria Math" w:cstheme="minorBidi"/>
                    <w:sz w:val="20"/>
                    <w:szCs w:val="20"/>
                  </w:rPr>
                  <m:t>+(2</m:t>
                </m:r>
                <m:sSubSup>
                  <m:sSubSupPr>
                    <m:ctrlPr>
                      <w:rPr>
                        <w:rFonts w:ascii="Cambria Math" w:hAnsi="Cambria Math" w:cstheme="minorBidi"/>
                        <w:sz w:val="20"/>
                        <w:szCs w:val="20"/>
                      </w:rPr>
                    </m:ctrlPr>
                  </m:sSubSupPr>
                  <m:e>
                    <m:r>
                      <w:rPr>
                        <w:rFonts w:ascii="Cambria Math" w:hAnsi="Cambria Math" w:cstheme="minorBidi"/>
                        <w:sz w:val="20"/>
                        <w:szCs w:val="20"/>
                      </w:rPr>
                      <m:t>l</m:t>
                    </m:r>
                  </m:e>
                  <m:sub>
                    <m:r>
                      <w:rPr>
                        <w:rFonts w:ascii="Cambria Math" w:hAnsi="Cambria Math" w:cstheme="minorBidi"/>
                        <w:sz w:val="20"/>
                        <w:szCs w:val="20"/>
                      </w:rPr>
                      <m:t>3</m:t>
                    </m:r>
                  </m:sub>
                  <m:sup>
                    <m:r>
                      <w:rPr>
                        <w:rFonts w:ascii="Cambria Math" w:hAnsi="Cambria Math" w:cstheme="minorBidi"/>
                        <w:sz w:val="20"/>
                        <w:szCs w:val="20"/>
                      </w:rPr>
                      <m:t>2</m:t>
                    </m:r>
                  </m:sup>
                </m:sSubSup>
                <m:r>
                  <m:rPr>
                    <m:sty m:val="p"/>
                  </m:rPr>
                  <w:rPr>
                    <w:rFonts w:ascii="Cambria Math" w:hAnsi="Cambria Math" w:cstheme="minorBidi"/>
                    <w:sz w:val="20"/>
                    <w:szCs w:val="20"/>
                  </w:rPr>
                  <m:t>+2</m:t>
                </m:r>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r>
                  <m:rPr>
                    <m:sty m:val="p"/>
                  </m:rPr>
                  <w:rPr>
                    <w:rFonts w:ascii="Cambria Math" w:hAnsi="Cambria Math" w:cstheme="minorBidi"/>
                    <w:sz w:val="20"/>
                    <w:szCs w:val="20"/>
                  </w:rPr>
                  <m:t>)</m:t>
                </m:r>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oMath>
            </m:oMathPara>
          </w:p>
        </w:tc>
        <w:tc>
          <w:tcPr>
            <w:tcW w:w="658" w:type="pct"/>
            <w:vMerge/>
            <w:shd w:val="clear" w:color="auto" w:fill="auto"/>
            <w:vAlign w:val="center"/>
          </w:tcPr>
          <w:p w14:paraId="6085A670" w14:textId="77777777" w:rsidR="00CE761C" w:rsidRDefault="00CE761C" w:rsidP="006445FC">
            <w:pPr>
              <w:pStyle w:val="affb"/>
            </w:pPr>
          </w:p>
        </w:tc>
      </w:tr>
    </w:tbl>
    <w:p w14:paraId="46EDE75B" w14:textId="1E640917" w:rsidR="000D7D1E" w:rsidRDefault="000D7D1E" w:rsidP="00644392">
      <w:pPr>
        <w:pStyle w:val="14"/>
        <w:ind w:firstLine="480"/>
      </w:pPr>
      <w:r>
        <w:rPr>
          <w:rFonts w:hint="eastAsia"/>
        </w:rPr>
        <w:t>足部连杆动能为：</w:t>
      </w:r>
    </w:p>
    <w:tbl>
      <w:tblPr>
        <w:tblW w:w="4832" w:type="pct"/>
        <w:tblInd w:w="284" w:type="dxa"/>
        <w:tblCellMar>
          <w:left w:w="0" w:type="dxa"/>
          <w:right w:w="0" w:type="dxa"/>
        </w:tblCellMar>
        <w:tblLook w:val="04A0" w:firstRow="1" w:lastRow="0" w:firstColumn="1" w:lastColumn="0" w:noHBand="0" w:noVBand="1"/>
      </w:tblPr>
      <w:tblGrid>
        <w:gridCol w:w="567"/>
        <w:gridCol w:w="6521"/>
        <w:gridCol w:w="1074"/>
      </w:tblGrid>
      <w:tr w:rsidR="008C350D" w:rsidRPr="003220D3" w14:paraId="6DD7635B" w14:textId="77777777" w:rsidTr="00614A85">
        <w:trPr>
          <w:trHeight w:val="2435"/>
        </w:trPr>
        <w:tc>
          <w:tcPr>
            <w:tcW w:w="347" w:type="pct"/>
            <w:shd w:val="clear" w:color="auto" w:fill="auto"/>
            <w:vAlign w:val="center"/>
          </w:tcPr>
          <w:p w14:paraId="7927005B" w14:textId="77777777" w:rsidR="008C350D" w:rsidRPr="003220D3" w:rsidRDefault="008C350D" w:rsidP="00EA195B">
            <w:pPr>
              <w:ind w:firstLine="480"/>
            </w:pPr>
          </w:p>
        </w:tc>
        <w:tc>
          <w:tcPr>
            <w:tcW w:w="3995" w:type="pct"/>
            <w:shd w:val="clear" w:color="auto" w:fill="auto"/>
            <w:vAlign w:val="center"/>
          </w:tcPr>
          <w:p w14:paraId="79F7BDFA" w14:textId="77777777" w:rsidR="00C44DAB" w:rsidRPr="00C44DAB" w:rsidRDefault="00AF3CCC" w:rsidP="00614A85">
            <w:pPr>
              <w:pStyle w:val="aff9"/>
              <w:spacing w:line="300" w:lineRule="auto"/>
              <w:ind w:firstLine="482"/>
              <w:rPr>
                <w:rFonts w:cstheme="minorBidi"/>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hint="eastAsia"/>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hint="eastAsia"/>
                        <w:sz w:val="20"/>
                      </w:rPr>
                      <m:t>3</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r>
                          <m:rPr>
                            <m:sty m:val="p"/>
                          </m:rPr>
                          <w:rPr>
                            <w:rFonts w:ascii="Cambria Math" w:hAnsi="Cambria Math" w:hint="eastAsia"/>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3</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hint="eastAsia"/>
                        <w:sz w:val="20"/>
                      </w:rPr>
                      <m:t>3</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hint="eastAsia"/>
                        <w:sz w:val="20"/>
                      </w:rPr>
                      <m:t>3</m:t>
                    </m:r>
                  </m:sub>
                  <m:sup>
                    <m:r>
                      <m:rPr>
                        <m:sty m:val="p"/>
                      </m:rPr>
                      <w:rPr>
                        <w:rFonts w:ascii="Cambria Math" w:hAnsi="Cambria Math"/>
                        <w:sz w:val="20"/>
                      </w:rPr>
                      <m:t>2</m:t>
                    </m:r>
                  </m:sup>
                </m:sSubSup>
                <m:r>
                  <w:rPr>
                    <w:rFonts w:ascii="Cambria Math" w:hAnsi="Cambria Math"/>
                    <w:sz w:val="20"/>
                  </w:rPr>
                  <m:t>=</m:t>
                </m:r>
              </m:oMath>
            </m:oMathPara>
          </w:p>
          <w:p w14:paraId="77536978" w14:textId="67734633" w:rsidR="00C44DAB" w:rsidRPr="00C44DAB" w:rsidRDefault="00AF3CCC" w:rsidP="00614A85">
            <w:pPr>
              <w:pStyle w:val="aff9"/>
              <w:spacing w:line="300" w:lineRule="auto"/>
              <w:ind w:firstLine="482"/>
              <w:rPr>
                <w:rFonts w:cstheme="minorBidi"/>
                <w:sz w:val="20"/>
              </w:rPr>
            </w:pPr>
            <m:oMathPara>
              <m:oMath>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sz w:val="20"/>
                      </w:rPr>
                    </m:ctrlPr>
                  </m:dPr>
                  <m:e>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12</m:t>
                        </m:r>
                      </m:den>
                    </m:f>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e>
                </m:d>
                <m:sSubSup>
                  <m:sSubSupPr>
                    <m:ctrlPr>
                      <w:rPr>
                        <w:rFonts w:ascii="Cambria Math" w:eastAsia="等线" w:hAnsi="Cambria Math" w:cs="Times New Roman"/>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up>
                    <m:r>
                      <w:rPr>
                        <w:rFonts w:ascii="Cambria Math" w:eastAsia="等线" w:hAnsi="Cambria Math" w:cs="Times New Roman"/>
                        <w:sz w:val="20"/>
                      </w:rPr>
                      <m:t>2</m:t>
                    </m:r>
                  </m:sup>
                </m:sSubSup>
              </m:oMath>
            </m:oMathPara>
          </w:p>
          <w:p w14:paraId="5602122F" w14:textId="5291577F" w:rsidR="00C44DAB" w:rsidRPr="00C44DAB" w:rsidRDefault="00C44DAB" w:rsidP="00614A85">
            <w:pPr>
              <w:pStyle w:val="aff9"/>
              <w:spacing w:line="300" w:lineRule="auto"/>
              <w:ind w:firstLine="482"/>
              <w:rPr>
                <w:rFonts w:cstheme="minorBidi"/>
                <w:sz w:val="20"/>
              </w:rPr>
            </w:pPr>
            <m:oMathPara>
              <m:oMath>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24</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3</m:t>
                    </m:r>
                  </m:sub>
                  <m:sup>
                    <m:r>
                      <w:rPr>
                        <w:rFonts w:ascii="Cambria Math" w:eastAsia="等线" w:hAnsi="Cambria Math" w:cs="Times New Roman"/>
                        <w:sz w:val="20"/>
                      </w:rPr>
                      <m:t>2</m:t>
                    </m:r>
                  </m:sup>
                </m:sSubSup>
              </m:oMath>
            </m:oMathPara>
          </w:p>
          <w:p w14:paraId="28807D00" w14:textId="176C2A81" w:rsidR="00C44DAB" w:rsidRPr="00C44DAB" w:rsidRDefault="00C44DAB" w:rsidP="00614A85">
            <w:pPr>
              <w:pStyle w:val="aff9"/>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Sub>
              </m:oMath>
            </m:oMathPara>
          </w:p>
          <w:p w14:paraId="68458C98" w14:textId="1EE37E98" w:rsidR="008C350D" w:rsidRPr="00614A85" w:rsidRDefault="00C44DAB" w:rsidP="00614A85">
            <w:pPr>
              <w:pStyle w:val="aff9"/>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m:rPr>
                    <m:sty m:val="p"/>
                  </m:rPr>
                  <w:rPr>
                    <w:rFonts w:ascii="Cambria Math" w:hAnsi="Cambria Math" w:cstheme="minorBidi"/>
                    <w:sz w:val="20"/>
                  </w:rPr>
                  <m:t>(</m:t>
                </m:r>
                <m:f>
                  <m:fPr>
                    <m:ctrlPr>
                      <w:rPr>
                        <w:rFonts w:ascii="Cambria Math" w:hAnsi="Cambria Math" w:cstheme="minorBidi"/>
                        <w:sz w:val="20"/>
                      </w:rPr>
                    </m:ctrlPr>
                  </m:fPr>
                  <m:num>
                    <m:r>
                      <w:rPr>
                        <w:rFonts w:ascii="Cambria Math" w:hAnsi="Cambria Math" w:cstheme="minorBidi"/>
                        <w:sz w:val="20"/>
                      </w:rPr>
                      <m:t>13</m:t>
                    </m:r>
                  </m:num>
                  <m:den>
                    <m:r>
                      <w:rPr>
                        <w:rFonts w:ascii="Cambria Math" w:hAnsi="Cambria Math" w:cstheme="minorBidi"/>
                        <w:sz w:val="20"/>
                      </w:rPr>
                      <m:t>12</m:t>
                    </m:r>
                  </m:den>
                </m:f>
                <m:sSubSup>
                  <m:sSubSupPr>
                    <m:ctrlPr>
                      <w:rPr>
                        <w:rFonts w:ascii="Cambria Math" w:hAnsi="Cambria Math" w:cstheme="minorBidi"/>
                        <w:sz w:val="20"/>
                      </w:rPr>
                    </m:ctrlPr>
                  </m:sSubSupPr>
                  <m:e>
                    <m:r>
                      <w:rPr>
                        <w:rFonts w:ascii="Cambria Math" w:hAnsi="Cambria Math" w:cstheme="minorBidi"/>
                        <w:sz w:val="20"/>
                      </w:rPr>
                      <m:t>l</m:t>
                    </m:r>
                  </m:e>
                  <m:sub>
                    <m:r>
                      <w:rPr>
                        <w:rFonts w:ascii="Cambria Math" w:hAnsi="Cambria Math" w:cstheme="minorBidi"/>
                        <w:sz w:val="20"/>
                      </w:rPr>
                      <m:t>3</m:t>
                    </m:r>
                  </m:sub>
                  <m:sup>
                    <m:r>
                      <w:rPr>
                        <w:rFonts w:ascii="Cambria Math" w:hAnsi="Cambria Math" w:cstheme="minorBidi"/>
                        <w:sz w:val="20"/>
                      </w:rPr>
                      <m:t>2</m:t>
                    </m:r>
                  </m:sup>
                </m:sSubSup>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2</m:t>
                    </m:r>
                  </m:sub>
                </m:sSub>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oMath>
            </m:oMathPara>
          </w:p>
        </w:tc>
        <w:tc>
          <w:tcPr>
            <w:tcW w:w="658" w:type="pct"/>
            <w:shd w:val="clear" w:color="auto" w:fill="auto"/>
            <w:vAlign w:val="center"/>
          </w:tcPr>
          <w:p w14:paraId="4F2F8A3F" w14:textId="1297AF1B" w:rsidR="008C350D" w:rsidRPr="003220D3" w:rsidRDefault="008C350D" w:rsidP="006445FC">
            <w:pPr>
              <w:pStyle w:val="affb"/>
            </w:pPr>
            <w:r>
              <w:t>(</w:t>
            </w:r>
            <w:r>
              <w:rPr>
                <w:rFonts w:hint="eastAsia"/>
              </w:rPr>
              <w:t>3</w:t>
            </w:r>
            <w:r>
              <w:t>-</w:t>
            </w:r>
            <w:r>
              <w:rPr>
                <w:rFonts w:hint="eastAsia"/>
              </w:rPr>
              <w:t>11</w:t>
            </w:r>
            <w:r w:rsidRPr="003220D3">
              <w:t>)</w:t>
            </w:r>
          </w:p>
        </w:tc>
      </w:tr>
    </w:tbl>
    <w:p w14:paraId="126013A4" w14:textId="60255C19" w:rsidR="000D7D1E" w:rsidRDefault="000D7D1E" w:rsidP="00644392">
      <w:pPr>
        <w:pStyle w:val="14"/>
        <w:ind w:firstLine="480"/>
      </w:pPr>
      <w:r>
        <w:rPr>
          <w:rFonts w:hint="eastAsia"/>
        </w:rPr>
        <w:t>系统总动能：</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4B48FB54" w14:textId="77777777" w:rsidTr="00714B92">
        <w:trPr>
          <w:trHeight w:val="491"/>
        </w:trPr>
        <w:tc>
          <w:tcPr>
            <w:tcW w:w="608" w:type="pct"/>
            <w:shd w:val="clear" w:color="auto" w:fill="auto"/>
            <w:vAlign w:val="center"/>
          </w:tcPr>
          <w:p w14:paraId="20613CDF" w14:textId="77777777" w:rsidR="008C350D" w:rsidRPr="003220D3" w:rsidRDefault="008C350D" w:rsidP="00EA195B">
            <w:pPr>
              <w:ind w:firstLine="480"/>
            </w:pPr>
          </w:p>
        </w:tc>
        <w:tc>
          <w:tcPr>
            <w:tcW w:w="3734" w:type="pct"/>
            <w:shd w:val="clear" w:color="auto" w:fill="auto"/>
            <w:vAlign w:val="center"/>
          </w:tcPr>
          <w:p w14:paraId="4D68E996" w14:textId="399C3B6B" w:rsidR="008C350D" w:rsidRPr="008C350D" w:rsidRDefault="008B3882" w:rsidP="00EA195B">
            <w:pPr>
              <w:pStyle w:val="aff9"/>
              <w:ind w:firstLine="480"/>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m:oMathPara>
          </w:p>
        </w:tc>
        <w:tc>
          <w:tcPr>
            <w:tcW w:w="658" w:type="pct"/>
            <w:shd w:val="clear" w:color="auto" w:fill="auto"/>
            <w:vAlign w:val="center"/>
          </w:tcPr>
          <w:p w14:paraId="4CD610A2" w14:textId="1CCAEA8A" w:rsidR="008C350D" w:rsidRPr="003220D3" w:rsidRDefault="008C350D" w:rsidP="006445FC">
            <w:pPr>
              <w:pStyle w:val="affb"/>
            </w:pPr>
            <w:r>
              <w:t>(</w:t>
            </w:r>
            <w:r>
              <w:rPr>
                <w:rFonts w:hint="eastAsia"/>
              </w:rPr>
              <w:t>3</w:t>
            </w:r>
            <w:r>
              <w:t>-</w:t>
            </w:r>
            <w:r>
              <w:rPr>
                <w:rFonts w:hint="eastAsia"/>
              </w:rPr>
              <w:t>12</w:t>
            </w:r>
            <w:r w:rsidRPr="003220D3">
              <w:t>)</w:t>
            </w:r>
          </w:p>
        </w:tc>
      </w:tr>
    </w:tbl>
    <w:p w14:paraId="627C2A05" w14:textId="119DB64E" w:rsidR="00EB35F7" w:rsidRDefault="00EB35F7" w:rsidP="00644392">
      <w:pPr>
        <w:pStyle w:val="14"/>
        <w:ind w:firstLine="480"/>
      </w:pPr>
      <w:r>
        <w:rPr>
          <w:rFonts w:hint="eastAsia"/>
        </w:rPr>
        <w:t>由于系统总动能</w:t>
      </w:r>
      <w:r>
        <w:rPr>
          <w:rFonts w:hint="eastAsia"/>
        </w:rPr>
        <w:t>K</w:t>
      </w:r>
      <w:r>
        <w:rPr>
          <w:rFonts w:hint="eastAsia"/>
        </w:rPr>
        <w:t>表达式为</w:t>
      </w:r>
      <w:r w:rsidR="00B101EE">
        <w:rPr>
          <w:rFonts w:hint="eastAsia"/>
        </w:rPr>
        <w:t>关于</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sSub>
          <m:sSubPr>
            <m:ctrlPr>
              <w:rPr>
                <w:rFonts w:ascii="Cambria Math" w:hAnsi="Cambria Math"/>
              </w:rPr>
            </m:ctrlPr>
          </m:sSubPr>
          <m:e>
            <m:r>
              <w:rPr>
                <w:rFonts w:ascii="Cambria Math" w:hAnsi="Cambria Math" w:hint="eastAsia"/>
              </w:rPr>
              <m:t>，</m:t>
            </m:r>
            <m:r>
              <w:rPr>
                <w:rFonts w:ascii="Cambria Math" w:hAnsi="Cambria Math"/>
              </w:rPr>
              <m:t>θ</m:t>
            </m:r>
          </m:e>
          <m:sub>
            <m:r>
              <w:rPr>
                <w:rFonts w:ascii="Cambria Math" w:hAnsi="Cambria Math" w:hint="eastAsia"/>
              </w:rPr>
              <m:t>2</m:t>
            </m:r>
          </m:sub>
        </m:sSub>
        <m:sSub>
          <m:sSubPr>
            <m:ctrlPr>
              <w:rPr>
                <w:rFonts w:ascii="Cambria Math" w:hAnsi="Cambria Math"/>
                <w:i/>
              </w:rPr>
            </m:ctrlPr>
          </m:sSubPr>
          <m:e>
            <m:r>
              <w:rPr>
                <w:rFonts w:ascii="Cambria Math" w:hAnsi="Cambria Math" w:hint="eastAsia"/>
              </w:rPr>
              <m:t>，</m:t>
            </m:r>
            <m:r>
              <w:rPr>
                <w:rFonts w:ascii="Cambria Math" w:hAnsi="Cambria Math"/>
              </w:rPr>
              <m:t>θ</m:t>
            </m:r>
          </m:e>
          <m:sub>
            <m:r>
              <w:rPr>
                <w:rFonts w:ascii="Cambria Math" w:hAnsi="Cambria Math" w:hint="eastAsia"/>
              </w:rPr>
              <m:t>3</m:t>
            </m:r>
          </m:sub>
        </m:sSub>
      </m:oMath>
      <w:r>
        <w:rPr>
          <w:rFonts w:hint="eastAsia"/>
        </w:rPr>
        <w:t>的二次多项式，为了更加直观清晰的表达，</w:t>
      </w:r>
      <w:proofErr w:type="gramStart"/>
      <w:r>
        <w:rPr>
          <w:rFonts w:hint="eastAsia"/>
        </w:rPr>
        <w:t>不妨令</w:t>
      </w:r>
      <w:proofErr w:type="gramEnd"/>
      <w:r>
        <w:rPr>
          <w:rFonts w:hint="eastAsia"/>
        </w:rPr>
        <w:t>向量</w:t>
      </w:r>
      <m:oMath>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hint="eastAsia"/>
          </w:rPr>
          <m:t>=</m:t>
        </m:r>
        <m:r>
          <m:rPr>
            <m:sty m:val="b"/>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bi"/>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m:rPr>
            <m:sty m:val="b"/>
          </m:rPr>
          <w:rPr>
            <w:rFonts w:ascii="Cambria Math" w:hAnsi="Cambria Math"/>
          </w:rPr>
          <m:t>)</m:t>
        </m:r>
      </m:oMath>
      <w:r w:rsidRPr="00EB35F7">
        <w:rPr>
          <w:rFonts w:hint="eastAsia"/>
        </w:rPr>
        <w:t>,</w:t>
      </w:r>
      <w:r w:rsidRPr="00EB35F7">
        <w:rPr>
          <w:rFonts w:hint="eastAsia"/>
        </w:rPr>
        <w:t>矩阵</w:t>
      </w:r>
      <m:oMath>
        <m:r>
          <m:rPr>
            <m:sty m:val="p"/>
          </m:rPr>
          <w:rPr>
            <w:rFonts w:ascii="Cambria Math" w:hAnsi="Cambria Math" w:hint="eastAsia"/>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31</m:t>
                      </m:r>
                    </m:sub>
                  </m:sSub>
                </m:e>
              </m:mr>
              <m:mr>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w:r w:rsidR="00B101EE">
        <w:rPr>
          <w:rFonts w:hint="eastAsia"/>
        </w:rPr>
        <w:t>为</w:t>
      </w:r>
      <m:oMath>
        <m:r>
          <m:rPr>
            <m:sty m:val="p"/>
          </m:rPr>
          <w:rPr>
            <w:rFonts w:ascii="Cambria Math" w:hAnsi="Cambria Math"/>
          </w:rPr>
          <m:t>K=</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w:r w:rsidR="00B101EE" w:rsidRPr="00B101EE">
        <w:rPr>
          <w:rFonts w:hint="eastAsia"/>
        </w:rPr>
        <w:t>的二次型矩阵</w:t>
      </w:r>
      <w:r w:rsidR="00B101EE">
        <w:rPr>
          <w:rFonts w:hint="eastAsia"/>
        </w:rPr>
        <w:t>，根据矩阵理论知识有：</w:t>
      </w:r>
    </w:p>
    <w:p w14:paraId="272E59BE" w14:textId="619B84F5" w:rsidR="00D8126D" w:rsidRPr="007173C8" w:rsidRDefault="00AF3CCC"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e>
        </m:d>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sidR="006E26DE" w:rsidRPr="007173C8">
        <w:t xml:space="preserve"> </w:t>
      </w:r>
    </w:p>
    <w:p w14:paraId="4D9D2270" w14:textId="33BC7623" w:rsidR="00D8126D" w:rsidRPr="007173C8" w:rsidRDefault="00AF3CCC"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r>
              <w:rPr>
                <w:rFonts w:ascii="Cambria Math" w:hAnsi="Cambria Math"/>
              </w:rPr>
              <m:t>cos</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oMath>
      <w:r w:rsidR="006E26DE" w:rsidRPr="007173C8">
        <w:t xml:space="preserve"> </w:t>
      </w:r>
    </w:p>
    <w:p w14:paraId="60E398DE" w14:textId="75D94966" w:rsidR="001F51A4" w:rsidRPr="007173C8" w:rsidRDefault="00AF3CCC"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oMath>
      <w:r w:rsidR="001F51A4" w:rsidRPr="007173C8">
        <w:t xml:space="preserve"> </w:t>
      </w:r>
    </w:p>
    <w:p w14:paraId="2BE1D454" w14:textId="205DE23C" w:rsidR="001F51A4" w:rsidRPr="007173C8" w:rsidRDefault="00AF3CCC"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oMath>
      <w:r w:rsidR="001F51A4" w:rsidRPr="007173C8">
        <w:t xml:space="preserve"> </w:t>
      </w:r>
    </w:p>
    <w:p w14:paraId="3E9721E6" w14:textId="36B93C11" w:rsidR="001F51A4" w:rsidRPr="007173C8" w:rsidRDefault="00AF3CCC"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w:r w:rsidR="001F51A4" w:rsidRPr="007173C8">
        <w:t xml:space="preserve"> </w:t>
      </w:r>
    </w:p>
    <w:p w14:paraId="7B421829" w14:textId="5FAF8583" w:rsidR="001F51A4" w:rsidRPr="007173C8" w:rsidRDefault="00AF3CCC"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33</m:t>
            </m:r>
          </m:sub>
        </m:sSub>
        <m:r>
          <m:rPr>
            <m:sty m:val="p"/>
          </m:rPr>
          <w:rPr>
            <w:rFonts w:ascii="Cambria Math" w:hAnsi="Cambria Math"/>
          </w:rPr>
          <m:t>=</m:t>
        </m:r>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13</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oMath>
      <w:r w:rsidR="001F51A4" w:rsidRPr="007173C8">
        <w:t xml:space="preserve"> </w:t>
      </w:r>
    </w:p>
    <w:p w14:paraId="0820E631" w14:textId="10212459" w:rsidR="000D7D1E" w:rsidRDefault="000D7D1E" w:rsidP="00644392">
      <w:pPr>
        <w:pStyle w:val="14"/>
        <w:ind w:firstLine="480"/>
      </w:pPr>
      <w:r>
        <w:rPr>
          <w:rFonts w:hint="eastAsia"/>
        </w:rPr>
        <w:t>系统总势能</w:t>
      </w:r>
      <w:r w:rsidR="00D53812">
        <w:rPr>
          <w:rFonts w:hint="eastAsia"/>
        </w:rPr>
        <w:t>:</w:t>
      </w:r>
    </w:p>
    <w:p w14:paraId="12898F6D" w14:textId="6AE66D0D" w:rsidR="00D53812" w:rsidRDefault="00D53812" w:rsidP="00644392">
      <w:pPr>
        <w:pStyle w:val="14"/>
        <w:ind w:firstLine="480"/>
      </w:pPr>
      <m:oMathPara>
        <m:oMath>
          <m:r>
            <m:rPr>
              <m:sty m:val="p"/>
            </m:rPr>
            <w:rPr>
              <w:rFonts w:ascii="Cambria Math" w:hAnsi="Cambria Math"/>
            </w:rPr>
            <m:t>E=</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12BAC75" w14:textId="438FA782" w:rsidR="000D7D1E" w:rsidRDefault="000D7D1E" w:rsidP="00644392">
      <w:pPr>
        <w:pStyle w:val="14"/>
        <w:ind w:firstLine="480"/>
      </w:pPr>
      <w:r>
        <w:rPr>
          <w:rFonts w:hint="eastAsia"/>
        </w:rPr>
        <w:t>以髋关节</w:t>
      </w:r>
      <w:r w:rsidR="00A17AE4">
        <w:rPr>
          <w:rFonts w:hint="eastAsia"/>
        </w:rPr>
        <w:t>坐标系</w:t>
      </w:r>
      <w:r>
        <w:rPr>
          <w:rFonts w:hint="eastAsia"/>
        </w:rPr>
        <w:t>原点</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作为零势能点，容易得到系统总势能为：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5B72AB6E" w14:textId="77777777" w:rsidTr="005E697A">
        <w:trPr>
          <w:trHeight w:val="916"/>
        </w:trPr>
        <w:tc>
          <w:tcPr>
            <w:tcW w:w="4342" w:type="pct"/>
            <w:shd w:val="clear" w:color="auto" w:fill="auto"/>
            <w:vAlign w:val="center"/>
          </w:tcPr>
          <w:p w14:paraId="7BF3509A" w14:textId="5EBEBF44" w:rsidR="00CB16C5" w:rsidRPr="008C350D" w:rsidRDefault="00CB16C5" w:rsidP="005E697A">
            <w:pPr>
              <w:pStyle w:val="aff9"/>
              <w:spacing w:beforeLines="30" w:before="72" w:line="360" w:lineRule="auto"/>
              <w:ind w:firstLineChars="200" w:firstLine="400"/>
              <w:textAlignment w:val="baseline"/>
            </w:pPr>
            <m:oMathPara>
              <m:oMath>
                <m:r>
                  <m:rPr>
                    <m:sty m:val="p"/>
                  </m:rPr>
                  <w:rPr>
                    <w:rFonts w:ascii="Cambria Math" w:hAnsi="Cambria Math" w:hint="eastAsia"/>
                    <w:sz w:val="20"/>
                  </w:rPr>
                  <m:t>P</m:t>
                </m:r>
                <m:r>
                  <m:rPr>
                    <m:sty m:val="p"/>
                  </m:rPr>
                  <w:rPr>
                    <w:rFonts w:ascii="Cambria Math" w:hAnsi="Cambria Math"/>
                    <w:sz w:val="20"/>
                  </w:rPr>
                  <m:t>=-</m:t>
                </m:r>
                <m:sSub>
                  <m:sSubPr>
                    <m:ctrlPr>
                      <w:rPr>
                        <w:rFonts w:ascii="Cambria Math" w:hAnsi="Cambria Math"/>
                        <w:sz w:val="20"/>
                      </w:rPr>
                    </m:ctrlPr>
                  </m:sSubPr>
                  <m:e>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r>
                      <m:rPr>
                        <m:sty m:val="p"/>
                      </m:rPr>
                      <w:rPr>
                        <w:rFonts w:ascii="Cambria Math" w:hAnsi="Cambria Math"/>
                        <w:sz w:val="20"/>
                      </w:rPr>
                      <m:t>m</m:t>
                    </m:r>
                  </m:e>
                  <m:sub>
                    <m:r>
                      <m:rPr>
                        <m:sty m:val="p"/>
                      </m:rPr>
                      <w:rPr>
                        <w:rFonts w:ascii="Cambria Math" w:hAnsi="Cambria Math"/>
                        <w:sz w:val="20"/>
                      </w:rPr>
                      <m:t>1</m:t>
                    </m:r>
                  </m:sub>
                </m:sSub>
                <m: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r>
                  <w:rPr>
                    <w:rFonts w:ascii="Cambria Math" w:hAnsi="Cambria Math"/>
                    <w:sz w:val="20"/>
                  </w:rPr>
                  <m:t>g</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hint="eastAsia"/>
                                <w:sz w:val="20"/>
                              </w:rPr>
                              <m:t>1</m:t>
                            </m:r>
                          </m:num>
                          <m:den>
                            <m:r>
                              <w:rPr>
                                <w:rFonts w:ascii="Cambria Math" w:hAnsi="Cambria Math" w:hint="eastAsia"/>
                                <w:sz w:val="20"/>
                              </w:rPr>
                              <m:t>2</m:t>
                            </m:r>
                          </m:den>
                        </m:f>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e>
                </m:d>
              </m:oMath>
            </m:oMathPara>
          </w:p>
          <w:p w14:paraId="0AC3818D" w14:textId="77777777" w:rsidR="00DB5BFA" w:rsidRPr="00DB5BFA" w:rsidRDefault="00CB16C5" w:rsidP="005E697A">
            <w:pPr>
              <w:pStyle w:val="aff9"/>
              <w:spacing w:beforeLines="30" w:before="72" w:line="360" w:lineRule="auto"/>
              <w:ind w:firstLineChars="200" w:firstLine="400"/>
              <w:textAlignment w:val="baseline"/>
              <w:rPr>
                <w:sz w:val="20"/>
              </w:rPr>
            </w:pPr>
            <m:oMathPara>
              <m:oMath>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func>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1</m:t>
                            </m:r>
                          </m:sub>
                        </m:sSub>
                      </m:e>
                    </m:d>
                  </m:e>
                </m:func>
              </m:oMath>
            </m:oMathPara>
          </w:p>
          <w:p w14:paraId="08C463A9" w14:textId="101B84D4" w:rsidR="00CB16C5" w:rsidRPr="00420C35" w:rsidRDefault="00DB5BFA" w:rsidP="005E697A">
            <w:pPr>
              <w:pStyle w:val="aff9"/>
              <w:spacing w:beforeLines="30" w:before="72" w:line="360" w:lineRule="auto"/>
              <w:ind w:firstLineChars="200" w:firstLine="400"/>
              <w:textAlignment w:val="baseline"/>
            </w:pPr>
            <m:oMathPara>
              <m:oMath>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g(2</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oMath>
            </m:oMathPara>
          </w:p>
        </w:tc>
        <w:tc>
          <w:tcPr>
            <w:tcW w:w="658" w:type="pct"/>
            <w:shd w:val="clear" w:color="auto" w:fill="auto"/>
            <w:vAlign w:val="center"/>
          </w:tcPr>
          <w:p w14:paraId="71300D14" w14:textId="3B7F84B4" w:rsidR="00CB16C5" w:rsidRPr="003220D3" w:rsidRDefault="00CB16C5" w:rsidP="006445FC">
            <w:pPr>
              <w:pStyle w:val="affb"/>
            </w:pPr>
            <w:r>
              <w:t>(</w:t>
            </w:r>
            <w:r>
              <w:rPr>
                <w:rFonts w:hint="eastAsia"/>
              </w:rPr>
              <w:t>3</w:t>
            </w:r>
            <w:r>
              <w:t>-</w:t>
            </w:r>
            <w:r>
              <w:rPr>
                <w:rFonts w:hint="eastAsia"/>
              </w:rPr>
              <w:t>13</w:t>
            </w:r>
            <w:r w:rsidRPr="003220D3">
              <w:t>)</w:t>
            </w:r>
          </w:p>
        </w:tc>
      </w:tr>
    </w:tbl>
    <w:p w14:paraId="7D838675" w14:textId="54AD1B3E" w:rsidR="000D7D1E" w:rsidRDefault="00B52141" w:rsidP="00644392">
      <w:pPr>
        <w:pStyle w:val="14"/>
        <w:ind w:firstLine="480"/>
      </w:pPr>
      <w:r>
        <w:rPr>
          <w:rFonts w:hint="eastAsia"/>
        </w:rPr>
        <w:t>则</w:t>
      </w:r>
      <w:r w:rsidR="000D7D1E">
        <w:rPr>
          <w:rFonts w:hint="eastAsia"/>
        </w:rPr>
        <w:t>按照拉格朗日方程，对应髋、膝、踝关节的驱动力矩分别为：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4372AA00" w14:textId="77777777" w:rsidTr="00CB16C5">
        <w:trPr>
          <w:trHeight w:val="2301"/>
        </w:trPr>
        <w:tc>
          <w:tcPr>
            <w:tcW w:w="4342" w:type="pct"/>
            <w:shd w:val="clear" w:color="auto" w:fill="auto"/>
            <w:vAlign w:val="center"/>
          </w:tcPr>
          <w:p w14:paraId="54AAEDDB" w14:textId="093652D9" w:rsidR="00CB16C5" w:rsidRPr="00B244E6" w:rsidRDefault="00AF3CCC" w:rsidP="00B244E6">
            <w:pPr>
              <w:pStyle w:val="aff9"/>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MS Gothic" w:eastAsia="MS Gothic" w:hAnsi="MS Gothic" w:cs="MS Gothic" w:hint="eastAsia"/>
                    </w:rPr>
                    <m:t>h</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w:rPr>
                  <w:rFonts w:ascii="Cambria Math" w:hAnsi="Cambria Math"/>
                </w:rPr>
                <m:t>=</m:t>
              </m:r>
              <m:d>
                <m:dPr>
                  <m:begChr m:val="["/>
                  <m:endChr m:val="]"/>
                  <m:ctrlPr>
                    <w:rPr>
                      <w:rFonts w:ascii="Cambria Math" w:hAnsi="Cambria Math"/>
                      <w:i/>
                      <w:sz w:val="20"/>
                      <w:szCs w:val="20"/>
                    </w:rPr>
                  </m:ctrlPr>
                </m:dPr>
                <m:e>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12</m:t>
                      </m:r>
                    </m:den>
                  </m:f>
                  <m:sSub>
                    <m:sSubPr>
                      <m:ctrlPr>
                        <w:rPr>
                          <w:rFonts w:ascii="Cambria Math" w:hAnsi="Cambria Math"/>
                          <w:sz w:val="20"/>
                          <w:szCs w:val="20"/>
                        </w:rPr>
                      </m:ctrlPr>
                    </m:sSubPr>
                    <m:e>
                      <m:r>
                        <w:rPr>
                          <w:rFonts w:ascii="Cambria Math" w:hAnsi="Cambria Math"/>
                          <w:sz w:val="20"/>
                          <w:szCs w:val="20"/>
                        </w:rPr>
                        <m:t>m</m:t>
                      </m:r>
                      <m:ctrlPr>
                        <w:rPr>
                          <w:rFonts w:ascii="Cambria Math" w:hAnsi="Cambria Math"/>
                          <w:i/>
                          <w:sz w:val="20"/>
                          <w:szCs w:val="20"/>
                        </w:rPr>
                      </m:ctrlPr>
                    </m:e>
                    <m:sub>
                      <m:r>
                        <w:rPr>
                          <w:rFonts w:ascii="Cambria Math" w:hAnsi="Cambria Math"/>
                          <w:sz w:val="20"/>
                          <w:szCs w:val="20"/>
                        </w:rPr>
                        <m:t>1</m:t>
                      </m:r>
                    </m:sub>
                  </m:sSub>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up>
                      <m:r>
                        <w:rPr>
                          <w:rFonts w:ascii="Cambria Math" w:hAnsi="Cambria Math"/>
                          <w:sz w:val="20"/>
                          <w:szCs w:val="20"/>
                        </w:rPr>
                        <m:t>2</m:t>
                      </m:r>
                    </m:sup>
                  </m:sSubSup>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3</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e>
                          </m:d>
                        </m:e>
                      </m:func>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13</m:t>
                          </m:r>
                        </m:num>
                        <m:den>
                          <m: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2l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ctrlPr>
                    <w:rPr>
                      <w:rFonts w:ascii="Cambria Math" w:hAnsi="Cambria Math"/>
                      <w:i/>
                      <w:sz w:val="20"/>
                      <w:szCs w:val="20"/>
                    </w:rPr>
                  </m:ctrlPr>
                </m:e>
                <m:sub>
                  <m:r>
                    <w:rPr>
                      <w:rFonts w:ascii="Cambria Math" w:hAnsi="Cambria Math"/>
                      <w:sz w:val="20"/>
                      <w:szCs w:val="20"/>
                    </w:rPr>
                    <m:t>1</m:t>
                  </m:r>
                </m:sub>
              </m:sSub>
              <m:r>
                <w:rPr>
                  <w:rFonts w:ascii="微软雅黑" w:eastAsia="微软雅黑" w:hAnsi="微软雅黑" w:cs="微软雅黑" w:hint="eastAsia"/>
                  <w:sz w:val="20"/>
                  <w:szCs w:val="20"/>
                </w:rPr>
                <m:t>-</m:t>
              </m:r>
              <m:d>
                <m:dPr>
                  <m:begChr m:val="["/>
                  <m:endChr m:val="]"/>
                  <m:ctrlPr>
                    <w:rPr>
                      <w:rFonts w:ascii="Cambria Math" w:hAnsi="Cambria Math"/>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m:rPr>
                  <m:sty m:val="p"/>
                </m:rPr>
                <w:rPr>
                  <w:rFonts w:ascii="Cambria Math" w:hAnsi="Cambria Math"/>
                  <w:sz w:val="20"/>
                  <w:szCs w:val="20"/>
                </w:rPr>
                <m:t>-6</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up>
                  <m:r>
                    <w:rPr>
                      <w:rFonts w:ascii="Cambria Math" w:hAnsi="Cambria Math"/>
                      <w:sz w:val="20"/>
                      <w:szCs w:val="20"/>
                    </w:rPr>
                    <m:t>2</m:t>
                  </m:r>
                </m:sup>
              </m:sSubSup>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m:rPr>
                  <m:sty m:val="p"/>
                </m:rPr>
                <w:rPr>
                  <w:rFonts w:ascii="Cambria Math" w:hAnsi="Cambria Math"/>
                  <w:sz w:val="20"/>
                  <w:szCs w:val="20"/>
                </w:rPr>
                <m:t>-</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e>
              </m:d>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up>
                  <m: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2g</m:t>
                  </m:r>
                  <m:sSub>
                    <m:sSubPr>
                      <m:ctrlPr>
                        <w:rPr>
                          <w:rFonts w:ascii="Cambria Math" w:hAnsi="Cambria Math" w:cstheme="minorBidi"/>
                          <w:sz w:val="20"/>
                          <w:szCs w:val="20"/>
                        </w:rPr>
                      </m:ctrlPr>
                    </m:sSubPr>
                    <m:e>
                      <m:r>
                        <m:rPr>
                          <m:sty m:val="p"/>
                        </m:rPr>
                        <w:rPr>
                          <w:rFonts w:ascii="Cambria Math" w:hAnsi="Cambria Math" w:cstheme="minorBidi"/>
                          <w:sz w:val="20"/>
                          <w:szCs w:val="20"/>
                        </w:rPr>
                        <m:t>l</m:t>
                      </m:r>
                    </m:e>
                    <m:sub>
                      <m:r>
                        <w:rPr>
                          <w:rFonts w:ascii="Cambria Math" w:hAnsi="Cambria Math" w:cstheme="minorBidi"/>
                          <w:sz w:val="20"/>
                          <w:szCs w:val="20"/>
                        </w:rPr>
                        <m:t>1</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gl</m:t>
                      </m:r>
                    </m:e>
                    <m:sub>
                      <m:r>
                        <w:rPr>
                          <w:rFonts w:ascii="Cambria Math" w:hAnsi="Cambria Math" w:cstheme="minorBidi"/>
                          <w:sz w:val="20"/>
                          <w:szCs w:val="20"/>
                        </w:rPr>
                        <m:t>2</m:t>
                      </m:r>
                    </m:sub>
                  </m:sSub>
                  <m:r>
                    <m:rPr>
                      <m:sty m:val="p"/>
                    </m:rPr>
                    <w:rPr>
                      <w:rFonts w:ascii="Cambria Math" w:hAnsi="Cambria Math" w:cstheme="minorBidi"/>
                      <w:sz w:val="20"/>
                      <w:szCs w:val="20"/>
                    </w:rPr>
                    <m:t>sin⁡</m:t>
                  </m:r>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e>
              </m:d>
            </m:oMath>
            <w:r w:rsidR="00B244E6">
              <w:rPr>
                <w:rFonts w:cstheme="minorBidi"/>
              </w:rPr>
              <w:t xml:space="preserve"> </w:t>
            </w:r>
          </w:p>
        </w:tc>
        <w:tc>
          <w:tcPr>
            <w:tcW w:w="658" w:type="pct"/>
            <w:shd w:val="clear" w:color="auto" w:fill="auto"/>
            <w:vAlign w:val="center"/>
          </w:tcPr>
          <w:p w14:paraId="3C73D9AE" w14:textId="12CE278D" w:rsidR="00CB16C5" w:rsidRPr="003220D3" w:rsidRDefault="00CB16C5" w:rsidP="006445FC">
            <w:pPr>
              <w:pStyle w:val="affb"/>
            </w:pPr>
            <w:r>
              <w:t>(</w:t>
            </w:r>
            <w:r>
              <w:rPr>
                <w:rFonts w:hint="eastAsia"/>
              </w:rPr>
              <w:t>3</w:t>
            </w:r>
            <w:r>
              <w:t>-</w:t>
            </w:r>
            <w:r>
              <w:rPr>
                <w:rFonts w:hint="eastAsia"/>
              </w:rPr>
              <w:t>15</w:t>
            </w:r>
            <w:r w:rsidRPr="003220D3">
              <w:t>)</w:t>
            </w:r>
          </w:p>
        </w:tc>
      </w:tr>
      <w:tr w:rsidR="00CB16C5" w:rsidRPr="003220D3" w14:paraId="35E2021F" w14:textId="77777777" w:rsidTr="00CB16C5">
        <w:trPr>
          <w:trHeight w:val="491"/>
        </w:trPr>
        <w:tc>
          <w:tcPr>
            <w:tcW w:w="4342" w:type="pct"/>
            <w:shd w:val="clear" w:color="auto" w:fill="auto"/>
            <w:vAlign w:val="center"/>
          </w:tcPr>
          <w:p w14:paraId="61F46F4B" w14:textId="6B7B6E48" w:rsidR="00CB16C5" w:rsidRPr="00B244E6" w:rsidRDefault="00AF3CCC" w:rsidP="00B244E6">
            <w:pPr>
              <w:pStyle w:val="aff9"/>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k</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w:rPr>
                  <w:rFonts w:ascii="Cambria Math" w:hAnsi="Cambria Math"/>
                </w:rPr>
                <m:t>=</m:t>
              </m:r>
              <m:d>
                <m:dPr>
                  <m:begChr m:val="["/>
                  <m:endChr m:val="]"/>
                  <m:ctrlPr>
                    <w:rPr>
                      <w:rFonts w:ascii="Cambria Math" w:hAnsi="Cambria Math" w:cstheme="minorBidi"/>
                      <w:i/>
                      <w:sz w:val="20"/>
                      <w:szCs w:val="20"/>
                    </w:rPr>
                  </m:ctrlPr>
                </m:dPr>
                <m:e>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r>
                    <w:rPr>
                      <w:rFonts w:ascii="Cambria Math" w:hAnsi="Cambria Math" w:cstheme="minorBidi"/>
                      <w:sz w:val="20"/>
                      <w:szCs w:val="20"/>
                    </w:rPr>
                    <m:t>+3</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sSubSup>
                <m:sSubSupPr>
                  <m:ctrlPr>
                    <w:rPr>
                      <w:rFonts w:ascii="Cambria Math" w:hAnsi="Cambria Math" w:cstheme="minorBidi"/>
                      <w:i/>
                      <w:sz w:val="20"/>
                      <w:szCs w:val="20"/>
                    </w:rPr>
                  </m:ctrlPr>
                </m:sSubSup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up>
                  <m:r>
                    <w:rPr>
                      <w:rFonts w:ascii="Cambria Math" w:hAnsi="Cambria Math" w:cstheme="minorBidi"/>
                      <w:sz w:val="20"/>
                      <w:szCs w:val="20"/>
                    </w:rPr>
                    <m:t>2</m:t>
                  </m:r>
                </m:sup>
              </m:sSubSup>
              <m:r>
                <w:rPr>
                  <w:rFonts w:ascii="Cambria Math" w:hAnsi="Cambria Math" w:cstheme="minorBidi"/>
                  <w:sz w:val="20"/>
                  <w:szCs w:val="20"/>
                </w:rPr>
                <m:t>+</m:t>
              </m:r>
              <m:d>
                <m:dPr>
                  <m:begChr m:val="["/>
                  <m:endChr m:val="]"/>
                  <m:ctrlPr>
                    <w:rPr>
                      <w:rFonts w:ascii="Cambria Math" w:hAnsi="Cambria Math" w:cstheme="minorBid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sSub>
                        <m:sSubPr>
                          <m:ctrlPr>
                            <w:rPr>
                              <w:rFonts w:ascii="Cambria Math" w:hAnsi="Cambria Math" w:cstheme="minorBid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e>
                  </m:func>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3</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1</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r>
                <w:rPr>
                  <w:rFonts w:ascii="Cambria Math" w:hAnsi="Cambria Math" w:cstheme="minorBidi"/>
                  <w:sz w:val="20"/>
                  <w:szCs w:val="20"/>
                </w:rPr>
                <m:t>g</m:t>
              </m:r>
              <m:d>
                <m:dPr>
                  <m:begChr m:val="["/>
                  <m:endChr m:val="]"/>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m</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oMath>
            <w:r w:rsidR="00B244E6">
              <w:rPr>
                <w:rFonts w:cstheme="minorBidi"/>
              </w:rPr>
              <w:t xml:space="preserve"> </w:t>
            </w:r>
          </w:p>
        </w:tc>
        <w:tc>
          <w:tcPr>
            <w:tcW w:w="658" w:type="pct"/>
            <w:shd w:val="clear" w:color="auto" w:fill="auto"/>
            <w:vAlign w:val="center"/>
          </w:tcPr>
          <w:p w14:paraId="795E68A9" w14:textId="3047CA0B" w:rsidR="00CB16C5" w:rsidRDefault="00CB16C5" w:rsidP="006445FC">
            <w:pPr>
              <w:pStyle w:val="affb"/>
            </w:pPr>
            <w:r>
              <w:lastRenderedPageBreak/>
              <w:t>(</w:t>
            </w:r>
            <w:r>
              <w:rPr>
                <w:rFonts w:hint="eastAsia"/>
              </w:rPr>
              <w:t>3</w:t>
            </w:r>
            <w:r>
              <w:t>-</w:t>
            </w:r>
            <w:r>
              <w:rPr>
                <w:rFonts w:hint="eastAsia"/>
              </w:rPr>
              <w:t>16</w:t>
            </w:r>
            <w:r w:rsidRPr="003220D3">
              <w:t>)</w:t>
            </w:r>
          </w:p>
        </w:tc>
      </w:tr>
      <w:tr w:rsidR="00CB16C5" w:rsidRPr="003220D3" w14:paraId="29FAA180" w14:textId="77777777" w:rsidTr="00CB16C5">
        <w:trPr>
          <w:trHeight w:val="1418"/>
        </w:trPr>
        <w:tc>
          <w:tcPr>
            <w:tcW w:w="4342" w:type="pct"/>
            <w:shd w:val="clear" w:color="auto" w:fill="auto"/>
            <w:vAlign w:val="center"/>
          </w:tcPr>
          <w:p w14:paraId="576E99EF" w14:textId="3D23992E" w:rsidR="00CB16C5" w:rsidRPr="00D453C9" w:rsidRDefault="00AF3CCC" w:rsidP="00B244E6">
            <w:pPr>
              <w:pStyle w:val="aff9"/>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a</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1</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func>
                <m:funcPr>
                  <m:ctrlPr>
                    <w:rPr>
                      <w:rFonts w:ascii="Cambria Math" w:hAnsi="Cambria Math" w:cstheme="minorBidi"/>
                      <w:sz w:val="20"/>
                    </w:rPr>
                  </m:ctrlPr>
                </m:funcPr>
                <m:fName>
                  <m:r>
                    <m:rPr>
                      <m:sty m:val="p"/>
                    </m:rPr>
                    <w:rPr>
                      <w:rFonts w:ascii="Cambria Math" w:hAnsi="Cambria Math" w:cstheme="minorBidi"/>
                      <w:sz w:val="20"/>
                    </w:rPr>
                    <m:t>sin</m:t>
                  </m:r>
                </m:fName>
                <m:e>
                  <m:d>
                    <m:dPr>
                      <m:ctrlPr>
                        <w:rPr>
                          <w:rFonts w:ascii="Cambria Math" w:hAnsi="Cambria Math" w:cstheme="minorBidi"/>
                          <w:i/>
                          <w:sz w:val="20"/>
                        </w:rPr>
                      </m:ctrlPr>
                    </m:dPr>
                    <m:e>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2θ</m:t>
                          </m:r>
                        </m:e>
                        <m:sub>
                          <m:r>
                            <w:rPr>
                              <w:rFonts w:ascii="Cambria Math" w:hAnsi="Cambria Math" w:cstheme="minorBidi"/>
                              <w:sz w:val="20"/>
                            </w:rPr>
                            <m:t>1</m:t>
                          </m:r>
                        </m:sub>
                      </m:sSub>
                    </m:e>
                  </m:d>
                </m:e>
              </m:func>
              <m:sSubSup>
                <m:sSubSupPr>
                  <m:ctrlPr>
                    <w:rPr>
                      <w:rFonts w:ascii="Cambria Math" w:hAnsi="Cambria Math" w:cstheme="minorBidi"/>
                      <w:i/>
                      <w:sz w:val="20"/>
                    </w:rPr>
                  </m:ctrlPr>
                </m:sSubSup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up>
                  <m:r>
                    <w:rPr>
                      <w:rFonts w:ascii="Cambria Math" w:hAnsi="Cambria Math" w:cstheme="minorBidi"/>
                      <w:sz w:val="20"/>
                    </w:rPr>
                    <m:t>2</m:t>
                  </m:r>
                </m:sup>
              </m:sSubSup>
              <m:r>
                <w:rPr>
                  <w:rFonts w:ascii="微软雅黑" w:eastAsia="微软雅黑" w:hAnsi="微软雅黑" w:cs="微软雅黑" w:hint="eastAsia"/>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d>
                <m:dPr>
                  <m:begChr m:val="["/>
                  <m:endChr m:val="]"/>
                  <m:ctrlPr>
                    <w:rPr>
                      <w:rFonts w:ascii="Cambria Math" w:hAnsi="Cambria Math"/>
                      <w:sz w:val="20"/>
                    </w:rPr>
                  </m:ctrlPr>
                </m:dPr>
                <m:e>
                  <m:sSubSup>
                    <m:sSubSupPr>
                      <m:ctrlPr>
                        <w:rPr>
                          <w:rFonts w:ascii="Cambria Math" w:hAnsi="Cambria Math"/>
                          <w:sz w:val="20"/>
                        </w:rPr>
                      </m:ctrlPr>
                    </m:sSubSupPr>
                    <m:e>
                      <m:f>
                        <m:fPr>
                          <m:ctrlPr>
                            <w:rPr>
                              <w:rFonts w:ascii="Cambria Math" w:hAnsi="Cambria Math"/>
                              <w:sz w:val="20"/>
                            </w:rPr>
                          </m:ctrlPr>
                        </m:fPr>
                        <m:num>
                          <m:r>
                            <m:rPr>
                              <m:sty m:val="p"/>
                            </m:rPr>
                            <w:rPr>
                              <w:rFonts w:ascii="Cambria Math" w:hAnsi="Cambria Math"/>
                              <w:sz w:val="20"/>
                            </w:rPr>
                            <m:t>11</m:t>
                          </m:r>
                        </m:num>
                        <m:den>
                          <m:r>
                            <m:rPr>
                              <m:sty m:val="p"/>
                            </m:rPr>
                            <w:rPr>
                              <w:rFonts w:ascii="Cambria Math" w:hAnsi="Cambria Math"/>
                              <w:sz w:val="20"/>
                            </w:rPr>
                            <m:t>12</m:t>
                          </m:r>
                        </m:den>
                      </m:f>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-2</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d>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r>
                <w:rPr>
                  <w:rFonts w:ascii="Cambria Math" w:hAnsi="Cambria Math" w:cstheme="minorBidi"/>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m:rPr>
                      <m:sty m:val="p"/>
                    </m:rPr>
                    <w:rPr>
                      <w:rFonts w:ascii="Cambria Math" w:hAnsi="Cambria Math"/>
                      <w:sz w:val="20"/>
                    </w:rPr>
                    <m:t>12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r>
                <w:rPr>
                  <w:rFonts w:ascii="Cambria Math" w:hAnsi="Cambria Math" w:cstheme="minorBidi"/>
                  <w:sz w:val="20"/>
                </w:rPr>
                <m:t>+</m:t>
              </m:r>
              <m:sSubSup>
                <m:sSubSupPr>
                  <m:ctrlPr>
                    <w:rPr>
                      <w:rFonts w:ascii="Cambria Math" w:hAnsi="Cambria Math"/>
                      <w:sz w:val="20"/>
                    </w:rPr>
                  </m:ctrlPr>
                </m:sSubSupPr>
                <m:e>
                  <m: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w:rPr>
                          <w:rFonts w:ascii="Cambria Math" w:hAnsi="Cambria Math" w:hint="eastAsia"/>
                          <w:sz w:val="20"/>
                        </w:rPr>
                        <m:t>12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sSub>
                <m:sSubPr>
                  <m:ctrlPr>
                    <w:rPr>
                      <w:rFonts w:ascii="Cambria Math" w:hAnsi="Cambria Math" w:cstheme="minorBidi"/>
                      <w:i/>
                      <w:sz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r>
                    <w:rPr>
                      <w:rFonts w:ascii="Cambria Math" w:hAnsi="Cambria Math"/>
                      <w:sz w:val="20"/>
                      <w:szCs w:val="20"/>
                    </w:rPr>
                    <m:t>)</m:t>
                  </m:r>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w:rPr>
                  <w:rFonts w:ascii="Cambria Math" w:hAnsi="Cambria Math" w:cstheme="minorBidi"/>
                  <w:sz w:val="20"/>
                </w:rPr>
                <m:t>g</m:t>
              </m:r>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sin⁡</m:t>
              </m:r>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1</m:t>
                  </m:r>
                </m:sub>
              </m:sSub>
              <m:r>
                <w:rPr>
                  <w:rFonts w:ascii="Cambria Math" w:hAnsi="Cambria Math" w:cstheme="minorBidi"/>
                  <w:sz w:val="20"/>
                </w:rPr>
                <m:t>)</m:t>
              </m:r>
            </m:oMath>
            <w:r w:rsidR="00B244E6">
              <w:rPr>
                <w:rFonts w:cstheme="minorBidi"/>
              </w:rPr>
              <w:t xml:space="preserve"> </w:t>
            </w:r>
          </w:p>
        </w:tc>
        <w:tc>
          <w:tcPr>
            <w:tcW w:w="658" w:type="pct"/>
            <w:shd w:val="clear" w:color="auto" w:fill="auto"/>
            <w:vAlign w:val="center"/>
          </w:tcPr>
          <w:p w14:paraId="49144728" w14:textId="3329D32B" w:rsidR="00CB16C5" w:rsidRDefault="00CB16C5" w:rsidP="006445FC">
            <w:pPr>
              <w:pStyle w:val="affb"/>
            </w:pPr>
            <w:r>
              <w:t>(</w:t>
            </w:r>
            <w:r>
              <w:rPr>
                <w:rFonts w:hint="eastAsia"/>
              </w:rPr>
              <w:t>3</w:t>
            </w:r>
            <w:r>
              <w:t>-</w:t>
            </w:r>
            <w:r>
              <w:rPr>
                <w:rFonts w:hint="eastAsia"/>
              </w:rPr>
              <w:t>17</w:t>
            </w:r>
            <w:r w:rsidRPr="003220D3">
              <w:t>)</w:t>
            </w:r>
          </w:p>
        </w:tc>
      </w:tr>
    </w:tbl>
    <w:p w14:paraId="729E065B" w14:textId="51A212E6" w:rsidR="00233704" w:rsidRDefault="00233704" w:rsidP="00233704">
      <w:pPr>
        <w:pStyle w:val="14"/>
        <w:ind w:firstLine="480"/>
      </w:pPr>
      <w:bookmarkStart w:id="85" w:name="_Toc51501891"/>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hint="eastAsia"/>
          </w:rPr>
          <m:t>=k</m:t>
        </m:r>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hint="eastAsia"/>
        </w:rPr>
        <w:t>为电机</w:t>
      </w:r>
      <m:oMath>
        <m:r>
          <m:rPr>
            <m:sty m:val="p"/>
          </m:rPr>
          <w:rPr>
            <w:rFonts w:ascii="Cambria Math" w:hAnsi="Cambria Math"/>
          </w:rPr>
          <m:t>i</m:t>
        </m:r>
      </m:oMath>
      <w:r>
        <w:rPr>
          <w:rFonts w:hint="eastAsia"/>
        </w:rPr>
        <w:t>的驱动力矩</w:t>
      </w:r>
      <w:r>
        <w:rPr>
          <w:rFonts w:hint="eastAsia"/>
        </w:rPr>
        <w:t>,</w:t>
      </w:r>
      <w:r>
        <w:rPr>
          <w:rFonts w:hint="eastAsia"/>
        </w:rPr>
        <w:t>其大小与电机内部电流大小</w:t>
      </w:r>
      <w:proofErr w:type="gramStart"/>
      <w:r>
        <w:rPr>
          <w:rFonts w:hint="eastAsia"/>
        </w:rPr>
        <w:t>呈固定</w:t>
      </w:r>
      <w:proofErr w:type="gramEnd"/>
      <w:r>
        <w:rPr>
          <w:rFonts w:hint="eastAsia"/>
        </w:rPr>
        <w:t>的比例关系。</w:t>
      </w:r>
    </w:p>
    <w:p w14:paraId="1808F497" w14:textId="4698E535" w:rsidR="009261CD" w:rsidRDefault="00E80FC8" w:rsidP="009261CD">
      <w:pPr>
        <w:pStyle w:val="31"/>
      </w:pPr>
      <w:bookmarkStart w:id="86" w:name="_Toc57655004"/>
      <w:r>
        <w:rPr>
          <w:rFonts w:hint="eastAsia"/>
        </w:rPr>
        <w:t>动力学模型</w:t>
      </w:r>
      <w:r w:rsidR="001163CA">
        <w:rPr>
          <w:rFonts w:hint="eastAsia"/>
        </w:rPr>
        <w:t>仿真</w:t>
      </w:r>
      <w:r>
        <w:rPr>
          <w:rFonts w:hint="eastAsia"/>
        </w:rPr>
        <w:t>验证</w:t>
      </w:r>
      <w:bookmarkEnd w:id="86"/>
    </w:p>
    <w:p w14:paraId="6FDD3CB5" w14:textId="33B5398F" w:rsidR="001163CA" w:rsidRDefault="001163CA" w:rsidP="001163CA">
      <w:pPr>
        <w:pStyle w:val="14"/>
        <w:ind w:firstLine="480"/>
      </w:pPr>
      <w:r>
        <w:rPr>
          <w:rFonts w:hint="eastAsia"/>
        </w:rPr>
        <w:t>为了验证动力学模型的正确性，通过</w:t>
      </w:r>
      <w:r>
        <w:rPr>
          <w:rFonts w:hint="eastAsia"/>
        </w:rPr>
        <w:t>Matlab</w:t>
      </w:r>
      <w:r>
        <w:rPr>
          <w:rFonts w:hint="eastAsia"/>
        </w:rPr>
        <w:t>软件的</w:t>
      </w:r>
      <w:r>
        <w:rPr>
          <w:rFonts w:hint="eastAsia"/>
        </w:rPr>
        <w:t>simmechincs</w:t>
      </w:r>
      <w:r>
        <w:rPr>
          <w:rFonts w:hint="eastAsia"/>
        </w:rPr>
        <w:t>工具包进行动力学仿真验证。将</w:t>
      </w:r>
      <w:r>
        <w:rPr>
          <w:rFonts w:hint="eastAsia"/>
        </w:rPr>
        <w:t>Solidworks</w:t>
      </w:r>
      <w:r>
        <w:rPr>
          <w:rFonts w:hint="eastAsia"/>
        </w:rPr>
        <w:t>中建立的三维仿真样机模型进行简化，各腿部连杆部分作为一个整体导入</w:t>
      </w:r>
      <w:r>
        <w:rPr>
          <w:rFonts w:hint="eastAsia"/>
        </w:rPr>
        <w:t>simechanics</w:t>
      </w:r>
      <w:r>
        <w:rPr>
          <w:rFonts w:hint="eastAsia"/>
        </w:rPr>
        <w:t>中，在三个关节处建立铰接约束并添加驱动进行仿真模拟，</w:t>
      </w:r>
      <w:r w:rsidR="00C7490B">
        <w:rPr>
          <w:rFonts w:hint="eastAsia"/>
        </w:rPr>
        <w:t>关节驱动函数如表所示。</w:t>
      </w:r>
      <w:r>
        <w:rPr>
          <w:rFonts w:hint="eastAsia"/>
        </w:rPr>
        <w:t>将仿真过程中测量铰接约束处的力矩与通过动力学模型计算得到的力矩进行对比，髋膝关节仿真和计算力矩曲线如图所示。</w:t>
      </w:r>
    </w:p>
    <w:p w14:paraId="4A6DF585" w14:textId="4E053BEB" w:rsidR="00C7490B" w:rsidRDefault="00C7490B" w:rsidP="0000755E">
      <w:pPr>
        <w:pStyle w:val="aff7"/>
      </w:pPr>
      <w:r>
        <w:rPr>
          <w:rFonts w:hint="eastAsia"/>
        </w:rPr>
        <w:t xml:space="preserve">表 </w:t>
      </w: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C7490B" w14:paraId="26892B65" w14:textId="77777777" w:rsidTr="00C7490B">
        <w:tc>
          <w:tcPr>
            <w:tcW w:w="4218" w:type="dxa"/>
            <w:tcBorders>
              <w:top w:val="single" w:sz="8" w:space="0" w:color="auto"/>
              <w:bottom w:val="single" w:sz="4" w:space="0" w:color="auto"/>
            </w:tcBorders>
          </w:tcPr>
          <w:p w14:paraId="79F655BD" w14:textId="77A6A672" w:rsidR="00C7490B" w:rsidRDefault="00C7490B" w:rsidP="00C7490B">
            <w:pPr>
              <w:pStyle w:val="14"/>
              <w:ind w:firstLineChars="0" w:firstLine="0"/>
              <w:jc w:val="center"/>
            </w:pPr>
            <w:r>
              <w:rPr>
                <w:rFonts w:hint="eastAsia"/>
              </w:rPr>
              <w:t>关节</w:t>
            </w:r>
          </w:p>
        </w:tc>
        <w:tc>
          <w:tcPr>
            <w:tcW w:w="4218" w:type="dxa"/>
            <w:tcBorders>
              <w:top w:val="single" w:sz="8" w:space="0" w:color="auto"/>
              <w:bottom w:val="single" w:sz="4" w:space="0" w:color="auto"/>
            </w:tcBorders>
          </w:tcPr>
          <w:p w14:paraId="7A443A9A" w14:textId="07B252BB" w:rsidR="00C7490B" w:rsidRDefault="00C7490B" w:rsidP="00C7490B">
            <w:pPr>
              <w:pStyle w:val="14"/>
              <w:ind w:firstLineChars="0" w:firstLine="0"/>
              <w:jc w:val="center"/>
            </w:pPr>
            <w:r>
              <w:rPr>
                <w:rFonts w:hint="eastAsia"/>
              </w:rPr>
              <w:t>驱动函数</w:t>
            </w:r>
            <w:r>
              <w:rPr>
                <w:rFonts w:hint="eastAsia"/>
              </w:rPr>
              <w:t>(</w:t>
            </w:r>
            <w:r>
              <w:rPr>
                <w:rFonts w:hint="eastAsia"/>
              </w:rPr>
              <w:t>°</w:t>
            </w:r>
            <w:r>
              <w:t>)</w:t>
            </w:r>
          </w:p>
        </w:tc>
      </w:tr>
      <w:tr w:rsidR="00C7490B" w14:paraId="4B1F026D" w14:textId="77777777" w:rsidTr="00C7490B">
        <w:tc>
          <w:tcPr>
            <w:tcW w:w="4218" w:type="dxa"/>
            <w:tcBorders>
              <w:top w:val="single" w:sz="4" w:space="0" w:color="auto"/>
            </w:tcBorders>
            <w:vAlign w:val="center"/>
          </w:tcPr>
          <w:p w14:paraId="7752887F" w14:textId="4B8BD3F6" w:rsidR="00C7490B" w:rsidRDefault="00C7490B" w:rsidP="00C7490B">
            <w:pPr>
              <w:pStyle w:val="14"/>
              <w:ind w:firstLineChars="0" w:firstLine="0"/>
              <w:jc w:val="center"/>
            </w:pPr>
            <w:r>
              <w:rPr>
                <w:rFonts w:hint="eastAsia"/>
              </w:rPr>
              <w:t>髋关节</w:t>
            </w:r>
          </w:p>
        </w:tc>
        <w:tc>
          <w:tcPr>
            <w:tcW w:w="4218" w:type="dxa"/>
            <w:tcBorders>
              <w:top w:val="single" w:sz="4" w:space="0" w:color="auto"/>
            </w:tcBorders>
            <w:vAlign w:val="center"/>
          </w:tcPr>
          <w:p w14:paraId="344B62EE" w14:textId="1B11AC6B" w:rsidR="00C7490B" w:rsidRP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r w:rsidR="00C7490B" w14:paraId="68076FBF" w14:textId="77777777" w:rsidTr="00C7490B">
        <w:tc>
          <w:tcPr>
            <w:tcW w:w="4218" w:type="dxa"/>
            <w:vAlign w:val="center"/>
          </w:tcPr>
          <w:p w14:paraId="7FACF1C0" w14:textId="26D7F735" w:rsidR="00C7490B" w:rsidRDefault="00C7490B" w:rsidP="00C7490B">
            <w:pPr>
              <w:pStyle w:val="14"/>
              <w:ind w:firstLineChars="0" w:firstLine="0"/>
              <w:jc w:val="center"/>
            </w:pPr>
            <w:r>
              <w:rPr>
                <w:rFonts w:hint="eastAsia"/>
              </w:rPr>
              <w:t>膝关节</w:t>
            </w:r>
          </w:p>
        </w:tc>
        <w:tc>
          <w:tcPr>
            <w:tcW w:w="4218" w:type="dxa"/>
            <w:vAlign w:val="center"/>
          </w:tcPr>
          <w:p w14:paraId="28C35102" w14:textId="41E3B29B" w:rsidR="00C7490B" w:rsidRDefault="00C7490B" w:rsidP="00C7490B">
            <w:pPr>
              <w:pStyle w:val="14"/>
              <w:ind w:firstLineChars="0" w:firstLine="0"/>
              <w:jc w:val="center"/>
            </w:pPr>
            <w:r>
              <w:rPr>
                <w:rFonts w:hint="eastAsia"/>
              </w:rPr>
              <w:t>45</w:t>
            </w:r>
            <w:proofErr w:type="gramStart"/>
            <w:r>
              <w:t>sin(</w:t>
            </w:r>
            <w:proofErr w:type="gramEnd"/>
            <m:oMath>
              <m:r>
                <m:rPr>
                  <m:sty m:val="p"/>
                </m:rPr>
                <w:rPr>
                  <w:rFonts w:ascii="Cambria Math" w:hAnsi="Cambria Math"/>
                </w:rPr>
                <m:t>πt</m:t>
              </m:r>
            </m:oMath>
            <w:r>
              <w:t>)</w:t>
            </w:r>
          </w:p>
        </w:tc>
      </w:tr>
      <w:tr w:rsidR="00C7490B" w14:paraId="0DA1A484" w14:textId="77777777" w:rsidTr="00C7490B">
        <w:tc>
          <w:tcPr>
            <w:tcW w:w="4218" w:type="dxa"/>
            <w:tcBorders>
              <w:bottom w:val="single" w:sz="8" w:space="0" w:color="auto"/>
            </w:tcBorders>
            <w:vAlign w:val="center"/>
          </w:tcPr>
          <w:p w14:paraId="0056F12B" w14:textId="5E9A2676" w:rsidR="00C7490B" w:rsidRDefault="00C7490B" w:rsidP="00C7490B">
            <w:pPr>
              <w:pStyle w:val="14"/>
              <w:ind w:firstLineChars="0" w:firstLine="0"/>
              <w:jc w:val="center"/>
            </w:pPr>
            <w:r>
              <w:rPr>
                <w:rFonts w:hint="eastAsia"/>
              </w:rPr>
              <w:t>踝关节</w:t>
            </w:r>
          </w:p>
        </w:tc>
        <w:tc>
          <w:tcPr>
            <w:tcW w:w="4218" w:type="dxa"/>
            <w:tcBorders>
              <w:bottom w:val="single" w:sz="8" w:space="0" w:color="auto"/>
            </w:tcBorders>
            <w:vAlign w:val="center"/>
          </w:tcPr>
          <w:p w14:paraId="226EBEFD" w14:textId="6274BE4B" w:rsid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bl>
    <w:p w14:paraId="20020766" w14:textId="77777777" w:rsidR="00C7490B" w:rsidRDefault="00C7490B" w:rsidP="001163CA">
      <w:pPr>
        <w:pStyle w:val="14"/>
        <w:ind w:firstLine="480"/>
      </w:pPr>
    </w:p>
    <w:p w14:paraId="2F7F933D" w14:textId="77777777" w:rsidR="0081110E" w:rsidRDefault="0081110E" w:rsidP="00180713">
      <w:pPr>
        <w:pStyle w:val="14"/>
        <w:ind w:firstLineChars="0" w:firstLine="0"/>
        <w:jc w:val="center"/>
      </w:pPr>
    </w:p>
    <w:p w14:paraId="1B2939A6" w14:textId="38B915A1" w:rsidR="001163CA" w:rsidRDefault="00787033" w:rsidP="00180713">
      <w:pPr>
        <w:pStyle w:val="14"/>
        <w:ind w:firstLineChars="0" w:firstLine="0"/>
        <w:jc w:val="center"/>
      </w:pPr>
      <w:r w:rsidRPr="00787033">
        <w:rPr>
          <w:noProof/>
        </w:rPr>
        <w:drawing>
          <wp:inline distT="0" distB="0" distL="0" distR="0" wp14:anchorId="44A2D5F5" wp14:editId="6B087B95">
            <wp:extent cx="4883727" cy="24235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6847" t="5508" r="8277"/>
                    <a:stretch/>
                  </pic:blipFill>
                  <pic:spPr bwMode="auto">
                    <a:xfrm>
                      <a:off x="0" y="0"/>
                      <a:ext cx="4904422" cy="2433771"/>
                    </a:xfrm>
                    <a:prstGeom prst="rect">
                      <a:avLst/>
                    </a:prstGeom>
                    <a:noFill/>
                    <a:ln>
                      <a:noFill/>
                    </a:ln>
                    <a:extLst>
                      <a:ext uri="{53640926-AAD7-44D8-BBD7-CCE9431645EC}">
                        <a14:shadowObscured xmlns:a14="http://schemas.microsoft.com/office/drawing/2010/main"/>
                      </a:ext>
                    </a:extLst>
                  </pic:spPr>
                </pic:pic>
              </a:graphicData>
            </a:graphic>
          </wp:inline>
        </w:drawing>
      </w:r>
    </w:p>
    <w:p w14:paraId="31EBF92E" w14:textId="3AC86359" w:rsidR="0081110E" w:rsidRDefault="0081110E" w:rsidP="0000755E">
      <w:pPr>
        <w:pStyle w:val="af6"/>
      </w:pPr>
      <w:r>
        <w:rPr>
          <w:rFonts w:hint="eastAsia"/>
        </w:rPr>
        <w:lastRenderedPageBreak/>
        <w:t>图</w:t>
      </w:r>
    </w:p>
    <w:p w14:paraId="7D92F542" w14:textId="42C576DE" w:rsidR="00180713" w:rsidRDefault="00FA2A47" w:rsidP="00180713">
      <w:pPr>
        <w:pStyle w:val="14"/>
        <w:ind w:firstLineChars="0" w:firstLine="0"/>
        <w:jc w:val="center"/>
      </w:pPr>
      <w:r w:rsidRPr="00FA2A47">
        <w:rPr>
          <w:noProof/>
        </w:rPr>
        <w:drawing>
          <wp:inline distT="0" distB="0" distL="0" distR="0" wp14:anchorId="3E12A63D" wp14:editId="15BA6BFC">
            <wp:extent cx="4923060" cy="24730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106" t="4638" r="8277"/>
                    <a:stretch/>
                  </pic:blipFill>
                  <pic:spPr bwMode="auto">
                    <a:xfrm>
                      <a:off x="0" y="0"/>
                      <a:ext cx="4926652" cy="2474840"/>
                    </a:xfrm>
                    <a:prstGeom prst="rect">
                      <a:avLst/>
                    </a:prstGeom>
                    <a:noFill/>
                    <a:ln>
                      <a:noFill/>
                    </a:ln>
                    <a:extLst>
                      <a:ext uri="{53640926-AAD7-44D8-BBD7-CCE9431645EC}">
                        <a14:shadowObscured xmlns:a14="http://schemas.microsoft.com/office/drawing/2010/main"/>
                      </a:ext>
                    </a:extLst>
                  </pic:spPr>
                </pic:pic>
              </a:graphicData>
            </a:graphic>
          </wp:inline>
        </w:drawing>
      </w:r>
    </w:p>
    <w:p w14:paraId="2C6DF54C" w14:textId="776AAB63" w:rsidR="00057484" w:rsidRDefault="009B77CA" w:rsidP="00180713">
      <w:pPr>
        <w:pStyle w:val="14"/>
        <w:ind w:firstLineChars="0" w:firstLine="0"/>
        <w:jc w:val="center"/>
      </w:pPr>
      <w:r w:rsidRPr="009B77CA">
        <w:rPr>
          <w:noProof/>
        </w:rPr>
        <w:drawing>
          <wp:inline distT="0" distB="0" distL="0" distR="0" wp14:anchorId="2DFACD35" wp14:editId="3AB30E96">
            <wp:extent cx="4838562" cy="245427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6749" t="4952" r="8120"/>
                    <a:stretch/>
                  </pic:blipFill>
                  <pic:spPr bwMode="auto">
                    <a:xfrm>
                      <a:off x="0" y="0"/>
                      <a:ext cx="4845432" cy="2457760"/>
                    </a:xfrm>
                    <a:prstGeom prst="rect">
                      <a:avLst/>
                    </a:prstGeom>
                    <a:noFill/>
                    <a:ln>
                      <a:noFill/>
                    </a:ln>
                    <a:extLst>
                      <a:ext uri="{53640926-AAD7-44D8-BBD7-CCE9431645EC}">
                        <a14:shadowObscured xmlns:a14="http://schemas.microsoft.com/office/drawing/2010/main"/>
                      </a:ext>
                    </a:extLst>
                  </pic:spPr>
                </pic:pic>
              </a:graphicData>
            </a:graphic>
          </wp:inline>
        </w:drawing>
      </w:r>
    </w:p>
    <w:p w14:paraId="7726CBF5" w14:textId="7061D839" w:rsidR="00BA4BDF" w:rsidRDefault="00831C09" w:rsidP="00180713">
      <w:pPr>
        <w:pStyle w:val="14"/>
        <w:ind w:firstLineChars="0" w:firstLine="0"/>
        <w:jc w:val="center"/>
      </w:pPr>
      <w:r w:rsidRPr="00831C09">
        <w:rPr>
          <w:noProof/>
        </w:rPr>
        <w:drawing>
          <wp:inline distT="0" distB="0" distL="0" distR="0" wp14:anchorId="31D7F1EA" wp14:editId="3DE898E3">
            <wp:extent cx="4798441" cy="2432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6453" t="4431" r="7883"/>
                    <a:stretch/>
                  </pic:blipFill>
                  <pic:spPr bwMode="auto">
                    <a:xfrm>
                      <a:off x="0" y="0"/>
                      <a:ext cx="4801095" cy="2433395"/>
                    </a:xfrm>
                    <a:prstGeom prst="rect">
                      <a:avLst/>
                    </a:prstGeom>
                    <a:noFill/>
                    <a:ln>
                      <a:noFill/>
                    </a:ln>
                    <a:extLst>
                      <a:ext uri="{53640926-AAD7-44D8-BBD7-CCE9431645EC}">
                        <a14:shadowObscured xmlns:a14="http://schemas.microsoft.com/office/drawing/2010/main"/>
                      </a:ext>
                    </a:extLst>
                  </pic:spPr>
                </pic:pic>
              </a:graphicData>
            </a:graphic>
          </wp:inline>
        </w:drawing>
      </w:r>
    </w:p>
    <w:p w14:paraId="74B0EB3B" w14:textId="4F2901FB" w:rsidR="00C7490B" w:rsidRPr="001163CA" w:rsidRDefault="0081110E" w:rsidP="00FB04C1">
      <w:pPr>
        <w:pStyle w:val="14"/>
        <w:ind w:firstLine="480"/>
      </w:pPr>
      <w:r>
        <w:rPr>
          <w:rFonts w:hint="eastAsia"/>
        </w:rPr>
        <w:t>从图中可以看出，三关节的预测误差</w:t>
      </w:r>
      <w:r w:rsidR="00F32B39">
        <w:rPr>
          <w:rFonts w:hint="eastAsia"/>
        </w:rPr>
        <w:t>都在</w:t>
      </w:r>
      <w:r w:rsidR="00F32B39">
        <w:rPr>
          <w:rFonts w:hint="eastAsia"/>
        </w:rPr>
        <w:t>0.1Nm</w:t>
      </w:r>
      <w:r w:rsidR="00F32B39">
        <w:rPr>
          <w:rFonts w:hint="eastAsia"/>
        </w:rPr>
        <w:t>以内</w:t>
      </w:r>
      <w:r w:rsidR="00FB04C1">
        <w:rPr>
          <w:rFonts w:hint="eastAsia"/>
        </w:rPr>
        <w:t>，从而验证了动力学模</w:t>
      </w:r>
      <w:r w:rsidR="00FB04C1">
        <w:rPr>
          <w:rFonts w:hint="eastAsia"/>
        </w:rPr>
        <w:lastRenderedPageBreak/>
        <w:t>型的正确性。</w:t>
      </w:r>
    </w:p>
    <w:p w14:paraId="0426E3D5" w14:textId="77777777" w:rsidR="00354E1B" w:rsidRDefault="00354E1B" w:rsidP="00354E1B">
      <w:pPr>
        <w:pStyle w:val="31"/>
      </w:pPr>
      <w:bookmarkStart w:id="87" w:name="_Toc57655005"/>
      <w:r>
        <w:rPr>
          <w:rFonts w:hint="eastAsia"/>
        </w:rPr>
        <w:t>系统线性化</w:t>
      </w:r>
      <w:bookmarkEnd w:id="87"/>
    </w:p>
    <w:p w14:paraId="62FF055E" w14:textId="77777777" w:rsidR="00354E1B" w:rsidRDefault="00354E1B" w:rsidP="00354E1B">
      <w:pPr>
        <w:pStyle w:val="14"/>
        <w:ind w:firstLine="480"/>
      </w:pPr>
      <w:r>
        <w:rPr>
          <w:rFonts w:hint="eastAsia"/>
        </w:rPr>
        <w:t>虽然外骨骼各部分零件的质量和长度可以通过建模手段直接获得，但由于加工、装配、质心位置的计算误差以及驱动部件内部未知的动力学特性，通过建模分析手段计算得到的动力学参数可能与实际情况有较大差异。另外，由于系统内还存在着摩擦力，系统运行过程的情况实际上很难在仿真中精确模拟。因此为了实现可靠的控制系统，必须通过实验对动力学、摩擦等参数进行辨识以获得精确的系统模型。</w:t>
      </w:r>
    </w:p>
    <w:p w14:paraId="6C7DE0AE" w14:textId="57131D5B" w:rsidR="00354E1B" w:rsidRDefault="00354E1B" w:rsidP="00354E1B">
      <w:pPr>
        <w:pStyle w:val="14"/>
        <w:ind w:firstLine="480"/>
      </w:pPr>
      <w:r>
        <w:rPr>
          <w:rFonts w:hint="eastAsia"/>
        </w:rPr>
        <w:t>由于系统模型中待辨识的参数众多且相互</w:t>
      </w:r>
      <w:r w:rsidR="00870CB5">
        <w:rPr>
          <w:rFonts w:hint="eastAsia"/>
        </w:rPr>
        <w:t>间</w:t>
      </w:r>
      <w:r>
        <w:rPr>
          <w:rFonts w:hint="eastAsia"/>
        </w:rPr>
        <w:t>存在复杂耦合</w:t>
      </w:r>
      <w:r w:rsidR="00870CB5">
        <w:rPr>
          <w:rFonts w:hint="eastAsia"/>
        </w:rPr>
        <w:t>关系</w:t>
      </w:r>
      <w:r>
        <w:rPr>
          <w:rFonts w:hint="eastAsia"/>
        </w:rPr>
        <w:t>，</w:t>
      </w:r>
      <w:r w:rsidR="00870CB5">
        <w:rPr>
          <w:rFonts w:hint="eastAsia"/>
        </w:rPr>
        <w:t>若</w:t>
      </w:r>
      <w:r>
        <w:rPr>
          <w:rFonts w:hint="eastAsia"/>
        </w:rPr>
        <w:t>对参数一一进行辨识</w:t>
      </w:r>
      <w:r w:rsidR="00870CB5">
        <w:rPr>
          <w:rFonts w:hint="eastAsia"/>
        </w:rPr>
        <w:t>实验</w:t>
      </w:r>
      <w:r>
        <w:rPr>
          <w:rFonts w:hint="eastAsia"/>
        </w:rPr>
        <w:t>难度将大大提高。因此为了实现辨识流程的可操作性，需要找到一组能够完全表征系统特性的极大线性无关的惯性参数，并结合上述辨识方案进行实验。首先将参数分为</w:t>
      </w:r>
      <w:r w:rsidR="00870CB5">
        <w:rPr>
          <w:rFonts w:hint="eastAsia"/>
        </w:rPr>
        <w:t>两</w:t>
      </w:r>
      <w:r>
        <w:rPr>
          <w:rFonts w:hint="eastAsia"/>
        </w:rPr>
        <w:t>类：重力项（即</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t>
            </m:r>
          </m:sub>
        </m:sSub>
      </m:oMath>
      <w:r>
        <w:rPr>
          <w:rFonts w:hint="eastAsia"/>
        </w:rPr>
        <w:t>）</w:t>
      </w:r>
      <w:r w:rsidR="00870CB5">
        <w:rPr>
          <w:rFonts w:hint="eastAsia"/>
        </w:rPr>
        <w:t>和</w:t>
      </w:r>
      <w:r>
        <w:rPr>
          <w:rFonts w:hint="eastAsia"/>
        </w:rPr>
        <w:t>惯量项（即</w:t>
      </w:r>
      <m:oMath>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hint="eastAsia"/>
              </w:rPr>
              <m:t>l</m:t>
            </m:r>
          </m:e>
          <m:sub>
            <m:r>
              <w:rPr>
                <w:rFonts w:ascii="Cambria Math" w:hAnsi="Cambria Math"/>
              </w:rPr>
              <m:t>j</m:t>
            </m:r>
          </m:sub>
        </m:sSub>
      </m:oMath>
      <w:r>
        <w:rPr>
          <w:rFonts w:hint="eastAsia"/>
        </w:rPr>
        <w:t>）。由于重力项只与关节位置相关，通过静态实验可以将关节力矩转化为只与重力项线性相关的表达式。由于最小二乘法计算简便且对于呈线性关系的系统的参数辨识具有良好的辨识效果，因此考虑采用最小二乘拟合法进行辨识。关节的动态实验涉及的辨识参数较多，且相互耦合不易逐一求解，可采用遗传算法进行辨识。两种辨识手段均需要线性辨识方程，对于本系统的动力学方程而言，动力学参数与关节角度、角速度以及角加速度的相关函数可以表示为如下的线性关系：</w:t>
      </w:r>
    </w:p>
    <w:p w14:paraId="342164E1" w14:textId="77777777" w:rsidR="00354E1B" w:rsidRDefault="00354E1B" w:rsidP="00354E1B">
      <w:pPr>
        <w:pStyle w:val="14"/>
        <w:ind w:firstLine="480"/>
        <w:jc w:val="center"/>
      </w:pPr>
      <w:r w:rsidRPr="00452619">
        <w:rPr>
          <w:position w:val="-64"/>
        </w:rPr>
        <w:object w:dxaOrig="3739" w:dyaOrig="1400" w14:anchorId="2234E413">
          <v:shape id="_x0000_i1030" type="#_x0000_t75" style="width:187pt;height:70pt" o:ole="">
            <v:imagedata r:id="rId105" o:title=""/>
          </v:shape>
          <o:OLEObject Type="Embed" ProgID="Equation.DSMT4" ShapeID="_x0000_i1030" DrawAspect="Content" ObjectID="_1668535172" r:id="rId106"/>
        </w:object>
      </w:r>
    </w:p>
    <w:p w14:paraId="61CF8E1E" w14:textId="3D070B67" w:rsidR="00354E1B" w:rsidRDefault="00354E1B" w:rsidP="00354E1B">
      <w:pPr>
        <w:pStyle w:val="14"/>
        <w:ind w:firstLineChars="83" w:firstLine="199"/>
      </w:pPr>
      <w:r>
        <w:rPr>
          <w:rFonts w:hint="eastAsia"/>
        </w:rPr>
        <w:t>式中，</w:t>
      </w:r>
      <w:r w:rsidRPr="00FA1D42">
        <w:rPr>
          <w:position w:val="-14"/>
        </w:rPr>
        <w:object w:dxaOrig="2940" w:dyaOrig="400" w14:anchorId="621E8132">
          <v:shape id="_x0000_i1031" type="#_x0000_t75" style="width:147pt;height:20pt" o:ole="">
            <v:imagedata r:id="rId107" o:title=""/>
          </v:shape>
          <o:OLEObject Type="Embed" ProgID="Equation.DSMT4" ShapeID="_x0000_i1031" DrawAspect="Content" ObjectID="_1668535173" r:id="rId108"/>
        </w:object>
      </w:r>
      <w:r>
        <w:rPr>
          <w:rFonts w:hint="eastAsia"/>
        </w:rPr>
        <w:t>为能够完全表征系统模型的动力学参数所组成的向量，且为极大线性无关组。其中：</w:t>
      </w:r>
    </w:p>
    <w:p w14:paraId="43CB738B" w14:textId="0FACD89A" w:rsidR="00354E1B" w:rsidRDefault="00106E18" w:rsidP="00354E1B">
      <w:pPr>
        <w:pStyle w:val="14"/>
        <w:ind w:firstLineChars="83" w:firstLine="199"/>
      </w:pPr>
      <w:r w:rsidRPr="00106E18">
        <w:rPr>
          <w:position w:val="-44"/>
        </w:rPr>
        <w:object w:dxaOrig="7740" w:dyaOrig="999" w14:anchorId="5061A577">
          <v:shape id="_x0000_i1032" type="#_x0000_t75" style="width:387pt;height:50pt" o:ole="">
            <v:imagedata r:id="rId109" o:title=""/>
          </v:shape>
          <o:OLEObject Type="Embed" ProgID="Equation.DSMT4" ShapeID="_x0000_i1032" DrawAspect="Content" ObjectID="_1668535174" r:id="rId110"/>
        </w:object>
      </w:r>
      <w:r w:rsidR="00354E1B">
        <w:t xml:space="preserve">  </w:t>
      </w:r>
    </w:p>
    <w:p w14:paraId="0027D459" w14:textId="0AF19349" w:rsidR="00354E1B" w:rsidRPr="0097798D" w:rsidRDefault="00106E18" w:rsidP="00354E1B">
      <w:pPr>
        <w:pStyle w:val="14"/>
        <w:ind w:firstLineChars="83" w:firstLine="199"/>
      </w:pPr>
      <w:r w:rsidRPr="00106E18">
        <w:rPr>
          <w:position w:val="-50"/>
        </w:rPr>
        <w:object w:dxaOrig="7380" w:dyaOrig="1120" w14:anchorId="474F4244">
          <v:shape id="_x0000_i1033" type="#_x0000_t75" style="width:369pt;height:56pt" o:ole="">
            <v:imagedata r:id="rId111" o:title=""/>
          </v:shape>
          <o:OLEObject Type="Embed" ProgID="Equation.DSMT4" ShapeID="_x0000_i1033" DrawAspect="Content" ObjectID="_1668535175" r:id="rId112"/>
        </w:object>
      </w:r>
      <w:r w:rsidR="00354E1B">
        <w:t xml:space="preserve"> </w:t>
      </w:r>
    </w:p>
    <w:p w14:paraId="130A0E2F" w14:textId="10304A5F" w:rsidR="00354E1B" w:rsidRDefault="00354E1B" w:rsidP="00354E1B">
      <w:pPr>
        <w:pStyle w:val="14"/>
        <w:spacing w:line="240" w:lineRule="auto"/>
        <w:ind w:firstLineChars="0" w:firstLine="0"/>
      </w:pPr>
      <w:r w:rsidRPr="00F71C42">
        <w:rPr>
          <w:position w:val="-120"/>
        </w:rPr>
        <w:object w:dxaOrig="10640" w:dyaOrig="2520" w14:anchorId="46AE0225">
          <v:shape id="_x0000_i1034" type="#_x0000_t75" style="width:506.35pt;height:126pt" o:ole="">
            <v:imagedata r:id="rId113" o:title=""/>
          </v:shape>
          <o:OLEObject Type="Embed" ProgID="Equation.DSMT4" ShapeID="_x0000_i1034" DrawAspect="Content" ObjectID="_1668535176" r:id="rId114"/>
        </w:object>
      </w:r>
      <w:r>
        <w:t xml:space="preserve"> </w:t>
      </w:r>
    </w:p>
    <w:p w14:paraId="03CEEF3B" w14:textId="195C10B2" w:rsidR="00354E1B" w:rsidRPr="00DA27E1" w:rsidRDefault="00171147" w:rsidP="00354E1B">
      <w:pPr>
        <w:pStyle w:val="14"/>
        <w:spacing w:line="240" w:lineRule="auto"/>
        <w:ind w:firstLineChars="0" w:firstLine="0"/>
        <w:jc w:val="left"/>
      </w:pPr>
      <w:r w:rsidRPr="00171147">
        <w:rPr>
          <w:position w:val="-96"/>
        </w:rPr>
        <w:object w:dxaOrig="10240" w:dyaOrig="3800" w14:anchorId="1C951E4F">
          <v:shape id="_x0000_i1035" type="#_x0000_t75" style="width:490.35pt;height:189.65pt" o:ole="">
            <v:imagedata r:id="rId115" o:title=""/>
          </v:shape>
          <o:OLEObject Type="Embed" ProgID="Equation.DSMT4" ShapeID="_x0000_i1035" DrawAspect="Content" ObjectID="_1668535177" r:id="rId116"/>
        </w:object>
      </w:r>
      <w:r w:rsidR="00354E1B">
        <w:t xml:space="preserve"> </w:t>
      </w:r>
    </w:p>
    <w:p w14:paraId="386AF8DC" w14:textId="5092240F" w:rsidR="00354E1B" w:rsidRDefault="00354E1B" w:rsidP="00354E1B">
      <w:pPr>
        <w:pStyle w:val="14"/>
        <w:ind w:firstLine="480"/>
      </w:pPr>
    </w:p>
    <w:p w14:paraId="34B910A1" w14:textId="7F3E74AE" w:rsidR="00DC05D0" w:rsidRDefault="00DC05D0" w:rsidP="009106AD">
      <w:pPr>
        <w:pStyle w:val="31"/>
      </w:pPr>
      <w:bookmarkStart w:id="88" w:name="_Toc57655006"/>
      <w:r>
        <w:rPr>
          <w:rFonts w:hint="eastAsia"/>
        </w:rPr>
        <w:t>摩擦模型引入</w:t>
      </w:r>
      <w:r w:rsidR="0026677F">
        <w:rPr>
          <w:rFonts w:hint="eastAsia"/>
        </w:rPr>
        <w:t>和辨识</w:t>
      </w:r>
      <w:r w:rsidR="00867161">
        <w:rPr>
          <w:rFonts w:hint="eastAsia"/>
        </w:rPr>
        <w:t>方案</w:t>
      </w:r>
      <w:r w:rsidR="00870CB5">
        <w:rPr>
          <w:rFonts w:hint="eastAsia"/>
        </w:rPr>
        <w:t>确定</w:t>
      </w:r>
      <w:bookmarkEnd w:id="88"/>
    </w:p>
    <w:p w14:paraId="038395A6" w14:textId="117E219A" w:rsidR="00233704" w:rsidRDefault="00233704" w:rsidP="00233704">
      <w:pPr>
        <w:pStyle w:val="14"/>
        <w:ind w:firstLine="480"/>
      </w:pPr>
      <w:r>
        <w:rPr>
          <w:rFonts w:hint="eastAsia"/>
        </w:rPr>
        <w:t>在实际运行过程中，电机转动很大程度上还受到摩擦的影响，动力学参数辨识实验也证明了系统内部的摩擦力对模型的精度能够产生不小的影响。因此考虑摩擦后关节力矩平衡方程应为：</w:t>
      </w:r>
    </w:p>
    <w:p w14:paraId="6A10C0FE" w14:textId="27B71B40" w:rsidR="00233704" w:rsidRPr="005B3A56" w:rsidRDefault="002C0A64" w:rsidP="002C0A64">
      <w:pPr>
        <w:pStyle w:val="14"/>
        <w:ind w:firstLine="480"/>
        <w:jc w:val="center"/>
      </w:pPr>
      <w:r w:rsidRPr="002C0A64">
        <w:rPr>
          <w:position w:val="-12"/>
        </w:rPr>
        <w:object w:dxaOrig="3120" w:dyaOrig="380" w14:anchorId="4FC26021">
          <v:shape id="_x0000_i1036" type="#_x0000_t75" style="width:156pt;height:19pt" o:ole="">
            <v:imagedata r:id="rId117" o:title=""/>
          </v:shape>
          <o:OLEObject Type="Embed" ProgID="Equation.DSMT4" ShapeID="_x0000_i1036" DrawAspect="Content" ObjectID="_1668535178" r:id="rId118"/>
        </w:object>
      </w:r>
    </w:p>
    <w:p w14:paraId="1FC8B940" w14:textId="7FEE196B" w:rsidR="00233704" w:rsidRDefault="00233704" w:rsidP="00233704">
      <w:pPr>
        <w:pStyle w:val="14"/>
        <w:ind w:firstLine="480"/>
      </w:pPr>
      <w:r>
        <w:rPr>
          <w:rFonts w:hint="eastAsia"/>
        </w:rPr>
        <w:t>即</w:t>
      </w:r>
      <w:r w:rsidR="002C0A64">
        <w:rPr>
          <w:rFonts w:hint="eastAsia"/>
        </w:rPr>
        <w:t>总的关节</w:t>
      </w:r>
      <w:r>
        <w:rPr>
          <w:rFonts w:hint="eastAsia"/>
        </w:rPr>
        <w:t>电机驱动力矩应该由</w:t>
      </w:r>
      <w:r w:rsidR="00A453C9">
        <w:rPr>
          <w:rFonts w:hint="eastAsia"/>
        </w:rPr>
        <w:t>动力学方程所估算的</w:t>
      </w:r>
      <w:r>
        <w:rPr>
          <w:rFonts w:hint="eastAsia"/>
        </w:rPr>
        <w:t>关节驱动力矩</w:t>
      </w:r>
      <w:r w:rsidR="00A453C9">
        <w:rPr>
          <w:rFonts w:hint="eastAsia"/>
        </w:rPr>
        <w:t>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i</m:t>
                </m:r>
              </m:sub>
            </m:sSub>
          </m:e>
        </m:acc>
      </m:oMath>
      <w:r>
        <w:rPr>
          <w:rFonts w:hint="eastAsia"/>
        </w:rPr>
        <w:t>和关节摩擦</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两部分组成。上述已经求得了外骨骼关节驱动力矩</w:t>
      </w:r>
      <w:r w:rsidR="00A453C9">
        <w:rPr>
          <w:rFonts w:hint="eastAsia"/>
        </w:rPr>
        <w:t>的动力学模型估算方法</w:t>
      </w:r>
      <w:r>
        <w:rPr>
          <w:rFonts w:hint="eastAsia"/>
        </w:rPr>
        <w:t>，因此下面继续建立关节摩擦的模型。</w:t>
      </w:r>
    </w:p>
    <w:p w14:paraId="682162F4" w14:textId="12A3D1DA" w:rsidR="00233704" w:rsidRDefault="00233704" w:rsidP="00546831">
      <w:pPr>
        <w:pStyle w:val="14"/>
        <w:ind w:firstLine="480"/>
      </w:pPr>
      <w:r>
        <w:rPr>
          <w:rFonts w:hint="eastAsia"/>
        </w:rPr>
        <w:t>外骨骼的</w:t>
      </w:r>
      <w:r w:rsidR="00FB17D2">
        <w:rPr>
          <w:rFonts w:hint="eastAsia"/>
        </w:rPr>
        <w:t>运行过程中关节电机存在着频繁的启、停、正反转的运行状态，因此所选择的摩擦模型既要能够对运动的启停临界状态和运行过程中的摩擦力具有良好的描述能力，同时又</w:t>
      </w:r>
      <w:r w:rsidR="00242636">
        <w:rPr>
          <w:rFonts w:hint="eastAsia"/>
        </w:rPr>
        <w:t>便</w:t>
      </w:r>
      <w:r w:rsidR="00546831">
        <w:rPr>
          <w:rFonts w:hint="eastAsia"/>
        </w:rPr>
        <w:t>要</w:t>
      </w:r>
      <w:r w:rsidR="00242636">
        <w:rPr>
          <w:rFonts w:hint="eastAsia"/>
        </w:rPr>
        <w:t>于参数辨识，</w:t>
      </w:r>
      <w:r w:rsidR="00FB17D2">
        <w:rPr>
          <w:rFonts w:hint="eastAsia"/>
        </w:rPr>
        <w:t>不能够造成动力学方程过于复杂，对控制产生影响。</w:t>
      </w:r>
      <w:r w:rsidR="00546831">
        <w:rPr>
          <w:rFonts w:hint="eastAsia"/>
        </w:rPr>
        <w:t>动力学模型中常用的</w:t>
      </w:r>
      <w:bookmarkStart w:id="89" w:name="OLE_LINK7"/>
      <w:r w:rsidR="00546831">
        <w:t>Stribeck</w:t>
      </w:r>
      <w:r w:rsidR="00546831">
        <w:rPr>
          <w:rFonts w:hint="eastAsia"/>
        </w:rPr>
        <w:t>模型</w:t>
      </w:r>
      <w:bookmarkEnd w:id="89"/>
      <w:r w:rsidR="00546831">
        <w:rPr>
          <w:rFonts w:hint="eastAsia"/>
        </w:rPr>
        <w:t>采用指数函数的形式来描述低速区域的负斜率摩擦现象和库仑摩擦，</w:t>
      </w:r>
      <w:commentRangeStart w:id="90"/>
      <w:r w:rsidR="00546831">
        <w:rPr>
          <w:rFonts w:hint="eastAsia"/>
        </w:rPr>
        <w:t>拟合精度可以达到</w:t>
      </w:r>
      <w:r w:rsidR="00546831">
        <w:rPr>
          <w:rFonts w:hint="eastAsia"/>
        </w:rPr>
        <w:t>90%</w:t>
      </w:r>
      <w:commentRangeEnd w:id="90"/>
      <w:r w:rsidR="002B51B3">
        <w:rPr>
          <w:rStyle w:val="a7"/>
          <w:rFonts w:asciiTheme="minorHAnsi" w:eastAsiaTheme="minorEastAsia" w:hAnsiTheme="minorHAnsi"/>
        </w:rPr>
        <w:commentReference w:id="90"/>
      </w:r>
      <w:r w:rsidR="00546831">
        <w:rPr>
          <w:rFonts w:hint="eastAsia"/>
        </w:rPr>
        <w:t>。并且形式简单</w:t>
      </w:r>
      <w:r w:rsidR="002B51B3">
        <w:rPr>
          <w:rFonts w:hint="eastAsia"/>
        </w:rPr>
        <w:t>参</w:t>
      </w:r>
      <w:r w:rsidR="002B51B3">
        <w:rPr>
          <w:rFonts w:hint="eastAsia"/>
        </w:rPr>
        <w:lastRenderedPageBreak/>
        <w:t>数易于辨识，</w:t>
      </w:r>
      <w:r w:rsidR="002B51B3">
        <w:t>Stribeck</w:t>
      </w:r>
      <w:r w:rsidR="002B51B3">
        <w:rPr>
          <w:rFonts w:hint="eastAsia"/>
        </w:rPr>
        <w:t>模型描述如下：</w:t>
      </w:r>
    </w:p>
    <w:p w14:paraId="31B65663" w14:textId="358F363B" w:rsidR="002B51B3" w:rsidRPr="00B33765" w:rsidRDefault="0026677F" w:rsidP="00546831">
      <w:pPr>
        <w:pStyle w:val="14"/>
        <w:ind w:firstLine="480"/>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r>
            <m:rPr>
              <m:sty m:val="p"/>
            </m:rPr>
            <w:rPr>
              <w:rFonts w:ascii="Cambria Math" w:hAnsi="Cambria Math"/>
            </w:rPr>
            <m:t>=</m:t>
          </m:r>
          <m:r>
            <w:rPr>
              <w:rFonts w:ascii="Cambria Math" w:hAnsi="Cambria Math"/>
            </w:rPr>
            <m:t>sgn</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δ</m:t>
                      </m:r>
                    </m:sup>
                  </m:sSup>
                </m:sup>
              </m:sSup>
            </m:e>
          </m:d>
        </m:oMath>
      </m:oMathPara>
    </w:p>
    <w:p w14:paraId="26E53ECE" w14:textId="529BDE20" w:rsidR="002C0A64" w:rsidRDefault="00DE0BF1" w:rsidP="00A4335C">
      <w:pPr>
        <w:pStyle w:val="14"/>
        <w:ind w:firstLine="480"/>
      </w:pPr>
      <w:r>
        <w:rPr>
          <w:rFonts w:hint="eastAsia"/>
        </w:rPr>
        <w:t>式中</w:t>
      </w:r>
      <w:r w:rsidR="0026677F">
        <w:rPr>
          <w:rFonts w:hint="eastAsia"/>
        </w:rPr>
        <w:t>，</w:t>
      </w:r>
      <m:oMath>
        <m:acc>
          <m:accPr>
            <m:chr m:val="̇"/>
            <m:ctrlPr>
              <w:rPr>
                <w:rFonts w:ascii="Cambria Math" w:hAnsi="Cambria Math"/>
              </w:rPr>
            </m:ctrlPr>
          </m:accPr>
          <m:e>
            <m:r>
              <w:rPr>
                <w:rFonts w:ascii="Cambria Math" w:hAnsi="Cambria Math"/>
              </w:rPr>
              <m:t>θ</m:t>
            </m:r>
          </m:e>
        </m:acc>
      </m:oMath>
      <w:r w:rsidR="0026677F">
        <w:rPr>
          <w:rFonts w:hint="eastAsia"/>
        </w:rPr>
        <w:t>表示关节转动速度</w:t>
      </w: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表示库伦摩擦力，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表示最大静摩擦力，</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表示</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和</w:t>
      </w:r>
      <m:oMath>
        <m:r>
          <m:rPr>
            <m:sty m:val="p"/>
          </m:rPr>
          <w:rPr>
            <w:rFonts w:ascii="Cambria Math" w:hAnsi="Cambria Math"/>
          </w:rPr>
          <m:t>δ</m:t>
        </m:r>
      </m:oMath>
      <w:r>
        <w:rPr>
          <w:rFonts w:hint="eastAsia"/>
        </w:rPr>
        <w:t>均是经验常数，这里取</w:t>
      </w:r>
      <m:oMath>
        <m:r>
          <m:rPr>
            <m:sty m:val="p"/>
          </m:rPr>
          <w:rPr>
            <w:rFonts w:ascii="Cambria Math" w:hAnsi="Cambria Math"/>
          </w:rPr>
          <m:t>δ=2</m:t>
        </m:r>
      </m:oMath>
      <w:r>
        <w:rPr>
          <w:rFonts w:hint="eastAsia"/>
        </w:rPr>
        <w:t>。</w:t>
      </w:r>
      <w:r w:rsidR="000D04D8">
        <w:rPr>
          <w:rFonts w:hint="eastAsia"/>
        </w:rPr>
        <w:t>可以看出模型中需要辨识的参数实际上为库仑摩擦</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563A06">
        <w:rPr>
          <w:rFonts w:hint="eastAsia"/>
        </w:rPr>
        <w:t>、</w:t>
      </w:r>
      <w:r w:rsidR="000D04D8">
        <w:rPr>
          <w:rFonts w:hint="eastAsia"/>
        </w:rPr>
        <w:t>静摩擦力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563A06">
        <w:rPr>
          <w:rFonts w:hint="eastAsia"/>
        </w:rPr>
        <w:t>和</w:t>
      </w:r>
      <w:r w:rsidR="00563A06">
        <w:t>Stribeck</w:t>
      </w:r>
      <w:r w:rsidR="00563A06">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63A06">
        <w:rPr>
          <w:rFonts w:hint="eastAsia"/>
        </w:rPr>
        <w:t>。</w:t>
      </w:r>
      <w:r w:rsidR="00A453C9">
        <w:rPr>
          <w:rFonts w:hint="eastAsia"/>
        </w:rPr>
        <w:t>由摩擦学知识可以得出，摩擦模型中的各项未知数与关节的运行状态和所处姿态有着很强的相关性，为了保证辨识过程得到的参数值就是实际运行状态下的参数值，辨识过程外骨骼所处的状态</w:t>
      </w:r>
      <w:r w:rsidR="00370251">
        <w:rPr>
          <w:rFonts w:hint="eastAsia"/>
        </w:rPr>
        <w:t>不应该是水平放置或者是其他</w:t>
      </w:r>
      <w:r w:rsidR="002C0A64">
        <w:rPr>
          <w:rFonts w:hint="eastAsia"/>
        </w:rPr>
        <w:t>不受重力影响的</w:t>
      </w:r>
      <w:r w:rsidR="00370251">
        <w:rPr>
          <w:rFonts w:hint="eastAsia"/>
        </w:rPr>
        <w:t>位姿，而</w:t>
      </w:r>
      <w:r w:rsidR="00A453C9">
        <w:rPr>
          <w:rFonts w:hint="eastAsia"/>
        </w:rPr>
        <w:t>是</w:t>
      </w:r>
      <w:r w:rsidR="00370251">
        <w:rPr>
          <w:rFonts w:hint="eastAsia"/>
        </w:rPr>
        <w:t>受到</w:t>
      </w:r>
      <w:r w:rsidR="00A453C9">
        <w:rPr>
          <w:rFonts w:hint="eastAsia"/>
        </w:rPr>
        <w:t>重力影响下的</w:t>
      </w:r>
      <w:r w:rsidR="00370251">
        <w:rPr>
          <w:rFonts w:hint="eastAsia"/>
        </w:rPr>
        <w:t>竖直态。这种状态下的摩擦力为关节力矩实测值与动力学模型估计值的差值即</w:t>
      </w:r>
      <w:r w:rsidR="002C0A64" w:rsidRPr="002C0A64">
        <w:rPr>
          <w:position w:val="-12"/>
        </w:rPr>
        <w:object w:dxaOrig="1020" w:dyaOrig="360" w14:anchorId="653390F2">
          <v:shape id="_x0000_i1037" type="#_x0000_t75" style="width:51pt;height:18pt" o:ole="">
            <v:imagedata r:id="rId119" o:title=""/>
          </v:shape>
          <o:OLEObject Type="Embed" ProgID="Equation.DSMT4" ShapeID="_x0000_i1037" DrawAspect="Content" ObjectID="_1668535179" r:id="rId120"/>
        </w:object>
      </w:r>
      <w:r w:rsidR="00370251">
        <w:rPr>
          <w:rFonts w:hint="eastAsia"/>
        </w:rPr>
        <w:t>。</w:t>
      </w:r>
    </w:p>
    <w:p w14:paraId="6A07C06E" w14:textId="30D85EFC" w:rsidR="002C0A64" w:rsidRDefault="002C0A64" w:rsidP="002C0A64">
      <w:pPr>
        <w:pStyle w:val="14"/>
        <w:ind w:firstLine="480"/>
      </w:pPr>
      <w:r>
        <w:rPr>
          <w:rFonts w:hint="eastAsia"/>
        </w:rPr>
        <w:t>但是</w:t>
      </w:r>
      <w:r w:rsidR="00816464">
        <w:rPr>
          <w:rFonts w:hint="eastAsia"/>
        </w:rPr>
        <w:t>由于待辨识摩擦模型与动力学模型相耦合，因此摩擦参数不易直接辨识得到。可以通过将三关节摩擦模型中待辨识的参数加入到动力学参数辨识向量中，</w:t>
      </w:r>
      <w:r>
        <w:rPr>
          <w:rFonts w:hint="eastAsia"/>
        </w:rPr>
        <w:t>在</w:t>
      </w:r>
      <w:r w:rsidR="00816464">
        <w:rPr>
          <w:rFonts w:hint="eastAsia"/>
        </w:rPr>
        <w:t>多次改变关节转动速度的</w:t>
      </w:r>
      <w:r>
        <w:rPr>
          <w:rFonts w:hint="eastAsia"/>
        </w:rPr>
        <w:t>动态实验中</w:t>
      </w:r>
      <w:r w:rsidR="00816464">
        <w:rPr>
          <w:rFonts w:hint="eastAsia"/>
        </w:rPr>
        <w:t>利用遗传算法进行统一</w:t>
      </w:r>
      <w:commentRangeStart w:id="91"/>
      <w:r w:rsidR="00816464">
        <w:rPr>
          <w:rFonts w:hint="eastAsia"/>
        </w:rPr>
        <w:t>辨识</w:t>
      </w:r>
      <w:commentRangeEnd w:id="91"/>
      <w:r w:rsidR="00816464">
        <w:rPr>
          <w:rStyle w:val="a7"/>
          <w:rFonts w:asciiTheme="minorHAnsi" w:eastAsiaTheme="minorEastAsia" w:hAnsiTheme="minorHAnsi"/>
        </w:rPr>
        <w:commentReference w:id="91"/>
      </w:r>
      <w:r w:rsidR="00816464">
        <w:rPr>
          <w:rFonts w:hint="eastAsia"/>
        </w:rPr>
        <w:t>。</w:t>
      </w:r>
      <w:r>
        <w:rPr>
          <w:rFonts w:hint="eastAsia"/>
        </w:rPr>
        <w:t>根据已经求得的动力学方程表达式可以分析得到：杆</w:t>
      </w:r>
      <w:r w:rsidRPr="00493693">
        <w:rPr>
          <w:position w:val="-6"/>
        </w:rPr>
        <w:object w:dxaOrig="139" w:dyaOrig="260" w14:anchorId="4814056E">
          <v:shape id="_x0000_i1038" type="#_x0000_t75" style="width:7pt;height:13pt" o:ole="">
            <v:imagedata r:id="rId121" o:title=""/>
          </v:shape>
          <o:OLEObject Type="Embed" ProgID="Equation.DSMT4" ShapeID="_x0000_i1038" DrawAspect="Content" ObjectID="_1668535180" r:id="rId122"/>
        </w:object>
      </w:r>
      <w:r>
        <w:rPr>
          <w:rFonts w:hint="eastAsia"/>
        </w:rPr>
        <w:t>的惯性参数只会影响其本身及后续关节的力矩</w:t>
      </w:r>
      <w:r w:rsidRPr="00493693">
        <w:rPr>
          <w:position w:val="-12"/>
        </w:rPr>
        <w:object w:dxaOrig="859" w:dyaOrig="360" w14:anchorId="432120A8">
          <v:shape id="_x0000_i1039" type="#_x0000_t75" style="width:43pt;height:18pt" o:ole="">
            <v:imagedata r:id="rId123" o:title=""/>
          </v:shape>
          <o:OLEObject Type="Embed" ProgID="Equation.DSMT4" ShapeID="_x0000_i1039" DrawAspect="Content" ObjectID="_1668535181" r:id="rId124"/>
        </w:object>
      </w:r>
      <w:r>
        <w:t xml:space="preserve"> </w:t>
      </w:r>
      <w:r>
        <w:rPr>
          <w:rFonts w:hint="eastAsia"/>
        </w:rPr>
        <w:t>，因此首先通过静态实验利用最小二乘法原理进行踝关节参数的辨识，继而基于已知参数对表达式解耦，逐步递推各关节的动力学参数。最后确定的辨识方案如图所示。</w:t>
      </w:r>
    </w:p>
    <w:p w14:paraId="68EEA2BF" w14:textId="44D0BC1B" w:rsidR="002C0A64" w:rsidRDefault="004F1F90" w:rsidP="004F1F90">
      <w:pPr>
        <w:pStyle w:val="14"/>
        <w:ind w:firstLineChars="0" w:firstLine="0"/>
        <w:jc w:val="center"/>
      </w:pPr>
      <w:r>
        <w:rPr>
          <w:noProof/>
        </w:rPr>
        <w:drawing>
          <wp:inline distT="0" distB="0" distL="0" distR="0" wp14:anchorId="16CD3373" wp14:editId="24C53345">
            <wp:extent cx="4836737" cy="139100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辨识方案.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63584" cy="1398727"/>
                    </a:xfrm>
                    <a:prstGeom prst="rect">
                      <a:avLst/>
                    </a:prstGeom>
                  </pic:spPr>
                </pic:pic>
              </a:graphicData>
            </a:graphic>
          </wp:inline>
        </w:drawing>
      </w:r>
    </w:p>
    <w:p w14:paraId="282B39C6" w14:textId="07E4933A" w:rsidR="00AF6579" w:rsidRDefault="004F1F90" w:rsidP="0000755E">
      <w:pPr>
        <w:pStyle w:val="af6"/>
      </w:pPr>
      <w:r>
        <w:rPr>
          <w:rFonts w:hint="eastAsia"/>
        </w:rPr>
        <w:t>图</w:t>
      </w:r>
      <w:r>
        <w:rPr>
          <w:rFonts w:hint="eastAsia"/>
        </w:rPr>
        <w:t xml:space="preserve"> </w:t>
      </w:r>
      <w:r>
        <w:rPr>
          <w:rFonts w:hint="eastAsia"/>
        </w:rPr>
        <w:t>系统参数辨识方案</w:t>
      </w:r>
    </w:p>
    <w:p w14:paraId="36A10D79" w14:textId="486B5428" w:rsidR="00AE6286" w:rsidRDefault="00AE6286" w:rsidP="00EA195B">
      <w:pPr>
        <w:pStyle w:val="21"/>
      </w:pPr>
      <w:bookmarkStart w:id="92" w:name="_Toc57655007"/>
      <w:r>
        <w:rPr>
          <w:rFonts w:hint="eastAsia"/>
        </w:rPr>
        <w:t>参数辨识方法仿真验证</w:t>
      </w:r>
    </w:p>
    <w:p w14:paraId="58886343" w14:textId="775B17FB" w:rsidR="00AE6286" w:rsidRDefault="00632FCF" w:rsidP="00632FCF">
      <w:pPr>
        <w:pStyle w:val="14"/>
        <w:ind w:firstLine="480"/>
      </w:pPr>
      <w:r>
        <w:rPr>
          <w:rFonts w:hint="eastAsia"/>
        </w:rPr>
        <w:t>为了验证</w:t>
      </w:r>
      <w:r w:rsidR="002F3422">
        <w:rPr>
          <w:rFonts w:hint="eastAsia"/>
        </w:rPr>
        <w:t>上述</w:t>
      </w:r>
      <w:r>
        <w:rPr>
          <w:rFonts w:hint="eastAsia"/>
        </w:rPr>
        <w:t>辨识方法的正确性</w:t>
      </w:r>
      <w:r w:rsidR="002F3422">
        <w:rPr>
          <w:rFonts w:hint="eastAsia"/>
        </w:rPr>
        <w:t>，利用仿真手段</w:t>
      </w:r>
      <w:r w:rsidR="006C35F7">
        <w:rPr>
          <w:rFonts w:hint="eastAsia"/>
        </w:rPr>
        <w:t>对所辨识参数的误差进行分析。首先进行最小二乘法辨识，</w:t>
      </w:r>
      <w:r w:rsidR="001571E4">
        <w:rPr>
          <w:rFonts w:hint="eastAsia"/>
        </w:rPr>
        <w:t>先后对髋膝踝关节的转动副添加驱动函数</w:t>
      </w:r>
      <w:r w:rsidR="00692CEC">
        <w:rPr>
          <w:rFonts w:hint="eastAsia"/>
        </w:rPr>
        <w:t>进行静态实验</w:t>
      </w:r>
      <w:r w:rsidR="001571E4">
        <w:rPr>
          <w:rFonts w:hint="eastAsia"/>
        </w:rPr>
        <w:t>，驱动函数形式为连续阶跃函数</w:t>
      </w:r>
      <w:r w:rsidR="00FA5A33">
        <w:rPr>
          <w:rFonts w:hint="eastAsia"/>
        </w:rPr>
        <w:t>，为保证三关节都处于静止状态，仅读取平稳状态下的关节扭矩</w:t>
      </w:r>
      <w:r w:rsidR="00C2166B">
        <w:rPr>
          <w:rFonts w:hint="eastAsia"/>
        </w:rPr>
        <w:t>。</w:t>
      </w:r>
      <w:r w:rsidR="00FA5A33">
        <w:rPr>
          <w:rFonts w:hint="eastAsia"/>
        </w:rPr>
        <w:t>然后基于所确定的重力项</w:t>
      </w:r>
      <w:r w:rsidR="0003397F">
        <w:rPr>
          <w:rFonts w:hint="eastAsia"/>
        </w:rPr>
        <w:t>分别对关节</w:t>
      </w:r>
      <w:r w:rsidR="00692CEC">
        <w:rPr>
          <w:rFonts w:hint="eastAsia"/>
        </w:rPr>
        <w:t>动力学方程表达式</w:t>
      </w:r>
      <w:r w:rsidR="00692CEC">
        <w:rPr>
          <w:rFonts w:hint="eastAsia"/>
        </w:rPr>
        <w:lastRenderedPageBreak/>
        <w:t>进行解耦，并输入正弦驱动函数进行动态实验，通过遗传算法实现剩余的系统参数辨识。</w:t>
      </w:r>
    </w:p>
    <w:p w14:paraId="01E6A542" w14:textId="77777777" w:rsidR="007007A0" w:rsidRPr="00AE6286" w:rsidRDefault="007007A0" w:rsidP="00AE6286"/>
    <w:p w14:paraId="4035F080" w14:textId="278BCDE6" w:rsidR="007007A0" w:rsidRPr="007007A0" w:rsidRDefault="007007A0" w:rsidP="007007A0">
      <w:pPr>
        <w:pStyle w:val="1"/>
      </w:pPr>
      <w:r>
        <w:rPr>
          <w:rFonts w:hint="eastAsia"/>
        </w:rPr>
        <w:t>基于动力学模型的控制系统设计</w:t>
      </w:r>
    </w:p>
    <w:p w14:paraId="3820B40A" w14:textId="2C0FB20E" w:rsidR="000D7D1E" w:rsidRDefault="000D7D1E" w:rsidP="00EA195B">
      <w:pPr>
        <w:pStyle w:val="21"/>
      </w:pPr>
      <w:r>
        <w:rPr>
          <w:rFonts w:hint="eastAsia"/>
        </w:rPr>
        <w:t>不同训练阶段患儿的康复模式与外骨骼控制策略</w:t>
      </w:r>
      <w:bookmarkEnd w:id="85"/>
      <w:bookmarkEnd w:id="92"/>
    </w:p>
    <w:p w14:paraId="36AD5023" w14:textId="6640A1AF" w:rsidR="003A3FE6" w:rsidRPr="003A3FE6" w:rsidRDefault="005E7E5E" w:rsidP="00644392">
      <w:pPr>
        <w:pStyle w:val="14"/>
        <w:ind w:firstLine="480"/>
      </w:pPr>
      <w:bookmarkStart w:id="93" w:name="_Hlk53759996"/>
      <w:r>
        <w:rPr>
          <w:rFonts w:hint="eastAsia"/>
        </w:rPr>
        <w:t>对于系统负载而言其输入是电机的力矩，输出是外骨骼关节的转角。</w:t>
      </w:r>
      <w:bookmarkEnd w:id="93"/>
      <w:r>
        <w:rPr>
          <w:rFonts w:hint="eastAsia"/>
        </w:rPr>
        <w:t>而对于电机控制算法而言其输入是关节角度，输出是电机力矩。</w:t>
      </w:r>
      <w:r w:rsidR="00C72D94">
        <w:rPr>
          <w:rFonts w:hint="eastAsia"/>
        </w:rPr>
        <w:t>因此本节首先通过分析系统负载特性确定了电机的控制方案。继而</w:t>
      </w:r>
      <w:r w:rsidR="0027772F">
        <w:rPr>
          <w:rFonts w:hint="eastAsia"/>
        </w:rPr>
        <w:t>对于所确定的控制方案，</w:t>
      </w:r>
      <w:r w:rsidR="00357590">
        <w:rPr>
          <w:rFonts w:hint="eastAsia"/>
        </w:rPr>
        <w:t>又</w:t>
      </w:r>
      <w:r w:rsidR="00C72D94">
        <w:rPr>
          <w:rFonts w:hint="eastAsia"/>
        </w:rPr>
        <w:t>依据</w:t>
      </w:r>
      <w:r w:rsidR="00C72D94">
        <w:rPr>
          <w:rFonts w:hint="eastAsia"/>
        </w:rPr>
        <w:t>1.3</w:t>
      </w:r>
      <w:r w:rsidR="00C72D94">
        <w:rPr>
          <w:rFonts w:hint="eastAsia"/>
        </w:rPr>
        <w:t>节中康复阶段的特点，</w:t>
      </w:r>
      <w:r w:rsidR="0027772F">
        <w:rPr>
          <w:rFonts w:hint="eastAsia"/>
        </w:rPr>
        <w:t>将康复训练</w:t>
      </w:r>
      <w:r w:rsidR="00357590">
        <w:rPr>
          <w:rFonts w:hint="eastAsia"/>
        </w:rPr>
        <w:t>细</w:t>
      </w:r>
      <w:r w:rsidR="0027772F">
        <w:rPr>
          <w:rFonts w:hint="eastAsia"/>
        </w:rPr>
        <w:t>分为了前、中、后三个阶段。</w:t>
      </w:r>
      <w:r w:rsidR="0027772F" w:rsidRPr="002F5B0F">
        <w:rPr>
          <w:rFonts w:hint="eastAsia"/>
          <w:b/>
        </w:rPr>
        <w:t>其中康复前期和康复中期外骨骼</w:t>
      </w:r>
      <w:r w:rsidR="00015C7E" w:rsidRPr="002F5B0F">
        <w:rPr>
          <w:rFonts w:hint="eastAsia"/>
          <w:b/>
        </w:rPr>
        <w:t>分别为</w:t>
      </w:r>
      <w:r w:rsidR="00357590">
        <w:rPr>
          <w:rFonts w:hint="eastAsia"/>
          <w:b/>
        </w:rPr>
        <w:t>辅助康复策略的</w:t>
      </w:r>
      <w:r w:rsidR="00015C7E" w:rsidRPr="002F5B0F">
        <w:rPr>
          <w:rFonts w:hint="eastAsia"/>
          <w:b/>
        </w:rPr>
        <w:t>助力和自平衡状态，其</w:t>
      </w:r>
      <w:r w:rsidR="0027772F" w:rsidRPr="002F5B0F">
        <w:rPr>
          <w:rFonts w:hint="eastAsia"/>
          <w:b/>
        </w:rPr>
        <w:t>控制模式相似，</w:t>
      </w:r>
      <w:r w:rsidR="00015C7E" w:rsidRPr="002F5B0F">
        <w:rPr>
          <w:rFonts w:hint="eastAsia"/>
          <w:b/>
        </w:rPr>
        <w:t>仅仅是使用的动力学模型在前期为人与外骨骼的整体，而中期是单纯的外骨骼。</w:t>
      </w:r>
      <w:r w:rsidR="00015C7E">
        <w:rPr>
          <w:rFonts w:hint="eastAsia"/>
        </w:rPr>
        <w:t>因而所解算得到的力矩有所差异。</w:t>
      </w:r>
      <w:r w:rsidR="00015C7E" w:rsidRPr="00357590">
        <w:rPr>
          <w:rFonts w:hint="eastAsia"/>
          <w:b/>
        </w:rPr>
        <w:t>而在康复训练后期</w:t>
      </w:r>
      <w:r w:rsidR="00357590" w:rsidRPr="00357590">
        <w:rPr>
          <w:rFonts w:hint="eastAsia"/>
          <w:b/>
        </w:rPr>
        <w:t>采用的是基于挑战的康复策略</w:t>
      </w:r>
      <w:r w:rsidR="00015C7E" w:rsidRPr="00357590">
        <w:rPr>
          <w:rFonts w:hint="eastAsia"/>
          <w:b/>
        </w:rPr>
        <w:t>，外骨骼需要提供一个微弱的阻力，</w:t>
      </w:r>
      <w:r w:rsidR="00015C7E">
        <w:rPr>
          <w:rFonts w:hint="eastAsia"/>
        </w:rPr>
        <w:t>因而系统中需要人为加入一个与运动趋势相反的扰动。</w:t>
      </w:r>
    </w:p>
    <w:p w14:paraId="655F685A" w14:textId="02184382" w:rsidR="006D5AD3" w:rsidRDefault="006D5AD3" w:rsidP="00DA1D6B">
      <w:pPr>
        <w:pStyle w:val="14"/>
        <w:ind w:firstLine="480"/>
      </w:pPr>
      <w:bookmarkStart w:id="94" w:name="_Hlk53759849"/>
      <w:bookmarkStart w:id="95" w:name="_Toc51501892"/>
      <w:r>
        <w:rPr>
          <w:rFonts w:hint="eastAsia"/>
        </w:rPr>
        <w:t>由于可以直接控制电机的输出力，因此可以忽略电机内部系统模型，将电机输出转矩作为系统输入</w:t>
      </w:r>
      <w:r w:rsidR="008A2434">
        <w:rPr>
          <w:rFonts w:hint="eastAsia"/>
        </w:rPr>
        <w:t>，</w:t>
      </w:r>
      <w:r>
        <w:rPr>
          <w:rFonts w:hint="eastAsia"/>
        </w:rPr>
        <w:t>其值可以根据</w:t>
      </w:r>
      <w:r>
        <w:rPr>
          <w:rFonts w:hint="eastAsia"/>
        </w:rPr>
        <w:t>3.2</w:t>
      </w:r>
      <w:r>
        <w:rPr>
          <w:rFonts w:hint="eastAsia"/>
        </w:rPr>
        <w:t>节中所建立的动力学模型进行求解。</w:t>
      </w:r>
      <w:r w:rsidR="008661DB">
        <w:rPr>
          <w:rFonts w:hint="eastAsia"/>
        </w:rPr>
        <w:t>为了</w:t>
      </w:r>
      <w:r w:rsidR="00B35296">
        <w:rPr>
          <w:rFonts w:hint="eastAsia"/>
        </w:rPr>
        <w:t>使分析更加形象化，</w:t>
      </w:r>
      <w:bookmarkStart w:id="96" w:name="_Hlk53767159"/>
      <w:r w:rsidR="00A021CD">
        <w:rPr>
          <w:rFonts w:hint="eastAsia"/>
        </w:rPr>
        <w:t>可以将</w:t>
      </w:r>
      <w:r w:rsidR="008A2434">
        <w:rPr>
          <w:rFonts w:hint="eastAsia"/>
        </w:rPr>
        <w:t>系统抽象为</w:t>
      </w:r>
      <w:r w:rsidR="00A021CD">
        <w:rPr>
          <w:rFonts w:hint="eastAsia"/>
        </w:rPr>
        <w:t>由</w:t>
      </w:r>
      <w:r w:rsidR="008A2434">
        <w:rPr>
          <w:rFonts w:hint="eastAsia"/>
        </w:rPr>
        <w:t>广义质量矩阵为</w:t>
      </w:r>
      <w:r w:rsidR="008A2434">
        <w:rPr>
          <w:rFonts w:hint="eastAsia"/>
        </w:rPr>
        <w:t>M</w:t>
      </w:r>
      <w:r w:rsidR="008A2434">
        <w:rPr>
          <w:rFonts w:hint="eastAsia"/>
        </w:rPr>
        <w:t>的质量块</w:t>
      </w:r>
      <w:r w:rsidR="00A021CD">
        <w:rPr>
          <w:rFonts w:hint="eastAsia"/>
        </w:rPr>
        <w:t>和</w:t>
      </w:r>
      <w:r w:rsidR="00B35296">
        <w:rPr>
          <w:rFonts w:hint="eastAsia"/>
        </w:rPr>
        <w:t>广义</w:t>
      </w:r>
      <w:r w:rsidR="00A021CD">
        <w:rPr>
          <w:rFonts w:hint="eastAsia"/>
        </w:rPr>
        <w:t>阻尼矩阵为</w:t>
      </w:r>
      <w:bookmarkStart w:id="97" w:name="_Hlk53767222"/>
      <m:oMath>
        <m:sSub>
          <m:sSubPr>
            <m:ctrlPr>
              <w:rPr>
                <w:rFonts w:ascii="Cambria Math" w:hAnsi="Cambria Math"/>
              </w:rPr>
            </m:ctrlPr>
          </m:sSubPr>
          <m:e>
            <m:r>
              <w:rPr>
                <w:rFonts w:ascii="Cambria Math" w:hAnsi="Cambria Math"/>
              </w:rPr>
              <m:t>B</m:t>
            </m:r>
          </m:e>
          <m:sub>
            <m:r>
              <w:rPr>
                <w:rFonts w:ascii="Cambria Math" w:hAnsi="Cambria Math"/>
              </w:rPr>
              <m:t>f</m:t>
            </m:r>
          </m:sub>
        </m:sSub>
      </m:oMath>
      <w:bookmarkEnd w:id="97"/>
      <w:r w:rsidR="00A021CD">
        <w:rPr>
          <w:rFonts w:hint="eastAsia"/>
        </w:rPr>
        <w:t>的阻尼所组成的</w:t>
      </w:r>
      <w:r w:rsidR="00251C68">
        <w:rPr>
          <w:rFonts w:hint="eastAsia"/>
        </w:rPr>
        <w:t>质量阻尼</w:t>
      </w:r>
      <w:r w:rsidR="00A021CD">
        <w:rPr>
          <w:rFonts w:hint="eastAsia"/>
        </w:rPr>
        <w:t>系统</w:t>
      </w:r>
      <w:r w:rsidR="008A2434">
        <w:rPr>
          <w:rFonts w:hint="eastAsia"/>
        </w:rPr>
        <w:t>，</w:t>
      </w:r>
      <w:r w:rsidR="00A021CD">
        <w:rPr>
          <w:rFonts w:hint="eastAsia"/>
        </w:rPr>
        <w:t>系统内存在广义输入力矩阵</w:t>
      </w:r>
      <w:bookmarkStart w:id="98" w:name="_Hlk53767230"/>
      <m:oMath>
        <m:sSub>
          <m:sSubPr>
            <m:ctrlPr>
              <w:rPr>
                <w:rFonts w:ascii="Cambria Math" w:hAnsi="Cambria Math"/>
              </w:rPr>
            </m:ctrlPr>
          </m:sSubPr>
          <m:e>
            <m:r>
              <w:rPr>
                <w:rFonts w:ascii="Cambria Math" w:hAnsi="Cambria Math"/>
              </w:rPr>
              <m:t>F</m:t>
            </m:r>
          </m:e>
          <m:sub>
            <m:r>
              <w:rPr>
                <w:rFonts w:ascii="Cambria Math" w:hAnsi="Cambria Math"/>
              </w:rPr>
              <m:t>i</m:t>
            </m:r>
          </m:sub>
        </m:sSub>
      </m:oMath>
      <w:bookmarkEnd w:id="98"/>
      <w:r w:rsidR="00A021CD">
        <w:rPr>
          <w:rFonts w:hint="eastAsia"/>
        </w:rPr>
        <w:t>和广义重力矩阵</w:t>
      </w:r>
      <w:r w:rsidR="00A021CD">
        <w:rPr>
          <w:rFonts w:hint="eastAsia"/>
        </w:rPr>
        <w:t>G</w:t>
      </w:r>
      <w:r w:rsidR="00A021CD">
        <w:rPr>
          <w:rFonts w:hint="eastAsia"/>
        </w:rPr>
        <w:t>两个广义力</w:t>
      </w:r>
      <w:r w:rsidR="008A2434">
        <w:rPr>
          <w:rFonts w:hint="eastAsia"/>
        </w:rPr>
        <w:t>。</w:t>
      </w:r>
      <w:r w:rsidR="00251C68">
        <w:rPr>
          <w:rFonts w:hint="eastAsia"/>
        </w:rPr>
        <w:t>当</w:t>
      </w:r>
      <w:r w:rsidR="00D516A3">
        <w:rPr>
          <w:rFonts w:hint="eastAsia"/>
        </w:rPr>
        <w:t>系统</w:t>
      </w:r>
      <w:r w:rsidR="00251C68">
        <w:rPr>
          <w:rFonts w:hint="eastAsia"/>
        </w:rPr>
        <w:t>受到外力产生运动时，</w:t>
      </w:r>
      <w:r w:rsidR="00D516A3">
        <w:rPr>
          <w:rFonts w:hint="eastAsia"/>
        </w:rPr>
        <w:t>可以</w:t>
      </w:r>
      <w:r w:rsidR="00251C68">
        <w:rPr>
          <w:rFonts w:hint="eastAsia"/>
        </w:rPr>
        <w:t>等效</w:t>
      </w:r>
      <w:r w:rsidR="00D516A3">
        <w:rPr>
          <w:rFonts w:hint="eastAsia"/>
        </w:rPr>
        <w:t>为如下的模型</w:t>
      </w:r>
      <w:r w:rsidR="008A2434">
        <w:rPr>
          <w:rFonts w:hint="eastAsia"/>
        </w:rPr>
        <w:t>：</w:t>
      </w:r>
    </w:p>
    <w:bookmarkEnd w:id="96"/>
    <w:p w14:paraId="1533D78D" w14:textId="1DB99DBD" w:rsidR="00D516A3" w:rsidRDefault="003A2453" w:rsidP="003A2453">
      <w:pPr>
        <w:pStyle w:val="14"/>
        <w:ind w:firstLine="480"/>
        <w:jc w:val="center"/>
      </w:pPr>
      <w:r>
        <w:rPr>
          <w:noProof/>
        </w:rPr>
        <w:drawing>
          <wp:inline distT="0" distB="0" distL="0" distR="0" wp14:anchorId="74E51906" wp14:editId="412B8C9C">
            <wp:extent cx="4741984" cy="2552282"/>
            <wp:effectExtent l="0" t="0" r="1905" b="635"/>
            <wp:docPr id="19" name="图片 19" descr="P5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简化图.jpg"/>
                    <pic:cNvPicPr/>
                  </pic:nvPicPr>
                  <pic:blipFill>
                    <a:blip r:embed="rId126">
                      <a:extLst>
                        <a:ext uri="{28A0092B-C50C-407E-A947-70E740481C1C}">
                          <a14:useLocalDpi xmlns:a14="http://schemas.microsoft.com/office/drawing/2010/main" val="0"/>
                        </a:ext>
                      </a:extLst>
                    </a:blip>
                    <a:stretch>
                      <a:fillRect/>
                    </a:stretch>
                  </pic:blipFill>
                  <pic:spPr>
                    <a:xfrm>
                      <a:off x="0" y="0"/>
                      <a:ext cx="4759127" cy="2561509"/>
                    </a:xfrm>
                    <a:prstGeom prst="rect">
                      <a:avLst/>
                    </a:prstGeom>
                  </pic:spPr>
                </pic:pic>
              </a:graphicData>
            </a:graphic>
          </wp:inline>
        </w:drawing>
      </w:r>
    </w:p>
    <w:p w14:paraId="36524323" w14:textId="4D50257B" w:rsidR="008A2434" w:rsidRDefault="008A2434" w:rsidP="0000755E">
      <w:pPr>
        <w:pStyle w:val="aff7"/>
      </w:pPr>
      <w:r>
        <w:rPr>
          <w:rFonts w:hint="eastAsia"/>
        </w:rPr>
        <w:lastRenderedPageBreak/>
        <w:t>图</w:t>
      </w:r>
      <w:r w:rsidR="004C3FEF">
        <w:rPr>
          <w:rFonts w:hint="eastAsia"/>
        </w:rPr>
        <w:t>3-6</w:t>
      </w:r>
      <w:r w:rsidR="004C3FEF">
        <w:t xml:space="preserve"> </w:t>
      </w:r>
      <w:r w:rsidR="004C3FEF">
        <w:rPr>
          <w:rFonts w:hint="eastAsia"/>
        </w:rPr>
        <w:t>系统物理模型</w:t>
      </w:r>
    </w:p>
    <w:p w14:paraId="16BAB0E9" w14:textId="77777777" w:rsidR="004C3FEF" w:rsidRDefault="004C3FEF" w:rsidP="0000755E">
      <w:pPr>
        <w:pStyle w:val="aff7"/>
      </w:pPr>
    </w:p>
    <w:p w14:paraId="07515A76" w14:textId="457BF9A1" w:rsidR="008A2434" w:rsidRDefault="008A2434" w:rsidP="008A2434">
      <w:pPr>
        <w:pStyle w:val="14"/>
        <w:ind w:firstLine="480"/>
      </w:pPr>
      <w:r>
        <w:rPr>
          <w:rFonts w:hint="eastAsia"/>
        </w:rPr>
        <w:t>其中，</w:t>
      </w:r>
      <m:oMath>
        <m:r>
          <m:rPr>
            <m:sty m:val="p"/>
          </m:rPr>
          <w:rPr>
            <w:rFonts w:ascii="Cambria Math" w:hAnsi="Cambria Math"/>
          </w:rPr>
          <m:t>X</m:t>
        </m:r>
      </m:oMath>
      <w:r w:rsidR="00A021CD">
        <w:rPr>
          <w:rFonts w:hint="eastAsia"/>
        </w:rPr>
        <w:t>和</w:t>
      </w:r>
      <m:oMath>
        <m:r>
          <m:rPr>
            <m:sty m:val="p"/>
          </m:rPr>
          <w:rPr>
            <w:rFonts w:ascii="Cambria Math" w:hAnsi="Cambria Math"/>
          </w:rPr>
          <m:t>X</m:t>
        </m:r>
        <m:r>
          <w:rPr>
            <w:rFonts w:ascii="Cambria Math" w:hAnsi="Cambria Math"/>
          </w:rPr>
          <m:t>'</m:t>
        </m:r>
      </m:oMath>
      <w:r>
        <w:rPr>
          <w:rFonts w:hint="eastAsia"/>
        </w:rPr>
        <w:t>代表</w:t>
      </w:r>
      <w:r w:rsidR="00A021CD">
        <w:rPr>
          <w:rFonts w:hint="eastAsia"/>
        </w:rPr>
        <w:t>输入和输出</w:t>
      </w:r>
      <w:r>
        <w:rPr>
          <w:rFonts w:hint="eastAsia"/>
        </w:rPr>
        <w:t>广义</w:t>
      </w:r>
      <w:r w:rsidR="00A021CD">
        <w:rPr>
          <w:rFonts w:hint="eastAsia"/>
        </w:rPr>
        <w:t>位移</w:t>
      </w:r>
      <w:r>
        <w:rPr>
          <w:rFonts w:hint="eastAsia"/>
        </w:rPr>
        <w:t>矩阵，</w:t>
      </w:r>
      <w:r>
        <w:rPr>
          <w:rFonts w:hint="eastAsia"/>
        </w:rPr>
        <w:t>v</w:t>
      </w:r>
      <w:r>
        <w:rPr>
          <w:rFonts w:hint="eastAsia"/>
        </w:rPr>
        <w:t>代表广义</w:t>
      </w:r>
      <w:r w:rsidR="00A021CD">
        <w:rPr>
          <w:rFonts w:hint="eastAsia"/>
        </w:rPr>
        <w:t>速度</w:t>
      </w:r>
      <w:r>
        <w:rPr>
          <w:rFonts w:hint="eastAsia"/>
        </w:rPr>
        <w:t>矩阵</w:t>
      </w:r>
      <w:r w:rsidR="00A021CD">
        <w:rPr>
          <w:rFonts w:hint="eastAsia"/>
        </w:rPr>
        <w:t>。</w:t>
      </w:r>
      <w:r w:rsidR="00251C68">
        <w:rPr>
          <w:rFonts w:hint="eastAsia"/>
        </w:rPr>
        <w:t>当输入力为</w:t>
      </w:r>
      <m:oMath>
        <m:sSub>
          <m:sSubPr>
            <m:ctrlPr>
              <w:rPr>
                <w:rFonts w:ascii="Cambria Math" w:hAnsi="Cambria Math"/>
              </w:rPr>
            </m:ctrlPr>
          </m:sSubPr>
          <m:e>
            <m:r>
              <m:rPr>
                <m:sty m:val="p"/>
              </m:rPr>
              <w:rPr>
                <w:rFonts w:ascii="Cambria Math" w:hAnsi="Cambria Math"/>
              </w:rPr>
              <m:t>F</m:t>
            </m:r>
          </m:e>
          <m:sub>
            <m:r>
              <w:rPr>
                <w:rFonts w:ascii="Cambria Math" w:hAnsi="Cambria Math"/>
              </w:rPr>
              <m:t>i</m:t>
            </m:r>
          </m:sub>
        </m:sSub>
      </m:oMath>
      <w:r w:rsidR="00251C68">
        <w:rPr>
          <w:rFonts w:hint="eastAsia"/>
        </w:rPr>
        <w:t>时，系统平衡方程为：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71E59" w14:paraId="19A13E2E" w14:textId="77777777" w:rsidTr="00FC170A">
        <w:trPr>
          <w:trHeight w:val="491"/>
        </w:trPr>
        <w:tc>
          <w:tcPr>
            <w:tcW w:w="608" w:type="pct"/>
            <w:shd w:val="clear" w:color="auto" w:fill="auto"/>
            <w:vAlign w:val="center"/>
          </w:tcPr>
          <w:p w14:paraId="5F320206" w14:textId="77777777" w:rsidR="00271E59" w:rsidRPr="003220D3" w:rsidRDefault="00271E59" w:rsidP="00FC170A">
            <w:pPr>
              <w:ind w:firstLine="480"/>
            </w:pPr>
          </w:p>
        </w:tc>
        <w:tc>
          <w:tcPr>
            <w:tcW w:w="3734" w:type="pct"/>
            <w:shd w:val="clear" w:color="auto" w:fill="auto"/>
            <w:vAlign w:val="center"/>
          </w:tcPr>
          <w:p w14:paraId="1C84997E" w14:textId="19229F74" w:rsidR="00271E59" w:rsidRPr="008C350D" w:rsidRDefault="00AF3CCC" w:rsidP="00FC170A">
            <w:pPr>
              <w:pStyle w:val="aff9"/>
              <w:ind w:firstLine="480"/>
            </w:pPr>
            <m:oMathPara>
              <m:oMath>
                <m:sSub>
                  <m:sSubPr>
                    <m:ctrlPr>
                      <w:rPr>
                        <w:rFonts w:ascii="Cambria Math" w:eastAsia="宋体" w:hAnsi="Cambria Math" w:cstheme="minorBidi"/>
                        <w:sz w:val="24"/>
                      </w:rPr>
                    </m:ctrlPr>
                  </m:sSubPr>
                  <m:e>
                    <m:r>
                      <w:rPr>
                        <w:rFonts w:ascii="Cambria Math" w:hAnsi="Cambria Math"/>
                      </w:rPr>
                      <m:t>F</m:t>
                    </m:r>
                  </m:e>
                  <m:sub>
                    <m:r>
                      <w:rPr>
                        <w:rFonts w:ascii="Cambria Math" w:hAnsi="Cambria Math"/>
                      </w:rPr>
                      <m:t>i</m:t>
                    </m:r>
                  </m:sub>
                </m:sSub>
                <m:r>
                  <w:rPr>
                    <w:rFonts w:ascii="Cambria Math" w:hAnsi="Cambria Math"/>
                  </w:rPr>
                  <m:t>-G=M</m:t>
                </m:r>
                <m:acc>
                  <m:accPr>
                    <m:chr m:val="̈"/>
                    <m:ctrlPr>
                      <w:rPr>
                        <w:rFonts w:ascii="Cambria Math" w:eastAsia="宋体" w:hAnsi="Cambria Math" w:cstheme="minorBidi"/>
                        <w:i/>
                        <w:sz w:val="24"/>
                      </w:rPr>
                    </m:ctrlPr>
                  </m:accPr>
                  <m:e>
                    <m:r>
                      <w:rPr>
                        <w:rFonts w:ascii="Cambria Math" w:hAnsi="Cambria Math"/>
                      </w:rPr>
                      <m:t>x</m:t>
                    </m:r>
                  </m:e>
                </m:acc>
                <m:r>
                  <m:rPr>
                    <m:sty m:val="p"/>
                  </m:rPr>
                  <w:rPr>
                    <w:rFonts w:ascii="Cambria Math" w:hAnsi="Cambria Math"/>
                  </w:rPr>
                  <m:t>+</m:t>
                </m:r>
                <m:sSub>
                  <m:sSubPr>
                    <m:ctrlPr>
                      <w:rPr>
                        <w:rFonts w:ascii="Cambria Math" w:eastAsia="宋体" w:hAnsi="Cambria Math" w:cstheme="minorBidi"/>
                        <w:sz w:val="24"/>
                      </w:rPr>
                    </m:ctrlPr>
                  </m:sSubPr>
                  <m:e>
                    <m:r>
                      <w:rPr>
                        <w:rFonts w:ascii="Cambria Math" w:hAnsi="Cambria Math"/>
                      </w:rPr>
                      <m:t>B</m:t>
                    </m:r>
                  </m:e>
                  <m:sub>
                    <m:r>
                      <w:rPr>
                        <w:rFonts w:ascii="Cambria Math" w:hAnsi="Cambria Math"/>
                      </w:rPr>
                      <m:t>f</m:t>
                    </m:r>
                  </m:sub>
                </m:sSub>
                <m:acc>
                  <m:accPr>
                    <m:chr m:val="̇"/>
                    <m:ctrlPr>
                      <w:rPr>
                        <w:rFonts w:ascii="Cambria Math" w:eastAsia="宋体" w:hAnsi="Cambria Math" w:cstheme="minorBidi"/>
                        <w:i/>
                        <w:sz w:val="24"/>
                      </w:rPr>
                    </m:ctrlPr>
                  </m:accPr>
                  <m:e>
                    <m:r>
                      <w:rPr>
                        <w:rFonts w:ascii="Cambria Math" w:hAnsi="Cambria Math"/>
                      </w:rPr>
                      <m:t>x</m:t>
                    </m:r>
                  </m:e>
                </m:acc>
              </m:oMath>
            </m:oMathPara>
          </w:p>
        </w:tc>
        <w:tc>
          <w:tcPr>
            <w:tcW w:w="658" w:type="pct"/>
            <w:shd w:val="clear" w:color="auto" w:fill="auto"/>
            <w:vAlign w:val="center"/>
          </w:tcPr>
          <w:p w14:paraId="2601442D" w14:textId="2598526B" w:rsidR="00271E59" w:rsidRDefault="00271E59" w:rsidP="006445FC">
            <w:pPr>
              <w:pStyle w:val="affb"/>
            </w:pPr>
            <w:r>
              <w:t>(</w:t>
            </w:r>
            <w:r>
              <w:rPr>
                <w:rFonts w:hint="eastAsia"/>
              </w:rPr>
              <w:t>3</w:t>
            </w:r>
            <w:r>
              <w:t>-</w:t>
            </w:r>
            <w:r>
              <w:rPr>
                <w:rFonts w:hint="eastAsia"/>
              </w:rPr>
              <w:t>1</w:t>
            </w:r>
            <w:r>
              <w:t>8</w:t>
            </w:r>
            <w:r w:rsidRPr="003220D3">
              <w:t>)</w:t>
            </w:r>
          </w:p>
        </w:tc>
      </w:tr>
    </w:tbl>
    <w:p w14:paraId="137B6C06" w14:textId="1B364599" w:rsidR="00A021CD" w:rsidRDefault="006445FC" w:rsidP="008A2434">
      <w:pPr>
        <w:pStyle w:val="14"/>
        <w:ind w:firstLine="480"/>
      </w:pPr>
      <w:r>
        <w:rPr>
          <w:rFonts w:hint="eastAsia"/>
        </w:rPr>
        <w:t>并且满足关系：</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6445FC" w14:paraId="715FD2AA" w14:textId="77777777" w:rsidTr="00FC170A">
        <w:trPr>
          <w:trHeight w:val="491"/>
        </w:trPr>
        <w:tc>
          <w:tcPr>
            <w:tcW w:w="608" w:type="pct"/>
            <w:shd w:val="clear" w:color="auto" w:fill="auto"/>
            <w:vAlign w:val="center"/>
          </w:tcPr>
          <w:p w14:paraId="03C09496" w14:textId="77777777" w:rsidR="006445FC" w:rsidRPr="003220D3" w:rsidRDefault="006445FC" w:rsidP="00FC170A">
            <w:pPr>
              <w:ind w:firstLine="480"/>
            </w:pPr>
          </w:p>
        </w:tc>
        <w:tc>
          <w:tcPr>
            <w:tcW w:w="3734" w:type="pct"/>
            <w:shd w:val="clear" w:color="auto" w:fill="auto"/>
            <w:vAlign w:val="center"/>
          </w:tcPr>
          <w:p w14:paraId="0E10E6F5" w14:textId="5A6E43CD" w:rsidR="006445FC" w:rsidRPr="006F0DE3" w:rsidRDefault="006445FC" w:rsidP="00FC170A">
            <w:pPr>
              <w:pStyle w:val="aff9"/>
              <w:ind w:firstLine="480"/>
              <w:rPr>
                <w:rFonts w:ascii="等线" w:eastAsia="等线" w:hAnsi="等线" w:cs="Times New Roman"/>
                <w:sz w:val="24"/>
              </w:rPr>
            </w:pPr>
            <m:oMathPara>
              <m:oMath>
                <m:r>
                  <w:rPr>
                    <w:rFonts w:ascii="Cambria Math" w:hAnsi="Cambria Math"/>
                  </w:rPr>
                  <m:t>G=mf(x)</m:t>
                </m:r>
              </m:oMath>
            </m:oMathPara>
          </w:p>
        </w:tc>
        <w:tc>
          <w:tcPr>
            <w:tcW w:w="658" w:type="pct"/>
            <w:shd w:val="clear" w:color="auto" w:fill="auto"/>
            <w:vAlign w:val="center"/>
          </w:tcPr>
          <w:p w14:paraId="3978FBC7" w14:textId="77777777" w:rsidR="006445FC" w:rsidRDefault="006445FC" w:rsidP="006445FC">
            <w:pPr>
              <w:pStyle w:val="affb"/>
            </w:pPr>
            <w:r>
              <w:t>(</w:t>
            </w:r>
            <w:r>
              <w:rPr>
                <w:rFonts w:hint="eastAsia"/>
              </w:rPr>
              <w:t>3</w:t>
            </w:r>
            <w:r>
              <w:t>-</w:t>
            </w:r>
            <w:r>
              <w:rPr>
                <w:rFonts w:hint="eastAsia"/>
              </w:rPr>
              <w:t>1</w:t>
            </w:r>
            <w:r>
              <w:t>9</w:t>
            </w:r>
            <w:r w:rsidRPr="003220D3">
              <w:t>)</w:t>
            </w:r>
          </w:p>
        </w:tc>
      </w:tr>
    </w:tbl>
    <w:p w14:paraId="6C07EA8C" w14:textId="414FB126" w:rsidR="00591FB3" w:rsidRDefault="002F5A26" w:rsidP="008A2434">
      <w:pPr>
        <w:pStyle w:val="14"/>
        <w:ind w:firstLine="480"/>
      </w:pPr>
      <w:r>
        <w:rPr>
          <w:rFonts w:hint="eastAsia"/>
        </w:rPr>
        <w:t>将式</w:t>
      </w:r>
      <w:r>
        <w:rPr>
          <w:rFonts w:hint="eastAsia"/>
        </w:rPr>
        <w:t>3</w:t>
      </w:r>
      <w:r>
        <w:t>-</w:t>
      </w:r>
      <w:r w:rsidR="0062758F">
        <w:t>19</w:t>
      </w:r>
      <w:r>
        <w:rPr>
          <w:rFonts w:hint="eastAsia"/>
        </w:rPr>
        <w:t>代入</w:t>
      </w:r>
      <w:r>
        <w:rPr>
          <w:rFonts w:hint="eastAsia"/>
        </w:rPr>
        <w:t>3</w:t>
      </w:r>
      <w:r>
        <w:t>-18</w:t>
      </w:r>
      <w:r>
        <w:rPr>
          <w:rFonts w:hint="eastAsia"/>
        </w:rPr>
        <w:t>并进行拉普拉斯变化，得：</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F5A26" w14:paraId="2615C46D" w14:textId="77777777" w:rsidTr="00FC170A">
        <w:trPr>
          <w:trHeight w:val="491"/>
        </w:trPr>
        <w:tc>
          <w:tcPr>
            <w:tcW w:w="608" w:type="pct"/>
            <w:shd w:val="clear" w:color="auto" w:fill="auto"/>
            <w:vAlign w:val="center"/>
          </w:tcPr>
          <w:p w14:paraId="7E17554D" w14:textId="77777777" w:rsidR="002F5A26" w:rsidRPr="003220D3" w:rsidRDefault="002F5A26" w:rsidP="00FC170A">
            <w:pPr>
              <w:ind w:firstLine="480"/>
            </w:pPr>
          </w:p>
        </w:tc>
        <w:tc>
          <w:tcPr>
            <w:tcW w:w="3734" w:type="pct"/>
            <w:shd w:val="clear" w:color="auto" w:fill="auto"/>
            <w:vAlign w:val="center"/>
          </w:tcPr>
          <w:p w14:paraId="60305E83" w14:textId="532BE8A3" w:rsidR="002F5A26" w:rsidRPr="006F0DE3" w:rsidRDefault="00AF3CCC" w:rsidP="00FC170A">
            <w:pPr>
              <w:pStyle w:val="aff9"/>
              <w:ind w:firstLine="480"/>
              <w:rPr>
                <w:rFonts w:ascii="等线" w:eastAsia="等线" w:hAnsi="等线" w:cs="Times New Roman"/>
                <w:sz w:val="24"/>
              </w:rPr>
            </w:pPr>
            <m:oMathPara>
              <m:oMath>
                <m:f>
                  <m:fPr>
                    <m:ctrlPr>
                      <w:rPr>
                        <w:rFonts w:ascii="Cambria Math" w:hAnsi="Cambria Math"/>
                        <w:i/>
                      </w:rPr>
                    </m:ctrlPr>
                  </m:fPr>
                  <m:num>
                    <m:r>
                      <w:rPr>
                        <w:rFonts w:ascii="Cambria Math" w:hAnsi="Cambria Math" w:hint="eastAsia"/>
                      </w:rPr>
                      <m:t>X</m:t>
                    </m:r>
                  </m:num>
                  <m:den>
                    <m:r>
                      <w:rPr>
                        <w:rFonts w:ascii="Cambria Math" w:hAnsi="Cambria Math"/>
                      </w:rPr>
                      <m:t>F</m:t>
                    </m:r>
                    <m:r>
                      <w:rPr>
                        <w:rFonts w:ascii="微软雅黑" w:eastAsia="微软雅黑" w:hAnsi="微软雅黑" w:cs="微软雅黑" w:hint="eastAsia"/>
                      </w:rPr>
                      <m:t>-</m:t>
                    </m:r>
                    <m:r>
                      <w:rPr>
                        <w:rFonts w:ascii="Cambria Math" w:hAnsi="Cambria Math" w:hint="eastAsia"/>
                      </w:rPr>
                      <m:t>m</m:t>
                    </m:r>
                    <m:r>
                      <w:rPr>
                        <w:rFonts w:ascii="Cambria Math" w:hAnsi="Cambria Math"/>
                      </w:rPr>
                      <m:t>f</m:t>
                    </m:r>
                    <m:d>
                      <m:dPr>
                        <m:ctrlPr>
                          <w:rPr>
                            <w:rFonts w:ascii="Cambria Math" w:hAnsi="Cambria Math"/>
                            <w:i/>
                          </w:rPr>
                        </m:ctrlPr>
                      </m:dPr>
                      <m:e>
                        <m:r>
                          <w:rPr>
                            <w:rFonts w:ascii="Cambria Math" w:hAnsi="Cambria Math" w:hint="eastAsia"/>
                          </w:rPr>
                          <m:t>X</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s</m:t>
                    </m:r>
                  </m:den>
                </m:f>
              </m:oMath>
            </m:oMathPara>
          </w:p>
        </w:tc>
        <w:tc>
          <w:tcPr>
            <w:tcW w:w="658" w:type="pct"/>
            <w:shd w:val="clear" w:color="auto" w:fill="auto"/>
            <w:vAlign w:val="center"/>
          </w:tcPr>
          <w:p w14:paraId="3AA6A507" w14:textId="5F751015" w:rsidR="002F5A26" w:rsidRDefault="002F5A26" w:rsidP="00FC170A">
            <w:pPr>
              <w:pStyle w:val="affb"/>
            </w:pPr>
            <w:r>
              <w:t>(</w:t>
            </w:r>
            <w:r>
              <w:rPr>
                <w:rFonts w:hint="eastAsia"/>
              </w:rPr>
              <w:t>3</w:t>
            </w:r>
            <w:r>
              <w:t>-</w:t>
            </w:r>
            <w:r>
              <w:rPr>
                <w:rFonts w:hint="eastAsia"/>
              </w:rPr>
              <w:t>2</w:t>
            </w:r>
            <w:r w:rsidR="0062758F">
              <w:t>0</w:t>
            </w:r>
            <w:r w:rsidRPr="003220D3">
              <w:t>)</w:t>
            </w:r>
          </w:p>
        </w:tc>
      </w:tr>
    </w:tbl>
    <w:p w14:paraId="19747A2F" w14:textId="05047335" w:rsidR="00963B71" w:rsidRDefault="00963B71" w:rsidP="008A2434">
      <w:pPr>
        <w:pStyle w:val="14"/>
        <w:ind w:firstLine="480"/>
      </w:pPr>
      <w:r>
        <w:rPr>
          <w:rFonts w:hint="eastAsia"/>
        </w:rPr>
        <w:t>由于系统具有重力项，因而</w:t>
      </w:r>
      <w:r w:rsidR="006B0F11">
        <w:rPr>
          <w:rFonts w:hint="eastAsia"/>
        </w:rPr>
        <w:t>输入输出关系无法直接求得</w:t>
      </w:r>
      <w:r>
        <w:rPr>
          <w:rFonts w:hint="eastAsia"/>
        </w:rPr>
        <w:t>，其响应不易分析。而重力</w:t>
      </w:r>
      <w:proofErr w:type="gramStart"/>
      <w:r>
        <w:rPr>
          <w:rFonts w:hint="eastAsia"/>
        </w:rPr>
        <w:t>项属于</w:t>
      </w:r>
      <w:proofErr w:type="gramEnd"/>
      <w:r>
        <w:rPr>
          <w:rFonts w:hint="eastAsia"/>
        </w:rPr>
        <w:t>静态力，只与关节角度相关计算简单。因此为了简化系统分析，首先对开环系统重力项进行补偿</w:t>
      </w:r>
      <w:r w:rsidR="00AE5921">
        <w:rPr>
          <w:rFonts w:hint="eastAsia"/>
        </w:rPr>
        <w:t>如图</w:t>
      </w:r>
      <w:r w:rsidR="004C3FEF">
        <w:rPr>
          <w:rFonts w:hint="eastAsia"/>
        </w:rPr>
        <w:t>3-7</w:t>
      </w:r>
      <w:r w:rsidR="00AE5921">
        <w:rPr>
          <w:rFonts w:hint="eastAsia"/>
        </w:rPr>
        <w:t>所示</w:t>
      </w:r>
      <w:r w:rsidR="00FB6987">
        <w:rPr>
          <w:rFonts w:hint="eastAsia"/>
        </w:rPr>
        <w:t>，补偿项可以通过动力学模型求得因此也可称为动力学前馈</w:t>
      </w:r>
      <w:r w:rsidR="00AE5921">
        <w:rPr>
          <w:rFonts w:hint="eastAsia"/>
        </w:rPr>
        <w:t>。</w:t>
      </w:r>
      <w:r w:rsidR="00880664">
        <w:rPr>
          <w:rFonts w:hint="eastAsia"/>
        </w:rPr>
        <w:t>除了简化系统外，动力学前馈还可以改善系统的动态性能，将在下一节进行论述。</w:t>
      </w:r>
    </w:p>
    <w:p w14:paraId="588CE1FB" w14:textId="3911A5F6" w:rsidR="00AE5921" w:rsidRDefault="00C17CE1" w:rsidP="00F67075">
      <w:pPr>
        <w:pStyle w:val="14"/>
        <w:ind w:firstLine="480"/>
        <w:jc w:val="center"/>
      </w:pPr>
      <w:r>
        <w:rPr>
          <w:noProof/>
        </w:rPr>
        <w:drawing>
          <wp:inline distT="0" distB="0" distL="0" distR="0" wp14:anchorId="751893BF" wp14:editId="0A6EF93A">
            <wp:extent cx="4869496" cy="1371600"/>
            <wp:effectExtent l="0" t="0" r="7620" b="0"/>
            <wp:docPr id="16" name="图片 16" descr="P5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物理模型.jpg"/>
                    <pic:cNvPicPr/>
                  </pic:nvPicPr>
                  <pic:blipFill>
                    <a:blip r:embed="rId127">
                      <a:extLst>
                        <a:ext uri="{28A0092B-C50C-407E-A947-70E740481C1C}">
                          <a14:useLocalDpi xmlns:a14="http://schemas.microsoft.com/office/drawing/2010/main" val="0"/>
                        </a:ext>
                      </a:extLst>
                    </a:blip>
                    <a:stretch>
                      <a:fillRect/>
                    </a:stretch>
                  </pic:blipFill>
                  <pic:spPr>
                    <a:xfrm>
                      <a:off x="0" y="0"/>
                      <a:ext cx="4900632" cy="1380370"/>
                    </a:xfrm>
                    <a:prstGeom prst="rect">
                      <a:avLst/>
                    </a:prstGeom>
                  </pic:spPr>
                </pic:pic>
              </a:graphicData>
            </a:graphic>
          </wp:inline>
        </w:drawing>
      </w:r>
    </w:p>
    <w:p w14:paraId="58E9EFA9" w14:textId="673BBA8E" w:rsidR="004C3FEF" w:rsidRDefault="004C3FEF" w:rsidP="0000755E">
      <w:pPr>
        <w:pStyle w:val="af6"/>
      </w:pPr>
      <w:r>
        <w:rPr>
          <w:rFonts w:hint="eastAsia"/>
        </w:rPr>
        <w:t>图</w:t>
      </w:r>
      <w:r>
        <w:rPr>
          <w:rFonts w:hint="eastAsia"/>
        </w:rPr>
        <w:t>3-7</w:t>
      </w:r>
      <w:r>
        <w:t xml:space="preserve"> </w:t>
      </w:r>
      <w:r w:rsidR="00691D4E">
        <w:rPr>
          <w:rFonts w:hint="eastAsia"/>
        </w:rPr>
        <w:t>系统</w:t>
      </w:r>
      <w:r w:rsidR="00C72D94">
        <w:rPr>
          <w:rFonts w:hint="eastAsia"/>
        </w:rPr>
        <w:t>负载</w:t>
      </w:r>
      <w:r w:rsidR="00691D4E">
        <w:rPr>
          <w:rFonts w:hint="eastAsia"/>
        </w:rPr>
        <w:t>框图</w:t>
      </w:r>
    </w:p>
    <w:p w14:paraId="44C566DD" w14:textId="77777777" w:rsidR="00880664" w:rsidRPr="00880664" w:rsidRDefault="00880664" w:rsidP="00880664"/>
    <w:p w14:paraId="63D82ECF" w14:textId="3003F53B" w:rsidR="00CD6F8F" w:rsidRPr="003D258C" w:rsidRDefault="004C3FEF" w:rsidP="003D258C">
      <w:pPr>
        <w:pStyle w:val="14"/>
        <w:ind w:firstLine="480"/>
      </w:pPr>
      <w:r>
        <w:rPr>
          <w:rFonts w:hint="eastAsia"/>
        </w:rPr>
        <w:t>简化后的系统</w:t>
      </w:r>
      <w:r w:rsidR="00A425E3">
        <w:rPr>
          <w:rFonts w:hint="eastAsia"/>
        </w:rPr>
        <w:t>开环传递函数</w:t>
      </w:r>
      <w:r w:rsidR="00855E81">
        <w:rPr>
          <w:rFonts w:hint="eastAsia"/>
        </w:rPr>
        <w:t>属于</w:t>
      </w:r>
      <w:r>
        <w:rPr>
          <w:rFonts w:hint="eastAsia"/>
        </w:rPr>
        <w:t>一型二阶系统</w:t>
      </w:r>
      <w:r w:rsidR="00855E81">
        <w:rPr>
          <w:rFonts w:hint="eastAsia"/>
        </w:rPr>
        <w:t>，</w:t>
      </w:r>
      <w:r w:rsidR="00A425E3">
        <w:rPr>
          <w:rFonts w:hint="eastAsia"/>
        </w:rPr>
        <w:t>采用位置反馈的闭环在理想的力矩输入情况下</w:t>
      </w:r>
      <w:r w:rsidR="003677C3">
        <w:rPr>
          <w:rFonts w:hint="eastAsia"/>
        </w:rPr>
        <w:t>对输入</w:t>
      </w:r>
      <w:proofErr w:type="gramStart"/>
      <w:r w:rsidR="003677C3">
        <w:rPr>
          <w:rFonts w:hint="eastAsia"/>
        </w:rPr>
        <w:t>的阶跃信号</w:t>
      </w:r>
      <w:proofErr w:type="gramEnd"/>
      <w:r w:rsidR="003677C3">
        <w:rPr>
          <w:rFonts w:hint="eastAsia"/>
        </w:rPr>
        <w:t>不存在稳态误差，稳态性能较好。但外骨骼实际运行过程中由于关节间的强耦合性，存在输入关节系统的大扰动，</w:t>
      </w:r>
      <w:r w:rsidR="00A425E3">
        <w:rPr>
          <w:rFonts w:hint="eastAsia"/>
        </w:rPr>
        <w:t>直接影响力矩输入</w:t>
      </w:r>
      <w:r w:rsidR="003677C3">
        <w:rPr>
          <w:rFonts w:hint="eastAsia"/>
        </w:rPr>
        <w:t>。因此，</w:t>
      </w:r>
      <w:r w:rsidR="00C72D94">
        <w:rPr>
          <w:rFonts w:hint="eastAsia"/>
        </w:rPr>
        <w:t>必须</w:t>
      </w:r>
      <w:r w:rsidR="003677C3">
        <w:rPr>
          <w:rFonts w:hint="eastAsia"/>
        </w:rPr>
        <w:t>通过</w:t>
      </w:r>
      <w:r w:rsidR="00C72D94">
        <w:rPr>
          <w:rFonts w:hint="eastAsia"/>
        </w:rPr>
        <w:t>在</w:t>
      </w:r>
      <w:r w:rsidR="003677C3">
        <w:rPr>
          <w:rFonts w:hint="eastAsia"/>
        </w:rPr>
        <w:t>关节角度反馈</w:t>
      </w:r>
      <w:r w:rsidR="00A425E3">
        <w:rPr>
          <w:rFonts w:hint="eastAsia"/>
        </w:rPr>
        <w:t>后引入调节器</w:t>
      </w:r>
      <w:r w:rsidR="00691D4E">
        <w:rPr>
          <w:rFonts w:hint="eastAsia"/>
        </w:rPr>
        <w:t>以提高系统稳定性</w:t>
      </w:r>
      <w:r w:rsidR="00C81330">
        <w:rPr>
          <w:rFonts w:hint="eastAsia"/>
        </w:rPr>
        <w:t>。由于系统对于</w:t>
      </w:r>
      <w:r w:rsidR="005417A7">
        <w:rPr>
          <w:rFonts w:hint="eastAsia"/>
        </w:rPr>
        <w:t>稳定性和快速性要求高但</w:t>
      </w:r>
      <w:r w:rsidR="00C81330">
        <w:rPr>
          <w:rFonts w:hint="eastAsia"/>
        </w:rPr>
        <w:t>关节角度精度要求并不严格，因此采用</w:t>
      </w:r>
      <w:r w:rsidR="00C81330">
        <w:rPr>
          <w:rFonts w:hint="eastAsia"/>
        </w:rPr>
        <w:t>PD</w:t>
      </w:r>
      <w:r w:rsidR="00C81330">
        <w:rPr>
          <w:rFonts w:hint="eastAsia"/>
        </w:rPr>
        <w:t>控制器即可。至此</w:t>
      </w:r>
      <w:r w:rsidR="00016FEF">
        <w:rPr>
          <w:rFonts w:hint="eastAsia"/>
        </w:rPr>
        <w:t>，</w:t>
      </w:r>
      <w:r w:rsidR="00C81330">
        <w:rPr>
          <w:rFonts w:hint="eastAsia"/>
        </w:rPr>
        <w:t>控制系统的</w:t>
      </w:r>
      <w:r w:rsidR="00016FEF">
        <w:rPr>
          <w:rFonts w:hint="eastAsia"/>
        </w:rPr>
        <w:t>方案基本确定。</w:t>
      </w:r>
    </w:p>
    <w:p w14:paraId="4A8EC042" w14:textId="52369DE4" w:rsidR="008B71DD" w:rsidRDefault="008B71DD" w:rsidP="000A299E">
      <w:pPr>
        <w:pStyle w:val="31"/>
      </w:pPr>
      <w:bookmarkStart w:id="99" w:name="_Toc57655008"/>
      <w:bookmarkEnd w:id="94"/>
      <w:r>
        <w:rPr>
          <w:rFonts w:hint="eastAsia"/>
        </w:rPr>
        <w:t>控制系统模型优化</w:t>
      </w:r>
      <w:bookmarkEnd w:id="99"/>
    </w:p>
    <w:p w14:paraId="37DDB3CE" w14:textId="225B99F7" w:rsidR="008B71DD" w:rsidRDefault="008B71DD" w:rsidP="008B71DD">
      <w:pPr>
        <w:pStyle w:val="14"/>
        <w:ind w:firstLine="482"/>
        <w:rPr>
          <w:b/>
        </w:rPr>
      </w:pPr>
      <w:r>
        <w:rPr>
          <w:rFonts w:hint="eastAsia"/>
          <w:b/>
        </w:rPr>
        <w:t>由以上分析可以得到系统的控制模型如图</w:t>
      </w:r>
      <w:r>
        <w:rPr>
          <w:rFonts w:hint="eastAsia"/>
          <w:b/>
        </w:rPr>
        <w:t>3-8</w:t>
      </w:r>
      <w:r>
        <w:rPr>
          <w:rFonts w:hint="eastAsia"/>
          <w:b/>
        </w:rPr>
        <w:t>所示：</w:t>
      </w:r>
    </w:p>
    <w:p w14:paraId="6EE8E290" w14:textId="77777777" w:rsidR="008B71DD" w:rsidRDefault="008B71DD" w:rsidP="008B71DD">
      <w:pPr>
        <w:ind w:firstLine="480"/>
      </w:pPr>
      <w:r>
        <w:rPr>
          <w:noProof/>
        </w:rPr>
        <w:lastRenderedPageBreak/>
        <w:drawing>
          <wp:inline distT="0" distB="0" distL="0" distR="0" wp14:anchorId="3739D3B5" wp14:editId="407B9F18">
            <wp:extent cx="5022850" cy="1200108"/>
            <wp:effectExtent l="0" t="0" r="6350" b="635"/>
            <wp:docPr id="17" name="图片 17" descr="P5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髋关节控制框图.jpg"/>
                    <pic:cNvPicPr/>
                  </pic:nvPicPr>
                  <pic:blipFill>
                    <a:blip r:embed="rId128">
                      <a:extLst>
                        <a:ext uri="{28A0092B-C50C-407E-A947-70E740481C1C}">
                          <a14:useLocalDpi xmlns:a14="http://schemas.microsoft.com/office/drawing/2010/main" val="0"/>
                        </a:ext>
                      </a:extLst>
                    </a:blip>
                    <a:stretch>
                      <a:fillRect/>
                    </a:stretch>
                  </pic:blipFill>
                  <pic:spPr>
                    <a:xfrm>
                      <a:off x="0" y="0"/>
                      <a:ext cx="5097310" cy="1217899"/>
                    </a:xfrm>
                    <a:prstGeom prst="rect">
                      <a:avLst/>
                    </a:prstGeom>
                  </pic:spPr>
                </pic:pic>
              </a:graphicData>
            </a:graphic>
          </wp:inline>
        </w:drawing>
      </w:r>
    </w:p>
    <w:p w14:paraId="2F2E6CA7" w14:textId="695FDA83" w:rsidR="008B71DD" w:rsidRPr="008B71DD" w:rsidRDefault="008B71DD" w:rsidP="0000755E">
      <w:pPr>
        <w:pStyle w:val="af6"/>
      </w:pPr>
      <w:r w:rsidRPr="00BF0062">
        <w:rPr>
          <w:rFonts w:hint="eastAsia"/>
        </w:rPr>
        <w:t>图</w:t>
      </w:r>
      <w:r>
        <w:t xml:space="preserve"> </w:t>
      </w:r>
      <w:r>
        <w:rPr>
          <w:rFonts w:hint="eastAsia"/>
        </w:rPr>
        <w:t>3-8</w:t>
      </w:r>
      <w:r w:rsidRPr="00BF0062">
        <w:t xml:space="preserve"> </w:t>
      </w:r>
      <w:r w:rsidRPr="00BF0062">
        <w:rPr>
          <w:rFonts w:hint="eastAsia"/>
        </w:rPr>
        <w:t>基于位置反馈的动力学前馈力矩控制框图</w:t>
      </w:r>
    </w:p>
    <w:p w14:paraId="28FF6032" w14:textId="640D9BF2" w:rsidR="008B71DD" w:rsidRDefault="008B71DD" w:rsidP="008B71DD">
      <w:pPr>
        <w:pStyle w:val="14"/>
        <w:ind w:firstLine="482"/>
        <w:rPr>
          <w:b/>
        </w:rPr>
      </w:pPr>
      <w:r w:rsidRPr="005826C5">
        <w:rPr>
          <w:rFonts w:hint="eastAsia"/>
          <w:b/>
        </w:rPr>
        <w:t>由于外骨骼系统属于串联式机器人，关节间存在相互扰动。特别对于外骨骼髋、膝关节而言，关节负载惯量在一个周期内变化迅速，存在大惯量关节扰动，如果仅采用</w:t>
      </w:r>
      <w:r w:rsidRPr="005826C5">
        <w:rPr>
          <w:rFonts w:hint="eastAsia"/>
          <w:b/>
        </w:rPr>
        <w:t>PD</w:t>
      </w:r>
      <w:r w:rsidRPr="005826C5">
        <w:rPr>
          <w:rFonts w:hint="eastAsia"/>
          <w:b/>
        </w:rPr>
        <w:t>控制</w:t>
      </w:r>
      <w:r>
        <w:rPr>
          <w:rFonts w:hint="eastAsia"/>
          <w:b/>
        </w:rPr>
        <w:t>，如框图</w:t>
      </w:r>
      <w:r>
        <w:rPr>
          <w:rFonts w:hint="eastAsia"/>
          <w:b/>
        </w:rPr>
        <w:t>3-8</w:t>
      </w:r>
      <w:r>
        <w:rPr>
          <w:rFonts w:hint="eastAsia"/>
          <w:b/>
        </w:rPr>
        <w:t>所示</w:t>
      </w:r>
      <w:r w:rsidRPr="005826C5">
        <w:rPr>
          <w:rFonts w:hint="eastAsia"/>
          <w:b/>
        </w:rPr>
        <w:t>，其抑制能力将存在明显不足，产生大幅度的抖动，无法满足负载惯量变化的需求。具体讨论将结合第四章的实验详细论述。</w:t>
      </w:r>
    </w:p>
    <w:p w14:paraId="681A22F2" w14:textId="77777777" w:rsidR="008B71DD" w:rsidRDefault="008B71DD" w:rsidP="008B71DD">
      <w:pPr>
        <w:ind w:firstLine="480"/>
      </w:pPr>
      <w:r>
        <w:rPr>
          <w:noProof/>
        </w:rPr>
        <w:drawing>
          <wp:inline distT="0" distB="0" distL="0" distR="0" wp14:anchorId="708012A4" wp14:editId="7C5807D3">
            <wp:extent cx="5008856" cy="795866"/>
            <wp:effectExtent l="0" t="0" r="1905" b="4445"/>
            <wp:docPr id="5" name="图片 5" descr="P5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位置控制框图.jpg"/>
                    <pic:cNvPicPr/>
                  </pic:nvPicPr>
                  <pic:blipFill>
                    <a:blip r:embed="rId129">
                      <a:extLst>
                        <a:ext uri="{28A0092B-C50C-407E-A947-70E740481C1C}">
                          <a14:useLocalDpi xmlns:a14="http://schemas.microsoft.com/office/drawing/2010/main" val="0"/>
                        </a:ext>
                      </a:extLst>
                    </a:blip>
                    <a:stretch>
                      <a:fillRect/>
                    </a:stretch>
                  </pic:blipFill>
                  <pic:spPr>
                    <a:xfrm>
                      <a:off x="0" y="0"/>
                      <a:ext cx="5068252" cy="805304"/>
                    </a:xfrm>
                    <a:prstGeom prst="rect">
                      <a:avLst/>
                    </a:prstGeom>
                  </pic:spPr>
                </pic:pic>
              </a:graphicData>
            </a:graphic>
          </wp:inline>
        </w:drawing>
      </w:r>
    </w:p>
    <w:p w14:paraId="4DBB9460" w14:textId="16F3732F" w:rsidR="008B71DD" w:rsidRDefault="008B71DD" w:rsidP="0000755E">
      <w:pPr>
        <w:pStyle w:val="af6"/>
      </w:pPr>
      <w:r w:rsidRPr="009B2991">
        <w:rPr>
          <w:rFonts w:hint="eastAsia"/>
        </w:rPr>
        <w:t>图</w:t>
      </w:r>
      <w:r>
        <w:rPr>
          <w:rFonts w:hint="eastAsia"/>
        </w:rPr>
        <w:t>3-</w:t>
      </w:r>
      <w:r w:rsidR="0061128E">
        <w:rPr>
          <w:rFonts w:hint="eastAsia"/>
        </w:rPr>
        <w:t>9</w:t>
      </w:r>
      <w:r>
        <w:t xml:space="preserve">  </w:t>
      </w:r>
      <w:r>
        <w:rPr>
          <w:rFonts w:hint="eastAsia"/>
        </w:rPr>
        <w:t>PD</w:t>
      </w:r>
      <w:r>
        <w:rPr>
          <w:rFonts w:hint="eastAsia"/>
        </w:rPr>
        <w:t>控制框图</w:t>
      </w:r>
    </w:p>
    <w:p w14:paraId="30380762" w14:textId="77777777" w:rsidR="008B71DD" w:rsidRDefault="008B71DD" w:rsidP="008B71DD">
      <w:pPr>
        <w:pStyle w:val="14"/>
        <w:ind w:firstLine="482"/>
        <w:rPr>
          <w:b/>
        </w:rPr>
      </w:pPr>
    </w:p>
    <w:p w14:paraId="0960CC44" w14:textId="60E12A7C" w:rsidR="00D9328C" w:rsidRDefault="00D9328C" w:rsidP="00D9328C">
      <w:pPr>
        <w:pStyle w:val="14"/>
        <w:ind w:firstLine="480"/>
      </w:pPr>
      <w:r>
        <w:rPr>
          <w:rFonts w:hint="eastAsia"/>
        </w:rPr>
        <w:t>模型的准确度离不开精确的动力学参数的支撑</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_Ref52298768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[101]</w:t>
      </w:r>
      <w:r w:rsidRPr="009350C9">
        <w:rPr>
          <w:vertAlign w:val="superscript"/>
        </w:rPr>
        <w:fldChar w:fldCharType="end"/>
      </w:r>
      <w:r>
        <w:rPr>
          <w:rFonts w:hint="eastAsia"/>
        </w:rPr>
        <w:t>。机</w:t>
      </w:r>
      <w:r w:rsidRPr="00AD142E">
        <w:rPr>
          <w:rFonts w:hint="eastAsia"/>
        </w:rPr>
        <w:t>器人动力学参数主要包括操作臂惯性</w:t>
      </w:r>
      <w:r>
        <w:rPr>
          <w:rFonts w:hint="eastAsia"/>
        </w:rPr>
        <w:t>参数、关节摩擦系数、负载惯性参数等，其辨识存在几方面的难点：</w:t>
      </w:r>
      <w:r>
        <w:t>(1)</w:t>
      </w:r>
      <w:r>
        <w:t>机器人动力</w:t>
      </w:r>
      <w:r>
        <w:rPr>
          <w:rFonts w:hint="eastAsia"/>
        </w:rPr>
        <w:t>学模型复杂、多关节相互耦合，待辨识参数较多，很难独立获取所有动力学参数；</w:t>
      </w:r>
      <w:r>
        <w:t>(2)</w:t>
      </w:r>
      <w:r>
        <w:t>系统惯性参数受负载大小影响较大，须考</w:t>
      </w:r>
      <w:r>
        <w:rPr>
          <w:rFonts w:hint="eastAsia"/>
        </w:rPr>
        <w:t>虑负载惯量辨识实时性问题，涉及到负载动力学模型构建，辨识运动轨迹优化，计算过程复杂度等一系列问题，目前主流的动力学参数辨识是基于动力学线性化模型，即机器人的动力学特性可看作是其惯性参数的线性化函数</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_Ref52298822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[102]</w:t>
      </w:r>
      <w:r w:rsidRPr="009350C9">
        <w:rPr>
          <w:vertAlign w:val="superscript"/>
        </w:rPr>
        <w:fldChar w:fldCharType="end"/>
      </w:r>
      <w:r>
        <w:t>。当数据采样点已知时，惯性参数辨识问题本质上</w:t>
      </w:r>
      <w:r>
        <w:rPr>
          <w:rFonts w:hint="eastAsia"/>
        </w:rPr>
        <w:t>属于数据回归问题或者参数估计问题，但是如何选择系统线性部分是关乎到模型精确性的关键。</w:t>
      </w:r>
      <w:r w:rsidRPr="00AD142E">
        <w:rPr>
          <w:rFonts w:hint="eastAsia"/>
        </w:rPr>
        <w:t>另外，虽然动力学计算复杂度高，但可通过预存储</w:t>
      </w:r>
      <w:r>
        <w:rPr>
          <w:rFonts w:hint="eastAsia"/>
        </w:rPr>
        <w:t>提前计算运动轨迹关键点，但是关键点的选取和动态偏差是主要问题。</w:t>
      </w:r>
    </w:p>
    <w:p w14:paraId="71A4BA2E" w14:textId="4AE5DE82" w:rsidR="00D9328C" w:rsidRDefault="00D9328C" w:rsidP="00EC08F3">
      <w:pPr>
        <w:pStyle w:val="14"/>
        <w:ind w:firstLine="480"/>
      </w:pPr>
      <w:r>
        <w:rPr>
          <w:rFonts w:hint="eastAsia"/>
        </w:rPr>
        <w:t>实际上，通过引入</w:t>
      </w:r>
      <w:proofErr w:type="gramStart"/>
      <w:r>
        <w:rPr>
          <w:rFonts w:hint="eastAsia"/>
        </w:rPr>
        <w:t>髋</w:t>
      </w:r>
      <w:proofErr w:type="gramEnd"/>
      <w:r>
        <w:rPr>
          <w:rFonts w:hint="eastAsia"/>
        </w:rPr>
        <w:t>膝关节的协同运动关系也可以有效地消除动力学模型的不精确引起的关节角度跟踪偏差问题</w:t>
      </w:r>
      <w:r w:rsidRPr="00D9328C">
        <w:rPr>
          <w:vertAlign w:val="superscript"/>
        </w:rPr>
        <w:fldChar w:fldCharType="begin" w:fldLock="1"/>
      </w:r>
      <w:r w:rsidRPr="00D9328C">
        <w:rPr>
          <w:vertAlign w:val="superscript"/>
        </w:rPr>
        <w:instrText xml:space="preserve"> </w:instrText>
      </w:r>
      <w:r w:rsidRPr="00D9328C">
        <w:rPr>
          <w:rFonts w:hint="eastAsia"/>
          <w:vertAlign w:val="superscript"/>
        </w:rPr>
        <w:instrText>REF _Ref53508194 \r \h</w:instrText>
      </w:r>
      <w:r w:rsidRPr="00D9328C">
        <w:rPr>
          <w:vertAlign w:val="superscript"/>
        </w:rPr>
        <w:instrText xml:space="preserve">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[99]</w:t>
      </w:r>
      <w:r w:rsidRPr="00D9328C">
        <w:rPr>
          <w:vertAlign w:val="superscript"/>
        </w:rPr>
        <w:fldChar w:fldCharType="end"/>
      </w:r>
      <w:r w:rsidRPr="00D9328C">
        <w:rPr>
          <w:vertAlign w:val="superscript"/>
        </w:rPr>
        <w:fldChar w:fldCharType="begin" w:fldLock="1"/>
      </w:r>
      <w:r w:rsidRPr="00D9328C">
        <w:rPr>
          <w:vertAlign w:val="superscript"/>
        </w:rPr>
        <w:instrText xml:space="preserve"> REF _Hlk51595057 \r \h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[100]</w:t>
      </w:r>
      <w:r w:rsidRPr="00D9328C">
        <w:rPr>
          <w:vertAlign w:val="superscript"/>
        </w:rPr>
        <w:fldChar w:fldCharType="end"/>
      </w:r>
      <w:r>
        <w:rPr>
          <w:rFonts w:hint="eastAsia"/>
        </w:rPr>
        <w:t>。由于髋关节与膝关节的位置</w:t>
      </w:r>
      <w:r w:rsidR="00CB3AB9">
        <w:rPr>
          <w:rFonts w:hint="eastAsia"/>
        </w:rPr>
        <w:t>和运动状态</w:t>
      </w:r>
      <w:r>
        <w:rPr>
          <w:rFonts w:hint="eastAsia"/>
        </w:rPr>
        <w:t>在一个周期内存在确定的对应关系，因此</w:t>
      </w:r>
      <w:r w:rsidR="00CB3AB9">
        <w:rPr>
          <w:rFonts w:hint="eastAsia"/>
        </w:rPr>
        <w:t>其相互之间的扰动也必然存在周期性。因此，建立起关节输出与扰动的控制关系</w:t>
      </w:r>
      <w:r w:rsidR="00672C2A">
        <w:rPr>
          <w:rFonts w:hint="eastAsia"/>
        </w:rPr>
        <w:t>，</w:t>
      </w:r>
      <w:r w:rsidR="00AC2B83">
        <w:rPr>
          <w:rFonts w:hint="eastAsia"/>
        </w:rPr>
        <w:t>将髋关节的输出引入膝关节控制算法中进行补偿。</w:t>
      </w:r>
      <w:r w:rsidR="00EC08F3">
        <w:rPr>
          <w:rFonts w:hint="eastAsia"/>
        </w:rPr>
        <w:t>改进后的</w:t>
      </w:r>
      <w:r>
        <w:rPr>
          <w:rFonts w:hint="eastAsia"/>
        </w:rPr>
        <w:t>设计控制系统框图如图</w:t>
      </w:r>
      <w:r w:rsidR="0061128E">
        <w:rPr>
          <w:rFonts w:hint="eastAsia"/>
        </w:rPr>
        <w:t>3-10</w:t>
      </w:r>
      <w:r>
        <w:rPr>
          <w:rFonts w:hint="eastAsia"/>
        </w:rPr>
        <w:t>所示：</w:t>
      </w:r>
    </w:p>
    <w:p w14:paraId="57877783" w14:textId="77777777" w:rsidR="00D9328C" w:rsidRDefault="00D9328C" w:rsidP="00D9328C">
      <w:pPr>
        <w:ind w:firstLine="480"/>
      </w:pPr>
      <w:r>
        <w:rPr>
          <w:noProof/>
        </w:rPr>
        <w:lastRenderedPageBreak/>
        <w:drawing>
          <wp:inline distT="0" distB="0" distL="0" distR="0" wp14:anchorId="4EC7DB99" wp14:editId="644049AF">
            <wp:extent cx="4955433" cy="2330450"/>
            <wp:effectExtent l="0" t="0" r="0" b="0"/>
            <wp:docPr id="20" name="图片 20" descr="P5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髋膝协同控制改进.jpg"/>
                    <pic:cNvPicPr/>
                  </pic:nvPicPr>
                  <pic:blipFill>
                    <a:blip r:embed="rId130">
                      <a:extLst>
                        <a:ext uri="{28A0092B-C50C-407E-A947-70E740481C1C}">
                          <a14:useLocalDpi xmlns:a14="http://schemas.microsoft.com/office/drawing/2010/main" val="0"/>
                        </a:ext>
                      </a:extLst>
                    </a:blip>
                    <a:stretch>
                      <a:fillRect/>
                    </a:stretch>
                  </pic:blipFill>
                  <pic:spPr>
                    <a:xfrm>
                      <a:off x="0" y="0"/>
                      <a:ext cx="4974034" cy="2339198"/>
                    </a:xfrm>
                    <a:prstGeom prst="rect">
                      <a:avLst/>
                    </a:prstGeom>
                  </pic:spPr>
                </pic:pic>
              </a:graphicData>
            </a:graphic>
          </wp:inline>
        </w:drawing>
      </w:r>
    </w:p>
    <w:p w14:paraId="0300BFB9" w14:textId="2AABF332" w:rsidR="00D9328C" w:rsidRDefault="00D9328C" w:rsidP="0000755E">
      <w:pPr>
        <w:pStyle w:val="aff7"/>
      </w:pPr>
      <w:r w:rsidRPr="004426BB">
        <w:rPr>
          <w:rFonts w:hint="eastAsia"/>
        </w:rPr>
        <w:t>图</w:t>
      </w:r>
      <w:r>
        <w:rPr>
          <w:rFonts w:hint="eastAsia"/>
        </w:rPr>
        <w:t xml:space="preserve"> </w:t>
      </w:r>
      <w:r w:rsidR="0061128E">
        <w:rPr>
          <w:rFonts w:hint="eastAsia"/>
        </w:rPr>
        <w:t>3</w:t>
      </w:r>
      <w:r>
        <w:rPr>
          <w:rFonts w:hint="eastAsia"/>
        </w:rPr>
        <w:t>-</w:t>
      </w:r>
      <w:r w:rsidR="0061128E">
        <w:rPr>
          <w:rFonts w:hint="eastAsia"/>
        </w:rPr>
        <w:t>10</w:t>
      </w:r>
      <w:r>
        <w:t xml:space="preserve"> </w:t>
      </w:r>
      <w:r>
        <w:rPr>
          <w:rFonts w:hint="eastAsia"/>
        </w:rPr>
        <w:t>基于</w:t>
      </w:r>
      <w:r w:rsidRPr="004426BB">
        <w:rPr>
          <w:rFonts w:hint="eastAsia"/>
        </w:rPr>
        <w:t>髋膝关节</w:t>
      </w:r>
      <w:r>
        <w:rPr>
          <w:rFonts w:hint="eastAsia"/>
        </w:rPr>
        <w:t>协同关系的改进</w:t>
      </w:r>
      <w:r w:rsidRPr="004426BB">
        <w:rPr>
          <w:rFonts w:hint="eastAsia"/>
        </w:rPr>
        <w:t>控制框图</w:t>
      </w:r>
    </w:p>
    <w:p w14:paraId="60A01AF4" w14:textId="77777777" w:rsidR="00D9328C" w:rsidRDefault="00D9328C" w:rsidP="0000755E">
      <w:pPr>
        <w:pStyle w:val="aff7"/>
      </w:pPr>
    </w:p>
    <w:p w14:paraId="0B351412" w14:textId="06042538" w:rsidR="000D7D1E" w:rsidRDefault="000D7D1E" w:rsidP="000A299E">
      <w:pPr>
        <w:pStyle w:val="31"/>
      </w:pPr>
      <w:bookmarkStart w:id="100" w:name="_Toc57655009"/>
      <w:r>
        <w:rPr>
          <w:rFonts w:hint="eastAsia"/>
        </w:rPr>
        <w:t>康复训练初期和中期</w:t>
      </w:r>
      <w:bookmarkEnd w:id="95"/>
      <w:bookmarkEnd w:id="100"/>
    </w:p>
    <w:p w14:paraId="0E4FA154" w14:textId="3BF6A2F0" w:rsidR="000D7D1E" w:rsidRPr="005826C5" w:rsidRDefault="000D7D1E" w:rsidP="00644392">
      <w:pPr>
        <w:pStyle w:val="14"/>
        <w:ind w:firstLine="480"/>
        <w:rPr>
          <w:b/>
        </w:rPr>
      </w:pPr>
      <w:r>
        <w:rPr>
          <w:rFonts w:hint="eastAsia"/>
        </w:rPr>
        <w:t>康复训练初期的患儿虽然一般已经具有一定的运动能力，但是还没有对步态训练产生清晰完整的认知和记忆，可能会由于对康复外骨骼的生疏而产生抵触畏惧等情绪，甚至会产生与正常步态相反的运动趋势</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_Ref51447580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[19]</w:t>
      </w:r>
      <w:r w:rsidR="00F33499" w:rsidRPr="00F33499">
        <w:rPr>
          <w:vertAlign w:val="superscript"/>
        </w:rPr>
        <w:fldChar w:fldCharType="end"/>
      </w:r>
      <w:r>
        <w:rPr>
          <w:rFonts w:hint="eastAsia"/>
        </w:rPr>
        <w:t>。因此这个阶段应该依据连续性被动训练理论以外骨骼为主导对患者下肢实施重复性步行训练，为了矫正患儿的异常步态持续提供相应的矫正力。</w:t>
      </w:r>
      <w:r w:rsidRPr="005826C5">
        <w:rPr>
          <w:rFonts w:hint="eastAsia"/>
          <w:b/>
        </w:rPr>
        <w:t>首要目标是提供矫正力，尽量完成关节角度轨迹跟踪。</w:t>
      </w:r>
    </w:p>
    <w:p w14:paraId="1FECBC21" w14:textId="7B2FD256" w:rsidR="000D7D1E" w:rsidRPr="005826C5" w:rsidRDefault="000D7D1E" w:rsidP="00644392">
      <w:pPr>
        <w:pStyle w:val="14"/>
        <w:ind w:firstLine="480"/>
        <w:rPr>
          <w:b/>
        </w:rPr>
      </w:pPr>
      <w:r>
        <w:rPr>
          <w:rFonts w:hint="eastAsia"/>
        </w:rPr>
        <w:t>康复训练的中期指的是患儿在外骨骼的助力作用下基本可以完成健康步态的关节角度轨迹跟踪的阶段。</w:t>
      </w:r>
      <w:r w:rsidRPr="005826C5">
        <w:rPr>
          <w:rFonts w:hint="eastAsia"/>
          <w:b/>
        </w:rPr>
        <w:t>基于上文所述的关节总力矩不变理论，应该尽量减小外骨骼的辅助力矩</w:t>
      </w:r>
      <w:r w:rsidR="00A45D97" w:rsidRPr="005826C5">
        <w:rPr>
          <w:rFonts w:hint="eastAsia"/>
          <w:b/>
        </w:rPr>
        <w:t>。</w:t>
      </w:r>
      <w:r w:rsidRPr="005826C5">
        <w:rPr>
          <w:rFonts w:hint="eastAsia"/>
          <w:b/>
        </w:rPr>
        <w:t>因此这一阶段外骨骼的助力逐渐减小，最终达到自平衡的控制状态，而患儿可以在无外力辅助的情况下以正常步态行走。</w:t>
      </w:r>
    </w:p>
    <w:p w14:paraId="683DFB6A" w14:textId="7C65276A" w:rsidR="008B71DD" w:rsidRPr="008B71DD" w:rsidRDefault="000D7D1E" w:rsidP="00D9328C">
      <w:pPr>
        <w:pStyle w:val="14"/>
        <w:ind w:firstLine="480"/>
      </w:pPr>
      <w:r>
        <w:rPr>
          <w:rFonts w:hint="eastAsia"/>
        </w:rPr>
        <w:t>这两个康复阶段的控制框图结构基本相同，不同点是所利用的动力学方程对象从外骨骼与人的整体逐渐过渡到纯外骨骼。</w:t>
      </w:r>
      <w:bookmarkStart w:id="101" w:name="_Hlk53767398"/>
      <w:r>
        <w:rPr>
          <w:rFonts w:hint="eastAsia"/>
        </w:rPr>
        <w:t>首先将期望关节角度轨迹带入外骨骼的动力学方程中解算得到相应关节角度下的期望驱动力</w:t>
      </w:r>
      <w:bookmarkStart w:id="102" w:name="_Hlk53767423"/>
      <m:oMath>
        <m:sSub>
          <m:sSubPr>
            <m:ctrlPr>
              <w:rPr>
                <w:rFonts w:ascii="Cambria Math" w:hAnsi="Cambria Math"/>
              </w:rPr>
            </m:ctrlPr>
          </m:sSubPr>
          <m:e>
            <m:r>
              <w:rPr>
                <w:rFonts w:ascii="Cambria Math" w:hAnsi="Cambria Math"/>
              </w:rPr>
              <m:t>F</m:t>
            </m:r>
          </m:e>
          <m:sub>
            <m:r>
              <w:rPr>
                <w:rFonts w:ascii="Cambria Math" w:hAnsi="Cambria Math"/>
              </w:rPr>
              <m:t>d</m:t>
            </m:r>
          </m:sub>
        </m:sSub>
      </m:oMath>
      <w:bookmarkEnd w:id="102"/>
      <w:r>
        <w:rPr>
          <w:rFonts w:hint="eastAsia"/>
        </w:rPr>
        <w:t>作为动力学前馈，将期望关节角度与实际关节角度输入</w:t>
      </w:r>
      <w:r>
        <w:rPr>
          <w:rFonts w:hint="eastAsia"/>
        </w:rPr>
        <w:t>PD</w:t>
      </w:r>
      <w:r>
        <w:rPr>
          <w:rFonts w:hint="eastAsia"/>
        </w:rPr>
        <w:t>控制器并经过补偿系数放大与期望驱动力相加最终得到输出力矩。</w:t>
      </w:r>
      <w:bookmarkEnd w:id="101"/>
      <w:r>
        <w:rPr>
          <w:rFonts w:hint="eastAsia"/>
        </w:rPr>
        <w:t>实质上为基于位置反馈的动力学前馈力矩控制。其控制框图如图</w:t>
      </w:r>
      <w:r w:rsidR="00A45D97">
        <w:rPr>
          <w:rFonts w:hint="eastAsia"/>
        </w:rPr>
        <w:t>3</w:t>
      </w:r>
      <w:r w:rsidR="00A45D97">
        <w:t>-7</w:t>
      </w:r>
      <w:r>
        <w:rPr>
          <w:rFonts w:hint="eastAsia"/>
        </w:rPr>
        <w:t>所示。</w:t>
      </w:r>
    </w:p>
    <w:p w14:paraId="0A6AD0DF" w14:textId="7AA0071E" w:rsidR="000D7D1E" w:rsidRDefault="000D7D1E" w:rsidP="00644392">
      <w:pPr>
        <w:pStyle w:val="14"/>
        <w:ind w:firstLine="480"/>
      </w:pPr>
      <w:r>
        <w:rPr>
          <w:rFonts w:hint="eastAsia"/>
        </w:rPr>
        <w:t>输入的关节角度轨迹为相应年龄的正常儿童在不穿带外骨骼条件下采集的步行运动过程中关节角度数据</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_Ref51446443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9350C9">
        <w:rPr>
          <w:vertAlign w:val="superscript"/>
        </w:rPr>
        <w:t>[78]</w:t>
      </w:r>
      <w:r w:rsidR="00F33499" w:rsidRPr="00F33499">
        <w:rPr>
          <w:vertAlign w:val="superscript"/>
        </w:rPr>
        <w:fldChar w:fldCharType="end"/>
      </w:r>
      <w:r>
        <w:rPr>
          <w:rFonts w:hint="eastAsia"/>
        </w:rPr>
        <w:t>，后文所使用的期望关节角度数据均为同一数据库。</w:t>
      </w:r>
    </w:p>
    <w:p w14:paraId="3EDBC065" w14:textId="3FC806CC" w:rsidR="000D7D1E" w:rsidRDefault="000D7D1E" w:rsidP="000A299E">
      <w:pPr>
        <w:pStyle w:val="31"/>
      </w:pPr>
      <w:bookmarkStart w:id="103" w:name="_Toc51501893"/>
      <w:bookmarkStart w:id="104" w:name="_Toc57655010"/>
      <w:r>
        <w:rPr>
          <w:rFonts w:hint="eastAsia"/>
        </w:rPr>
        <w:lastRenderedPageBreak/>
        <w:t>康复训练后期</w:t>
      </w:r>
      <w:bookmarkEnd w:id="103"/>
      <w:bookmarkEnd w:id="104"/>
    </w:p>
    <w:p w14:paraId="0F70C42D" w14:textId="24BF4606" w:rsidR="000D7D1E" w:rsidRDefault="000D7D1E" w:rsidP="00644392">
      <w:pPr>
        <w:pStyle w:val="14"/>
        <w:ind w:firstLine="480"/>
      </w:pPr>
      <w:r>
        <w:rPr>
          <w:rFonts w:hint="eastAsia"/>
        </w:rPr>
        <w:t>如前所述，在经过康复中期训练后，患儿已经基本上可以实现独立的正常行走步态了。因此在训练的后期</w:t>
      </w:r>
      <w:r w:rsidR="005637C9">
        <w:rPr>
          <w:rFonts w:hint="eastAsia"/>
        </w:rPr>
        <w:t>为了完全挖掘患儿的康复潜力，</w:t>
      </w:r>
      <w:r>
        <w:rPr>
          <w:rFonts w:hint="eastAsia"/>
        </w:rPr>
        <w:t>外骨骼需要在步态训练中给予适当的阻力即可，目标是通过患儿与反向力矩的对抗增强患儿下肢力量，</w:t>
      </w:r>
      <w:r w:rsidR="005637C9">
        <w:rPr>
          <w:rFonts w:hint="eastAsia"/>
        </w:rPr>
        <w:t>同时应该注意一点，</w:t>
      </w:r>
      <w:r w:rsidR="005637C9" w:rsidRPr="001D201E">
        <w:rPr>
          <w:rFonts w:hint="eastAsia"/>
        </w:rPr>
        <w:t>力量训练的生理学原理是负荷</w:t>
      </w:r>
      <w:proofErr w:type="gramStart"/>
      <w:r w:rsidR="005637C9" w:rsidRPr="001D201E">
        <w:rPr>
          <w:rFonts w:hint="eastAsia"/>
        </w:rPr>
        <w:t>应接近但不</w:t>
      </w:r>
      <w:proofErr w:type="gramEnd"/>
      <w:r w:rsidR="005637C9" w:rsidRPr="001D201E">
        <w:rPr>
          <w:rFonts w:hint="eastAsia"/>
        </w:rPr>
        <w:t>超过最大负荷，以安全有效地诱导肌肉的变化</w:t>
      </w:r>
      <w:r w:rsidR="005637C9">
        <w:rPr>
          <w:rFonts w:hint="eastAsia"/>
        </w:rPr>
        <w:t>。</w:t>
      </w:r>
      <w:r>
        <w:rPr>
          <w:rFonts w:hint="eastAsia"/>
        </w:rPr>
        <w:t>其控制方法是基于外骨骼自平衡控制的基础上加入一定的扰动力矩，其控制框图如</w:t>
      </w:r>
      <w:r w:rsidR="003A3FE6">
        <w:rPr>
          <w:rFonts w:hint="eastAsia"/>
        </w:rPr>
        <w:t>图</w:t>
      </w:r>
      <w:r w:rsidR="003A3FE6">
        <w:rPr>
          <w:rFonts w:hint="eastAsia"/>
        </w:rPr>
        <w:t>3-</w:t>
      </w:r>
      <w:r w:rsidR="0061128E">
        <w:rPr>
          <w:rFonts w:hint="eastAsia"/>
        </w:rPr>
        <w:t>11</w:t>
      </w:r>
      <w:r>
        <w:rPr>
          <w:rFonts w:hint="eastAsia"/>
        </w:rPr>
        <w:t>所示。</w:t>
      </w:r>
    </w:p>
    <w:p w14:paraId="7422B1E2" w14:textId="184DC24D" w:rsidR="000D7D1E" w:rsidRDefault="00C34D98" w:rsidP="00EA195B">
      <w:pPr>
        <w:ind w:firstLine="480"/>
      </w:pPr>
      <w:r>
        <w:rPr>
          <w:noProof/>
        </w:rPr>
        <w:drawing>
          <wp:inline distT="0" distB="0" distL="0" distR="0" wp14:anchorId="7A23D51E" wp14:editId="32136967">
            <wp:extent cx="4830047" cy="1651000"/>
            <wp:effectExtent l="0" t="0" r="8890" b="6350"/>
            <wp:docPr id="18" name="图片 18" descr="P5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髋关节阻力控制框图.jpg"/>
                    <pic:cNvPicPr/>
                  </pic:nvPicPr>
                  <pic:blipFill>
                    <a:blip r:embed="rId131">
                      <a:extLst>
                        <a:ext uri="{28A0092B-C50C-407E-A947-70E740481C1C}">
                          <a14:useLocalDpi xmlns:a14="http://schemas.microsoft.com/office/drawing/2010/main" val="0"/>
                        </a:ext>
                      </a:extLst>
                    </a:blip>
                    <a:stretch>
                      <a:fillRect/>
                    </a:stretch>
                  </pic:blipFill>
                  <pic:spPr>
                    <a:xfrm>
                      <a:off x="0" y="0"/>
                      <a:ext cx="4850261" cy="1657910"/>
                    </a:xfrm>
                    <a:prstGeom prst="rect">
                      <a:avLst/>
                    </a:prstGeom>
                  </pic:spPr>
                </pic:pic>
              </a:graphicData>
            </a:graphic>
          </wp:inline>
        </w:drawing>
      </w:r>
    </w:p>
    <w:p w14:paraId="720F2C80" w14:textId="3620F48F" w:rsidR="000D7D1E" w:rsidRDefault="000D7D1E" w:rsidP="0000755E">
      <w:pPr>
        <w:pStyle w:val="af6"/>
      </w:pPr>
      <w:r w:rsidRPr="00BF0062">
        <w:rPr>
          <w:rFonts w:hint="eastAsia"/>
        </w:rPr>
        <w:t>图</w:t>
      </w:r>
      <w:r w:rsidR="003A3FE6">
        <w:rPr>
          <w:rFonts w:hint="eastAsia"/>
        </w:rPr>
        <w:t xml:space="preserve"> 3-</w:t>
      </w:r>
      <w:r w:rsidR="0061128E">
        <w:rPr>
          <w:rFonts w:hint="eastAsia"/>
        </w:rPr>
        <w:t>11</w:t>
      </w:r>
      <w:r w:rsidR="003A3FE6">
        <w:t xml:space="preserve"> </w:t>
      </w:r>
      <w:r w:rsidRPr="00BF0062">
        <w:rPr>
          <w:rFonts w:hint="eastAsia"/>
        </w:rPr>
        <w:t>阻力训练控制框图</w:t>
      </w:r>
    </w:p>
    <w:p w14:paraId="4B2B1F03" w14:textId="77777777" w:rsidR="000D7D1E" w:rsidRDefault="000D7D1E" w:rsidP="00644392">
      <w:pPr>
        <w:pStyle w:val="14"/>
        <w:ind w:firstLine="480"/>
      </w:pPr>
      <w:r>
        <w:rPr>
          <w:rFonts w:hint="eastAsia"/>
        </w:rPr>
        <w:t>其中扰动力</w:t>
      </w:r>
      <m:oMath>
        <m:sSub>
          <m:sSubPr>
            <m:ctrlPr>
              <w:rPr>
                <w:rFonts w:ascii="Cambria Math" w:hAnsi="Cambria Math"/>
              </w:rPr>
            </m:ctrlPr>
          </m:sSubPr>
          <m:e>
            <m:r>
              <m:rPr>
                <m:sty m:val="p"/>
              </m:rPr>
              <w:rPr>
                <w:rFonts w:ascii="Cambria Math" w:hAnsi="Cambria Math"/>
              </w:rPr>
              <m:t>F</m:t>
            </m:r>
          </m:e>
          <m:sub>
            <m:r>
              <w:rPr>
                <w:rFonts w:ascii="Cambria Math" w:hAnsi="Cambria Math"/>
              </w:rPr>
              <m:t>r</m:t>
            </m:r>
          </m:sub>
        </m:sSub>
      </m:oMath>
      <w:r>
        <w:rPr>
          <w:rFonts w:hint="eastAsia"/>
        </w:rPr>
        <w:t>可以由康复师指定于特定关节或特定的步行周期。</w:t>
      </w:r>
    </w:p>
    <w:p w14:paraId="3494E46A" w14:textId="77777777" w:rsidR="003A3FE6" w:rsidRPr="00AD5078" w:rsidRDefault="003A3FE6" w:rsidP="0000755E">
      <w:pPr>
        <w:pStyle w:val="aff7"/>
      </w:pPr>
    </w:p>
    <w:p w14:paraId="250D7CFC" w14:textId="6B5F1CE2" w:rsidR="000D7D1E" w:rsidRDefault="003520EA" w:rsidP="00EA195B">
      <w:pPr>
        <w:ind w:firstLine="480"/>
      </w:pPr>
      <w:r>
        <w:br w:type="page"/>
      </w:r>
    </w:p>
    <w:p w14:paraId="5A8243D8" w14:textId="5AF51EEF" w:rsidR="000D7D1E" w:rsidRDefault="000D7D1E" w:rsidP="00154F1D">
      <w:pPr>
        <w:pStyle w:val="1"/>
      </w:pPr>
      <w:bookmarkStart w:id="105" w:name="_Toc51501897"/>
      <w:bookmarkStart w:id="106" w:name="_Toc57655011"/>
      <w:r>
        <w:rPr>
          <w:rFonts w:hint="eastAsia"/>
        </w:rPr>
        <w:lastRenderedPageBreak/>
        <w:t>样机实验、分析及改进</w:t>
      </w:r>
      <w:bookmarkEnd w:id="105"/>
      <w:bookmarkEnd w:id="106"/>
    </w:p>
    <w:p w14:paraId="52719693" w14:textId="77777777" w:rsidR="000D7D1E" w:rsidRDefault="000D7D1E" w:rsidP="00644392">
      <w:pPr>
        <w:pStyle w:val="14"/>
        <w:ind w:firstLine="480"/>
      </w:pPr>
      <w:r>
        <w:rPr>
          <w:rFonts w:hint="eastAsia"/>
        </w:rPr>
        <w:t>前文已经从理论上对系统机械结构、运动学分析、控制方案等多方面的选择及合理性进行了详细的论述。为验证实际条件下系统的可行性及设计指标完成程度，下面将通过一系列的实验对样机进行分析，主要包括外骨骼的结构性能测试和控制模块性能测试两大部分。结构性能测试主要是对结构强度进行主观评价并且从康复训练角度出发对关节角度运动范围进行验证。控制模块性能测试是利用现有控制方案向外骨骼输入关节角度轨迹曲线，从主观上感受运动流畅度和稳定性，客观上观察关节角度轨迹的跟踪性能。</w:t>
      </w:r>
    </w:p>
    <w:p w14:paraId="6AAA6ED3" w14:textId="0E1F67C8" w:rsidR="000D7D1E" w:rsidRDefault="000D7D1E" w:rsidP="00EA195B">
      <w:pPr>
        <w:pStyle w:val="21"/>
      </w:pPr>
      <w:bookmarkStart w:id="107" w:name="_Toc51501898"/>
      <w:bookmarkStart w:id="108" w:name="_Toc57655012"/>
      <w:r>
        <w:rPr>
          <w:rFonts w:hint="eastAsia"/>
        </w:rPr>
        <w:t>儿童下肢康复外骨骼样机</w:t>
      </w:r>
      <w:bookmarkEnd w:id="107"/>
      <w:bookmarkEnd w:id="108"/>
    </w:p>
    <w:p w14:paraId="276A844C" w14:textId="34E32B27" w:rsidR="000D7D1E" w:rsidRDefault="002F6882" w:rsidP="00644392">
      <w:pPr>
        <w:pStyle w:val="14"/>
        <w:ind w:firstLine="480"/>
      </w:pPr>
      <w:r>
        <w:rPr>
          <w:rFonts w:hint="eastAsia"/>
        </w:rPr>
        <w:t>实验现场图和</w:t>
      </w:r>
      <w:r w:rsidR="000D7D1E">
        <w:rPr>
          <w:rFonts w:hint="eastAsia"/>
        </w:rPr>
        <w:t>外骨骼样机结构如图</w:t>
      </w:r>
      <w:r>
        <w:rPr>
          <w:rFonts w:hint="eastAsia"/>
        </w:rPr>
        <w:t>4-1</w:t>
      </w:r>
      <w:r>
        <w:rPr>
          <w:rFonts w:hint="eastAsia"/>
        </w:rPr>
        <w:t>和</w:t>
      </w:r>
      <w:r>
        <w:rPr>
          <w:rFonts w:hint="eastAsia"/>
        </w:rPr>
        <w:t>4-2</w:t>
      </w:r>
      <w:r w:rsidR="000D7D1E">
        <w:rPr>
          <w:rFonts w:hint="eastAsia"/>
        </w:rPr>
        <w:t>所示，</w:t>
      </w:r>
      <w:r w:rsidR="000D7D1E" w:rsidRPr="006B16BD">
        <w:rPr>
          <w:rFonts w:hint="eastAsia"/>
        </w:rPr>
        <w:t>样机可以分成机械结构、运动控制系统两部分。</w:t>
      </w:r>
      <w:r w:rsidR="003F0B2D">
        <w:rPr>
          <w:rFonts w:hint="eastAsia"/>
        </w:rPr>
        <w:t>运动控制系统采用</w:t>
      </w:r>
      <w:r w:rsidR="003F0B2D">
        <w:rPr>
          <w:rFonts w:hint="eastAsia"/>
        </w:rPr>
        <w:t>24V</w:t>
      </w:r>
      <w:r w:rsidR="003F0B2D">
        <w:rPr>
          <w:rFonts w:hint="eastAsia"/>
        </w:rPr>
        <w:t>直流电源供电，保证了实验和外骨骼使用者的安全性。</w:t>
      </w:r>
      <w:r w:rsidR="000D7D1E" w:rsidRPr="006B16BD">
        <w:rPr>
          <w:rFonts w:hint="eastAsia"/>
        </w:rPr>
        <w:t>将样机悬挂于试验台架上进行后续实验。</w:t>
      </w:r>
    </w:p>
    <w:p w14:paraId="6DB2AE34" w14:textId="77777777" w:rsidR="009E276B" w:rsidRDefault="009E276B" w:rsidP="0000755E">
      <w:pPr>
        <w:pStyle w:val="aff7"/>
      </w:pPr>
      <w:r>
        <w:drawing>
          <wp:inline distT="0" distB="0" distL="0" distR="0" wp14:anchorId="6552C988" wp14:editId="340A626A">
            <wp:extent cx="5021580" cy="3374078"/>
            <wp:effectExtent l="0" t="0" r="7620" b="0"/>
            <wp:docPr id="14" name="图片 14" descr="P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现场图.jpg"/>
                    <pic:cNvPicPr/>
                  </pic:nvPicPr>
                  <pic:blipFill>
                    <a:blip r:embed="rId132">
                      <a:extLst>
                        <a:ext uri="{28A0092B-C50C-407E-A947-70E740481C1C}">
                          <a14:useLocalDpi xmlns:a14="http://schemas.microsoft.com/office/drawing/2010/main" val="0"/>
                        </a:ext>
                      </a:extLst>
                    </a:blip>
                    <a:stretch>
                      <a:fillRect/>
                    </a:stretch>
                  </pic:blipFill>
                  <pic:spPr>
                    <a:xfrm>
                      <a:off x="0" y="0"/>
                      <a:ext cx="5032039" cy="3381106"/>
                    </a:xfrm>
                    <a:prstGeom prst="rect">
                      <a:avLst/>
                    </a:prstGeom>
                  </pic:spPr>
                </pic:pic>
              </a:graphicData>
            </a:graphic>
          </wp:inline>
        </w:drawing>
      </w:r>
    </w:p>
    <w:p w14:paraId="7AD1FFE4" w14:textId="5ABD1F7B" w:rsidR="009E276B" w:rsidRPr="00A34C3D" w:rsidRDefault="009E276B" w:rsidP="0000755E">
      <w:pPr>
        <w:pStyle w:val="af6"/>
      </w:pPr>
      <w:r>
        <w:rPr>
          <w:rFonts w:hint="eastAsia"/>
        </w:rPr>
        <w:t>图</w:t>
      </w:r>
      <w:r>
        <w:rPr>
          <w:rFonts w:hint="eastAsia"/>
        </w:rPr>
        <w:t>4-1</w:t>
      </w:r>
      <w:r>
        <w:t xml:space="preserve"> </w:t>
      </w:r>
      <w:r>
        <w:rPr>
          <w:rFonts w:hint="eastAsia"/>
        </w:rPr>
        <w:t>现场图</w:t>
      </w:r>
    </w:p>
    <w:p w14:paraId="66631ABA" w14:textId="77777777" w:rsidR="009E276B" w:rsidRDefault="009E276B" w:rsidP="00644392">
      <w:pPr>
        <w:pStyle w:val="14"/>
        <w:ind w:firstLine="480"/>
      </w:pPr>
    </w:p>
    <w:p w14:paraId="3C6223D0" w14:textId="77777777" w:rsidR="000D7D1E" w:rsidRDefault="00420C35" w:rsidP="00154F1D">
      <w:pPr>
        <w:ind w:firstLine="480"/>
        <w:jc w:val="center"/>
      </w:pPr>
      <w:r w:rsidRPr="000D2EB3">
        <w:rPr>
          <w:noProof/>
        </w:rPr>
        <w:lastRenderedPageBreak/>
        <w:drawing>
          <wp:inline distT="0" distB="0" distL="0" distR="0" wp14:anchorId="138AD367" wp14:editId="493162B7">
            <wp:extent cx="3688080" cy="2763950"/>
            <wp:effectExtent l="0" t="0" r="7620" b="0"/>
            <wp:docPr id="138" name="图片 29" descr="P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133">
                      <a:extLst>
                        <a:ext uri="{28A0092B-C50C-407E-A947-70E740481C1C}">
                          <a14:useLocalDpi xmlns:a14="http://schemas.microsoft.com/office/drawing/2010/main" val="0"/>
                        </a:ext>
                      </a:extLst>
                    </a:blip>
                    <a:srcRect l="40458" t="23901" b="10542"/>
                    <a:stretch/>
                  </pic:blipFill>
                  <pic:spPr bwMode="auto">
                    <a:xfrm>
                      <a:off x="0" y="0"/>
                      <a:ext cx="3709108" cy="2779709"/>
                    </a:xfrm>
                    <a:prstGeom prst="rect">
                      <a:avLst/>
                    </a:prstGeom>
                    <a:noFill/>
                    <a:ln>
                      <a:noFill/>
                    </a:ln>
                    <a:extLst>
                      <a:ext uri="{53640926-AAD7-44D8-BBD7-CCE9431645EC}">
                        <a14:shadowObscured xmlns:a14="http://schemas.microsoft.com/office/drawing/2010/main"/>
                      </a:ext>
                    </a:extLst>
                  </pic:spPr>
                </pic:pic>
              </a:graphicData>
            </a:graphic>
          </wp:inline>
        </w:drawing>
      </w:r>
    </w:p>
    <w:p w14:paraId="1C04B1FD" w14:textId="1A6BBB65" w:rsidR="000D7D1E" w:rsidRDefault="000D7D1E" w:rsidP="0000755E">
      <w:pPr>
        <w:pStyle w:val="aff7"/>
      </w:pPr>
      <w:r w:rsidRPr="00A34C3D">
        <w:rPr>
          <w:rFonts w:hint="eastAsia"/>
        </w:rPr>
        <w:t>图</w:t>
      </w:r>
      <w:r w:rsidR="00DF74D8">
        <w:t xml:space="preserve"> </w:t>
      </w:r>
      <w:r w:rsidR="00DF74D8">
        <w:rPr>
          <w:rFonts w:hint="eastAsia"/>
        </w:rPr>
        <w:t>4-</w:t>
      </w:r>
      <w:r w:rsidR="009E276B">
        <w:rPr>
          <w:rFonts w:hint="eastAsia"/>
        </w:rPr>
        <w:t>2</w:t>
      </w:r>
      <w:r w:rsidRPr="00A34C3D">
        <w:t xml:space="preserve"> </w:t>
      </w:r>
      <w:r w:rsidRPr="00A34C3D">
        <w:rPr>
          <w:rFonts w:hint="eastAsia"/>
        </w:rPr>
        <w:t>外骨骼样机结构图</w:t>
      </w:r>
    </w:p>
    <w:p w14:paraId="7B2CFF10" w14:textId="2BECC611" w:rsidR="000D7D1E" w:rsidRDefault="00DF515D" w:rsidP="00EA195B">
      <w:pPr>
        <w:pStyle w:val="21"/>
      </w:pPr>
      <w:bookmarkStart w:id="109" w:name="_Toc57655013"/>
      <w:r>
        <w:rPr>
          <w:rFonts w:hint="eastAsia"/>
        </w:rPr>
        <w:t>系统参数辨识实验</w:t>
      </w:r>
      <w:bookmarkEnd w:id="109"/>
    </w:p>
    <w:p w14:paraId="7B439D85" w14:textId="74658CBD" w:rsidR="000D7D1E" w:rsidRDefault="004513E0" w:rsidP="004513E0">
      <w:pPr>
        <w:pStyle w:val="31"/>
      </w:pPr>
      <w:bookmarkStart w:id="110" w:name="_Toc57655014"/>
      <w:r>
        <w:rPr>
          <w:rFonts w:hint="eastAsia"/>
        </w:rPr>
        <w:t>基于最小二乘法拟合的重力项辨识</w:t>
      </w:r>
      <w:bookmarkEnd w:id="110"/>
    </w:p>
    <w:p w14:paraId="171E13B3" w14:textId="7702ED55" w:rsidR="001D19D8" w:rsidRPr="00E966A1" w:rsidRDefault="007B3EDF" w:rsidP="001D19D8">
      <w:pPr>
        <w:pStyle w:val="14"/>
        <w:ind w:firstLine="480"/>
      </w:pPr>
      <w:r>
        <w:rPr>
          <w:rFonts w:hint="eastAsia"/>
        </w:rPr>
        <w:t>根据第四章的分析可以得到：杆</w:t>
      </w:r>
      <w:r w:rsidRPr="00493693">
        <w:rPr>
          <w:position w:val="-6"/>
        </w:rPr>
        <w:object w:dxaOrig="139" w:dyaOrig="260" w14:anchorId="1D8228FB">
          <v:shape id="_x0000_i1040" type="#_x0000_t75" style="width:7pt;height:13pt" o:ole="">
            <v:imagedata r:id="rId121" o:title=""/>
          </v:shape>
          <o:OLEObject Type="Embed" ProgID="Equation.DSMT4" ShapeID="_x0000_i1040" DrawAspect="Content" ObjectID="_1668535182" r:id="rId134"/>
        </w:object>
      </w:r>
      <w:r>
        <w:rPr>
          <w:rFonts w:hint="eastAsia"/>
        </w:rPr>
        <w:t>的惯性参数只会影响其本身及后续关节的力矩</w:t>
      </w:r>
      <w:r w:rsidRPr="00493693">
        <w:rPr>
          <w:position w:val="-12"/>
        </w:rPr>
        <w:object w:dxaOrig="859" w:dyaOrig="360" w14:anchorId="256AF5A9">
          <v:shape id="_x0000_i1041" type="#_x0000_t75" style="width:43pt;height:18pt" o:ole="">
            <v:imagedata r:id="rId123" o:title=""/>
          </v:shape>
          <o:OLEObject Type="Embed" ProgID="Equation.DSMT4" ShapeID="_x0000_i1041" DrawAspect="Content" ObjectID="_1668535183" r:id="rId135"/>
        </w:object>
      </w:r>
      <w:r>
        <w:rPr>
          <w:rFonts w:hint="eastAsia"/>
        </w:rPr>
        <w:t>。因此对于髋关节和膝关节而言，其惯性参数不会影响到踝关节的关节力矩计算，即</w:t>
      </w:r>
      <w:r w:rsidRPr="007B3EDF">
        <w:rPr>
          <w:position w:val="-12"/>
        </w:rPr>
        <w:object w:dxaOrig="240" w:dyaOrig="360" w14:anchorId="1C2DDFAA">
          <v:shape id="_x0000_i1042" type="#_x0000_t75" style="width:12pt;height:18pt" o:ole="">
            <v:imagedata r:id="rId136" o:title=""/>
          </v:shape>
          <o:OLEObject Type="Embed" ProgID="Equation.DSMT4" ShapeID="_x0000_i1042" DrawAspect="Content" ObjectID="_1668535184" r:id="rId137"/>
        </w:object>
      </w:r>
      <w:r>
        <w:rPr>
          <w:rFonts w:hint="eastAsia"/>
        </w:rPr>
        <w:t>只与</w:t>
      </w:r>
      <w:r w:rsidR="00870CB5" w:rsidRPr="00870CB5">
        <w:rPr>
          <w:position w:val="-12"/>
        </w:rPr>
        <w:object w:dxaOrig="360" w:dyaOrig="360" w14:anchorId="388583B7">
          <v:shape id="_x0000_i1043" type="#_x0000_t75" style="width:18pt;height:18pt" o:ole="">
            <v:imagedata r:id="rId138" o:title=""/>
          </v:shape>
          <o:OLEObject Type="Embed" ProgID="Equation.DSMT4" ShapeID="_x0000_i1043" DrawAspect="Content" ObjectID="_1668535185" r:id="rId139"/>
        </w:object>
      </w:r>
      <w:r w:rsidR="00870CB5">
        <w:rPr>
          <w:rFonts w:hint="eastAsia"/>
        </w:rPr>
        <w:t>和</w:t>
      </w:r>
      <w:r w:rsidR="00870CB5" w:rsidRPr="00870CB5">
        <w:rPr>
          <w:position w:val="-12"/>
        </w:rPr>
        <w:object w:dxaOrig="260" w:dyaOrig="360" w14:anchorId="38115E55">
          <v:shape id="_x0000_i1044" type="#_x0000_t75" style="width:13pt;height:18pt" o:ole="">
            <v:imagedata r:id="rId140" o:title=""/>
          </v:shape>
          <o:OLEObject Type="Embed" ProgID="Equation.DSMT4" ShapeID="_x0000_i1044" DrawAspect="Content" ObjectID="_1668535186" r:id="rId141"/>
        </w:object>
      </w:r>
      <w:r w:rsidR="00870CB5">
        <w:rPr>
          <w:rFonts w:hint="eastAsia"/>
        </w:rPr>
        <w:t>有关</w:t>
      </w:r>
      <w:r>
        <w:rPr>
          <w:rFonts w:hint="eastAsia"/>
        </w:rPr>
        <w:t>。</w:t>
      </w:r>
      <w:r w:rsidR="00870CB5">
        <w:rPr>
          <w:rFonts w:hint="eastAsia"/>
        </w:rPr>
        <w:t>相应的，膝关节的关节力矩只与</w:t>
      </w:r>
      <w:r w:rsidR="00870CB5" w:rsidRPr="00870CB5">
        <w:rPr>
          <w:position w:val="-12"/>
        </w:rPr>
        <w:object w:dxaOrig="440" w:dyaOrig="360" w14:anchorId="6834E964">
          <v:shape id="_x0000_i1045" type="#_x0000_t75" style="width:22pt;height:18pt" o:ole="">
            <v:imagedata r:id="rId142" o:title=""/>
          </v:shape>
          <o:OLEObject Type="Embed" ProgID="Equation.DSMT4" ShapeID="_x0000_i1045" DrawAspect="Content" ObjectID="_1668535187" r:id="rId143"/>
        </w:object>
      </w:r>
      <w:r w:rsidR="00870CB5">
        <w:rPr>
          <w:rFonts w:hint="eastAsia"/>
        </w:rPr>
        <w:t>、</w:t>
      </w:r>
      <w:r w:rsidR="00870CB5" w:rsidRPr="00870CB5">
        <w:rPr>
          <w:position w:val="-12"/>
        </w:rPr>
        <w:object w:dxaOrig="440" w:dyaOrig="360" w14:anchorId="5CCB30F8">
          <v:shape id="_x0000_i1046" type="#_x0000_t75" style="width:22pt;height:18pt" o:ole="">
            <v:imagedata r:id="rId144" o:title=""/>
          </v:shape>
          <o:OLEObject Type="Embed" ProgID="Equation.DSMT4" ShapeID="_x0000_i1046" DrawAspect="Content" ObjectID="_1668535188" r:id="rId145"/>
        </w:object>
      </w:r>
      <w:r w:rsidR="00870CB5">
        <w:rPr>
          <w:rFonts w:hint="eastAsia"/>
        </w:rPr>
        <w:t>和</w:t>
      </w:r>
      <w:r w:rsidR="00870CB5" w:rsidRPr="00870CB5">
        <w:rPr>
          <w:position w:val="-12"/>
        </w:rPr>
        <w:object w:dxaOrig="279" w:dyaOrig="360" w14:anchorId="281C0D9D">
          <v:shape id="_x0000_i1047" type="#_x0000_t75" style="width:14pt;height:18pt" o:ole="">
            <v:imagedata r:id="rId146" o:title=""/>
          </v:shape>
          <o:OLEObject Type="Embed" ProgID="Equation.DSMT4" ShapeID="_x0000_i1047" DrawAspect="Content" ObjectID="_1668535189" r:id="rId147"/>
        </w:object>
      </w:r>
      <w:r w:rsidR="00870CB5">
        <w:rPr>
          <w:rFonts w:hint="eastAsia"/>
        </w:rPr>
        <w:t>有关。因此辨识实验的参数求解顺序也应该是由踝关节到髋关节</w:t>
      </w:r>
      <w:r w:rsidR="002C0A64">
        <w:rPr>
          <w:rFonts w:hint="eastAsia"/>
        </w:rPr>
        <w:t>，由重力项到惯量项和摩擦项，由静态实验到动态实验</w:t>
      </w:r>
      <w:r w:rsidR="00870CB5">
        <w:rPr>
          <w:rFonts w:hint="eastAsia"/>
        </w:rPr>
        <w:t>。</w:t>
      </w:r>
      <w:r w:rsidR="001D19D8">
        <w:rPr>
          <w:rFonts w:hint="eastAsia"/>
        </w:rPr>
        <w:t>实验中三关节角度和电机电流</w:t>
      </w:r>
      <w:r w:rsidR="00CF43AB">
        <w:rPr>
          <w:rFonts w:hint="eastAsia"/>
        </w:rPr>
        <w:t>可通过编码器读取，</w:t>
      </w:r>
      <w:r w:rsidR="001D19D8">
        <w:rPr>
          <w:rFonts w:hint="eastAsia"/>
        </w:rPr>
        <w:t>为</w:t>
      </w:r>
      <w:r w:rsidR="00CF43AB">
        <w:rPr>
          <w:rFonts w:hint="eastAsia"/>
        </w:rPr>
        <w:t>直接可</w:t>
      </w:r>
      <w:r w:rsidR="001D19D8">
        <w:rPr>
          <w:rFonts w:hint="eastAsia"/>
        </w:rPr>
        <w:t>测量量</w:t>
      </w:r>
      <w:r w:rsidR="00CF43AB">
        <w:rPr>
          <w:rFonts w:hint="eastAsia"/>
        </w:rPr>
        <w:t>。</w:t>
      </w:r>
      <w:r w:rsidR="001D19D8">
        <w:rPr>
          <w:rFonts w:hint="eastAsia"/>
        </w:rPr>
        <w:t>通过电流与输出扭矩的正比例关系即可得到</w:t>
      </w:r>
      <w:r w:rsidR="00CF43AB">
        <w:rPr>
          <w:rFonts w:hint="eastAsia"/>
        </w:rPr>
        <w:t>关节</w:t>
      </w:r>
      <w:r w:rsidR="001D19D8">
        <w:rPr>
          <w:rFonts w:hint="eastAsia"/>
        </w:rPr>
        <w:t>电机</w:t>
      </w:r>
      <w:r w:rsidR="00CF43AB">
        <w:rPr>
          <w:rFonts w:hint="eastAsia"/>
        </w:rPr>
        <w:t>实际</w:t>
      </w:r>
      <w:r w:rsidR="001D19D8">
        <w:rPr>
          <w:rFonts w:hint="eastAsia"/>
        </w:rPr>
        <w:t>输出扭矩</w:t>
      </w:r>
      <w:r w:rsidR="00CF43AB">
        <w:rPr>
          <w:rFonts w:hint="eastAsia"/>
        </w:rPr>
        <w:t>，通过对关节角度数据进行</w:t>
      </w:r>
      <w:proofErr w:type="gramStart"/>
      <w:r w:rsidR="00CF43AB">
        <w:rPr>
          <w:rFonts w:hint="eastAsia"/>
        </w:rPr>
        <w:t>一阶和二</w:t>
      </w:r>
      <w:proofErr w:type="gramEnd"/>
      <w:r w:rsidR="00CF43AB">
        <w:rPr>
          <w:rFonts w:hint="eastAsia"/>
        </w:rPr>
        <w:t>阶微分可以得到关节角速度和角加速度，为间接可测量量</w:t>
      </w:r>
      <w:r w:rsidR="001D19D8">
        <w:rPr>
          <w:rFonts w:hint="eastAsia"/>
        </w:rPr>
        <w:t>。</w:t>
      </w:r>
    </w:p>
    <w:p w14:paraId="3AF01A03" w14:textId="3E317F93" w:rsidR="009155AE" w:rsidRDefault="00CF43AB" w:rsidP="004513E0">
      <w:pPr>
        <w:pStyle w:val="14"/>
        <w:ind w:firstLine="480"/>
      </w:pPr>
      <w:r>
        <w:rPr>
          <w:rFonts w:hint="eastAsia"/>
        </w:rPr>
        <w:t>静态实验求解重力项的原理是</w:t>
      </w:r>
      <w:r w:rsidR="004513E0">
        <w:rPr>
          <w:rFonts w:hint="eastAsia"/>
        </w:rPr>
        <w:t>当三关节位置固定即（</w:t>
      </w:r>
      <w:r w:rsidR="00F30ED1" w:rsidRPr="00F30ED1">
        <w:rPr>
          <w:position w:val="-12"/>
        </w:rPr>
        <w:object w:dxaOrig="2500" w:dyaOrig="380" w14:anchorId="3450B388">
          <v:shape id="_x0000_i1048" type="#_x0000_t75" style="width:125pt;height:19pt" o:ole="">
            <v:imagedata r:id="rId148" o:title=""/>
          </v:shape>
          <o:OLEObject Type="Embed" ProgID="Equation.DSMT4" ShapeID="_x0000_i1048" DrawAspect="Content" ObjectID="_1668535190" r:id="rId149"/>
        </w:object>
      </w:r>
      <w:r w:rsidR="004513E0">
        <w:rPr>
          <w:rFonts w:hint="eastAsia"/>
        </w:rPr>
        <w:t>）时，</w:t>
      </w:r>
      <w:r>
        <w:rPr>
          <w:rFonts w:hint="eastAsia"/>
        </w:rPr>
        <w:t>动力学方程可以表示为关节转矩与相应关节角度状态的正比例关系</w:t>
      </w:r>
      <w:r>
        <w:rPr>
          <w:rFonts w:hint="eastAsia"/>
        </w:rPr>
        <w:t>,</w:t>
      </w:r>
      <w:r>
        <w:rPr>
          <w:rFonts w:hint="eastAsia"/>
        </w:rPr>
        <w:t>因而</w:t>
      </w:r>
      <w:r w:rsidR="004513E0">
        <w:rPr>
          <w:rFonts w:hint="eastAsia"/>
        </w:rPr>
        <w:t>能够通过多次改变单一关节转角（即</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4513E0">
        <w:rPr>
          <w:rFonts w:hint="eastAsia"/>
        </w:rPr>
        <w:t>）的值逐一求解各关节动力方程中的重力项。</w:t>
      </w:r>
      <w:r w:rsidR="00EE414F">
        <w:rPr>
          <w:rFonts w:hint="eastAsia"/>
        </w:rPr>
        <w:t>通过</w:t>
      </w:r>
      <w:r w:rsidR="009155AE">
        <w:rPr>
          <w:rFonts w:hint="eastAsia"/>
        </w:rPr>
        <w:t>式</w:t>
      </w:r>
      <w:r w:rsidR="009155AE">
        <w:rPr>
          <w:rFonts w:hint="eastAsia"/>
        </w:rPr>
        <w:t>(</w:t>
      </w:r>
      <w:r w:rsidR="009155AE">
        <w:t>)</w:t>
      </w:r>
      <w:r w:rsidR="00EE414F">
        <w:rPr>
          <w:rFonts w:hint="eastAsia"/>
        </w:rPr>
        <w:t>计算</w:t>
      </w:r>
      <w:r w:rsidR="009155AE">
        <w:rPr>
          <w:rFonts w:hint="eastAsia"/>
        </w:rPr>
        <w:t>重力项与相应动力学表达式的相关性</w:t>
      </w:r>
      <w:r w:rsidR="00A30603">
        <w:rPr>
          <w:rFonts w:hint="eastAsia"/>
        </w:rPr>
        <w:t>系数</w:t>
      </w:r>
      <w:r w:rsidR="009155AE">
        <w:rPr>
          <w:rFonts w:hint="eastAsia"/>
        </w:rPr>
        <w:t>以证明所采集数据和采用最小二乘法拟合的合理性。</w:t>
      </w:r>
    </w:p>
    <w:p w14:paraId="5634B6F4" w14:textId="50625996" w:rsidR="009155AE" w:rsidRDefault="009155AE" w:rsidP="009155AE">
      <w:pPr>
        <w:pStyle w:val="14"/>
        <w:ind w:firstLine="480"/>
        <w:jc w:val="center"/>
      </w:pPr>
      <w:r w:rsidRPr="009155AE">
        <w:rPr>
          <w:position w:val="-34"/>
        </w:rPr>
        <w:object w:dxaOrig="2760" w:dyaOrig="800" w14:anchorId="65D8702D">
          <v:shape id="_x0000_i1049" type="#_x0000_t75" style="width:138pt;height:40pt" o:ole="">
            <v:imagedata r:id="rId150" o:title=""/>
          </v:shape>
          <o:OLEObject Type="Embed" ProgID="Equation.DSMT4" ShapeID="_x0000_i1049" DrawAspect="Content" ObjectID="_1668535191" r:id="rId151"/>
        </w:object>
      </w:r>
    </w:p>
    <w:p w14:paraId="7E1EE5F2" w14:textId="0A0BFBFA" w:rsidR="0047681E" w:rsidRPr="00A30603" w:rsidRDefault="009155AE" w:rsidP="00A30603">
      <w:pPr>
        <w:pStyle w:val="14"/>
        <w:ind w:firstLine="480"/>
      </w:pPr>
      <w:r>
        <w:rPr>
          <w:rFonts w:hint="eastAsia"/>
        </w:rPr>
        <w:lastRenderedPageBreak/>
        <w:t>式中</w:t>
      </w:r>
      <w:r w:rsidR="00A8147D" w:rsidRPr="00A8147D">
        <w:rPr>
          <w:position w:val="-10"/>
        </w:rPr>
        <w:object w:dxaOrig="240" w:dyaOrig="260" w14:anchorId="61EE8DBC">
          <v:shape id="_x0000_i1050" type="#_x0000_t75" style="width:12pt;height:13pt" o:ole="">
            <v:imagedata r:id="rId152" o:title=""/>
          </v:shape>
          <o:OLEObject Type="Embed" ProgID="Equation.DSMT4" ShapeID="_x0000_i1050" DrawAspect="Content" ObjectID="_1668535192" r:id="rId153"/>
        </w:object>
      </w:r>
      <w:r w:rsidR="00A8147D">
        <w:rPr>
          <w:rFonts w:hint="eastAsia"/>
        </w:rPr>
        <w:t>和</w:t>
      </w:r>
      <w:r w:rsidR="00A8147D" w:rsidRPr="00A8147D">
        <w:rPr>
          <w:position w:val="-6"/>
        </w:rPr>
        <w:object w:dxaOrig="240" w:dyaOrig="220" w14:anchorId="047A0801">
          <v:shape id="_x0000_i1051" type="#_x0000_t75" style="width:12pt;height:11pt" o:ole="">
            <v:imagedata r:id="rId154" o:title=""/>
          </v:shape>
          <o:OLEObject Type="Embed" ProgID="Equation.DSMT4" ShapeID="_x0000_i1051" DrawAspect="Content" ObjectID="_1668535193" r:id="rId155"/>
        </w:object>
      </w:r>
      <w:r w:rsidR="00A8147D">
        <w:rPr>
          <w:rFonts w:hint="eastAsia"/>
        </w:rPr>
        <w:t>分别代表平均值和标准差，</w:t>
      </w:r>
      <w:r>
        <w:rPr>
          <w:rFonts w:hint="eastAsia"/>
        </w:rPr>
        <w:t>实际实验中</w:t>
      </w:r>
      <w:r w:rsidR="00A8147D">
        <w:rPr>
          <w:rFonts w:hint="eastAsia"/>
        </w:rPr>
        <w:t>髋</w:t>
      </w:r>
      <w:r w:rsidR="00A30603">
        <w:rPr>
          <w:rFonts w:hint="eastAsia"/>
        </w:rPr>
        <w:t>、</w:t>
      </w:r>
      <w:r w:rsidR="00A8147D">
        <w:rPr>
          <w:rFonts w:hint="eastAsia"/>
        </w:rPr>
        <w:t>膝</w:t>
      </w:r>
      <w:r w:rsidR="00A30603">
        <w:rPr>
          <w:rFonts w:hint="eastAsia"/>
        </w:rPr>
        <w:t>、</w:t>
      </w:r>
      <w:r w:rsidR="00A8147D">
        <w:rPr>
          <w:rFonts w:hint="eastAsia"/>
        </w:rPr>
        <w:t>踝</w:t>
      </w:r>
      <w:r w:rsidR="00A30603">
        <w:rPr>
          <w:rFonts w:hint="eastAsia"/>
        </w:rPr>
        <w:t>对应</w:t>
      </w:r>
      <w:r w:rsidR="00A8147D">
        <w:rPr>
          <w:rFonts w:hint="eastAsia"/>
        </w:rPr>
        <w:t>重力项表达式</w:t>
      </w:r>
      <w:r w:rsidR="00EE414F">
        <w:rPr>
          <w:rFonts w:hint="eastAsia"/>
        </w:rPr>
        <w:t>相关</w:t>
      </w:r>
      <w:r w:rsidR="00A30603">
        <w:rPr>
          <w:rFonts w:hint="eastAsia"/>
        </w:rPr>
        <w:t>性</w:t>
      </w:r>
      <w:r w:rsidR="00EE414F">
        <w:rPr>
          <w:rFonts w:hint="eastAsia"/>
        </w:rPr>
        <w:t>系数</w:t>
      </w:r>
      <w:r>
        <w:rPr>
          <w:rFonts w:hint="eastAsia"/>
        </w:rPr>
        <w:t>分别为</w:t>
      </w:r>
      <w:r w:rsidR="00A30603">
        <w:rPr>
          <w:rFonts w:hint="eastAsia"/>
        </w:rPr>
        <w:t>0.933</w:t>
      </w:r>
      <w:r w:rsidR="00A30603">
        <w:t>,</w:t>
      </w:r>
      <w:r w:rsidR="00A30603" w:rsidRPr="00A30603">
        <w:t xml:space="preserve"> </w:t>
      </w:r>
      <w:r w:rsidR="00A30603">
        <w:t>0.625</w:t>
      </w:r>
      <w:r w:rsidR="00A30603">
        <w:rPr>
          <w:rFonts w:hint="eastAsia"/>
        </w:rPr>
        <w:t>和</w:t>
      </w:r>
      <w:r w:rsidR="00A30603">
        <w:rPr>
          <w:rFonts w:hint="eastAsia"/>
        </w:rPr>
        <w:t>0.</w:t>
      </w:r>
      <w:r w:rsidR="00BC14FC">
        <w:rPr>
          <w:rFonts w:hint="eastAsia"/>
        </w:rPr>
        <w:t>7</w:t>
      </w:r>
      <w:r w:rsidR="00A30603">
        <w:t>32</w:t>
      </w:r>
      <w:r w:rsidR="00A30603">
        <w:rPr>
          <w:rFonts w:hint="eastAsia"/>
        </w:rPr>
        <w:t>，证明数据线性关系较强</w:t>
      </w:r>
      <w:r>
        <w:rPr>
          <w:rFonts w:hint="eastAsia"/>
        </w:rPr>
        <w:t>。</w:t>
      </w:r>
    </w:p>
    <w:p w14:paraId="7D38030B" w14:textId="6A0FAAF4" w:rsidR="004513E0" w:rsidRDefault="00CF43AB" w:rsidP="004513E0">
      <w:pPr>
        <w:pStyle w:val="14"/>
        <w:ind w:firstLine="480"/>
      </w:pPr>
      <w:r>
        <w:rPr>
          <w:rFonts w:hint="eastAsia"/>
        </w:rPr>
        <w:t>首先进行踝关节重力项参数辨识实验。</w:t>
      </w:r>
      <w:r w:rsidR="004513E0">
        <w:rPr>
          <w:rFonts w:hint="eastAsia"/>
        </w:rPr>
        <w:t>当固定髋关节和膝关节于零位时，驱动外骨骼的踝关节从</w:t>
      </w:r>
      <w:r w:rsidR="004513E0">
        <w:rPr>
          <w:rFonts w:hint="eastAsia"/>
        </w:rPr>
        <w:t>-35</w:t>
      </w:r>
      <w:r w:rsidR="004513E0">
        <w:rPr>
          <w:rFonts w:hint="eastAsia"/>
        </w:rPr>
        <w:t>°向</w:t>
      </w:r>
      <w:r w:rsidR="004513E0">
        <w:rPr>
          <w:rFonts w:hint="eastAsia"/>
        </w:rPr>
        <w:t>35</w:t>
      </w:r>
      <w:r w:rsidR="004513E0">
        <w:rPr>
          <w:rFonts w:hint="eastAsia"/>
        </w:rPr>
        <w:t>°运动，以每次</w:t>
      </w:r>
      <w:r w:rsidR="004513E0">
        <w:rPr>
          <w:rFonts w:hint="eastAsia"/>
        </w:rPr>
        <w:t>1</w:t>
      </w:r>
      <w:r w:rsidR="004513E0">
        <w:rPr>
          <w:rFonts w:hint="eastAsia"/>
        </w:rPr>
        <w:t>°的增量在三关节静止状态下完成电机电流和关节角度的测量。这种状态下，由于髋膝踝关节的</w:t>
      </w:r>
      <w:r w:rsidR="00F30ED1">
        <w:rPr>
          <w:rFonts w:hint="eastAsia"/>
        </w:rPr>
        <w:t>角</w:t>
      </w:r>
      <w:r w:rsidR="004513E0">
        <w:rPr>
          <w:rFonts w:hint="eastAsia"/>
        </w:rPr>
        <w:t>速度和</w:t>
      </w:r>
      <w:r w:rsidR="00F30ED1">
        <w:rPr>
          <w:rFonts w:hint="eastAsia"/>
        </w:rPr>
        <w:t>角</w:t>
      </w:r>
      <w:r w:rsidR="004513E0">
        <w:rPr>
          <w:rFonts w:hint="eastAsia"/>
        </w:rPr>
        <w:t>加速度都是</w:t>
      </w:r>
      <w:r w:rsidR="004513E0">
        <w:rPr>
          <w:rFonts w:hint="eastAsia"/>
        </w:rPr>
        <w:t>0</w:t>
      </w:r>
      <w:r w:rsidR="004513E0">
        <w:rPr>
          <w:rFonts w:hint="eastAsia"/>
        </w:rPr>
        <w:t>，根据踝关节的动力学方程可以得到：</w:t>
      </w:r>
    </w:p>
    <w:p w14:paraId="68D9B76E" w14:textId="0DF3468F" w:rsidR="004513E0" w:rsidRPr="00C562A3" w:rsidRDefault="00DC5682" w:rsidP="004513E0">
      <w:pPr>
        <w:pStyle w:val="14"/>
        <w:ind w:firstLine="480"/>
        <w:jc w:val="center"/>
        <w:rPr>
          <w:sz w:val="20"/>
        </w:rPr>
      </w:pPr>
      <w:r w:rsidRPr="00476064">
        <w:rPr>
          <w:position w:val="-14"/>
        </w:rPr>
        <w:object w:dxaOrig="2520" w:dyaOrig="400" w14:anchorId="3E92BDEE">
          <v:shape id="_x0000_i1052" type="#_x0000_t75" style="width:126pt;height:20pt" o:ole="">
            <v:imagedata r:id="rId156" o:title=""/>
          </v:shape>
          <o:OLEObject Type="Embed" ProgID="Equation.DSMT4" ShapeID="_x0000_i1052" DrawAspect="Content" ObjectID="_1668535194" r:id="rId157"/>
        </w:object>
      </w:r>
    </w:p>
    <w:p w14:paraId="035EE03D" w14:textId="281F617F" w:rsidR="004513E0" w:rsidRDefault="004513E0" w:rsidP="004513E0">
      <w:pPr>
        <w:pStyle w:val="14"/>
        <w:ind w:firstLine="480"/>
      </w:pPr>
      <w:r>
        <w:rPr>
          <w:rFonts w:hint="eastAsia"/>
        </w:rPr>
        <w:t>即踝关节电机输出力矩</w:t>
      </w:r>
      <m:oMath>
        <m:sSub>
          <m:sSubPr>
            <m:ctrlPr>
              <w:rPr>
                <w:rFonts w:ascii="Cambria Math" w:hAnsi="Cambria Math"/>
              </w:rPr>
            </m:ctrlPr>
          </m:sSubPr>
          <m:e>
            <m:r>
              <w:rPr>
                <w:rFonts w:ascii="Cambria Math" w:hAnsi="Cambria Math"/>
              </w:rPr>
              <m:t>τ</m:t>
            </m:r>
          </m:e>
          <m:sub>
            <m:r>
              <w:rPr>
                <w:rFonts w:ascii="Cambria Math" w:hAnsi="Cambria Math"/>
              </w:rPr>
              <m:t>a</m:t>
            </m:r>
          </m:sub>
        </m:sSub>
      </m:oMath>
      <w:r>
        <w:rPr>
          <w:rFonts w:hint="eastAsia"/>
        </w:rPr>
        <w:t>应该是与</w:t>
      </w:r>
      <w:r w:rsidR="00476064" w:rsidRPr="00476064">
        <w:rPr>
          <w:position w:val="-14"/>
        </w:rPr>
        <w:object w:dxaOrig="1600" w:dyaOrig="400" w14:anchorId="3B151F90">
          <v:shape id="_x0000_i1053" type="#_x0000_t75" style="width:80pt;height:20pt" o:ole="">
            <v:imagedata r:id="rId158" o:title=""/>
          </v:shape>
          <o:OLEObject Type="Embed" ProgID="Equation.DSMT4" ShapeID="_x0000_i1053" DrawAspect="Content" ObjectID="_1668535195" r:id="rId159"/>
        </w:object>
      </w:r>
      <w:r w:rsidRPr="00C562A3">
        <w:t>成正比例</w:t>
      </w:r>
      <w:r>
        <w:rPr>
          <w:rFonts w:hint="eastAsia"/>
        </w:rPr>
        <w:t>的直线，比例系数即为所求重力项</w:t>
      </w:r>
      <w:r w:rsidR="00DC5682" w:rsidRPr="00DC5682">
        <w:rPr>
          <w:position w:val="-12"/>
        </w:rPr>
        <w:object w:dxaOrig="520" w:dyaOrig="360" w14:anchorId="6AB95E04">
          <v:shape id="_x0000_i1054" type="#_x0000_t75" style="width:26pt;height:18pt" o:ole="">
            <v:imagedata r:id="rId160" o:title=""/>
          </v:shape>
          <o:OLEObject Type="Embed" ProgID="Equation.DSMT4" ShapeID="_x0000_i1054" DrawAspect="Content" ObjectID="_1668535196" r:id="rId161"/>
        </w:object>
      </w:r>
      <w:r>
        <w:rPr>
          <w:rFonts w:hint="eastAsia"/>
        </w:rPr>
        <w:t>。实验所得数据点及拟合曲线如下图所示</w:t>
      </w:r>
    </w:p>
    <w:p w14:paraId="69CD3F80" w14:textId="77777777" w:rsidR="004513E0" w:rsidRDefault="004513E0" w:rsidP="004513E0">
      <w:pPr>
        <w:pStyle w:val="14"/>
        <w:ind w:firstLineChars="0" w:firstLine="0"/>
        <w:jc w:val="center"/>
      </w:pPr>
      <w:r w:rsidRPr="00F8390B">
        <w:rPr>
          <w:noProof/>
        </w:rPr>
        <w:drawing>
          <wp:inline distT="0" distB="0" distL="0" distR="0" wp14:anchorId="4E8EF5BE" wp14:editId="5D765D9A">
            <wp:extent cx="5258524" cy="2674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7390" t="4692" r="7485"/>
                    <a:stretch/>
                  </pic:blipFill>
                  <pic:spPr bwMode="auto">
                    <a:xfrm>
                      <a:off x="0" y="0"/>
                      <a:ext cx="5264553" cy="2677687"/>
                    </a:xfrm>
                    <a:prstGeom prst="rect">
                      <a:avLst/>
                    </a:prstGeom>
                    <a:noFill/>
                    <a:ln>
                      <a:noFill/>
                    </a:ln>
                    <a:extLst>
                      <a:ext uri="{53640926-AAD7-44D8-BBD7-CCE9431645EC}">
                        <a14:shadowObscured xmlns:a14="http://schemas.microsoft.com/office/drawing/2010/main"/>
                      </a:ext>
                    </a:extLst>
                  </pic:spPr>
                </pic:pic>
              </a:graphicData>
            </a:graphic>
          </wp:inline>
        </w:drawing>
      </w:r>
    </w:p>
    <w:p w14:paraId="020A0C50" w14:textId="77777777" w:rsidR="004513E0" w:rsidRDefault="004513E0" w:rsidP="004513E0">
      <w:pPr>
        <w:pStyle w:val="14"/>
        <w:ind w:firstLine="480"/>
      </w:pPr>
      <w:r>
        <w:rPr>
          <w:rFonts w:hint="eastAsia"/>
        </w:rPr>
        <w:t>拟合方程为：</w:t>
      </w:r>
    </w:p>
    <w:p w14:paraId="5687015F" w14:textId="57D37DB9" w:rsidR="004513E0" w:rsidRPr="00D563C4" w:rsidRDefault="00476064" w:rsidP="00476064">
      <w:pPr>
        <w:pStyle w:val="14"/>
        <w:ind w:firstLine="480"/>
        <w:jc w:val="center"/>
      </w:pPr>
      <w:r w:rsidRPr="00476064">
        <w:rPr>
          <w:position w:val="-10"/>
        </w:rPr>
        <w:object w:dxaOrig="2100" w:dyaOrig="320" w14:anchorId="6949767A">
          <v:shape id="_x0000_i1055" type="#_x0000_t75" style="width:105pt;height:16pt" o:ole="">
            <v:imagedata r:id="rId163" o:title=""/>
          </v:shape>
          <o:OLEObject Type="Embed" ProgID="Equation.DSMT4" ShapeID="_x0000_i1055" DrawAspect="Content" ObjectID="_1668535197" r:id="rId164"/>
        </w:object>
      </w:r>
    </w:p>
    <w:p w14:paraId="144C8F14" w14:textId="534A4476" w:rsidR="004513E0" w:rsidRDefault="004513E0" w:rsidP="004513E0">
      <w:pPr>
        <w:pStyle w:val="14"/>
        <w:ind w:firstLine="480"/>
      </w:pPr>
      <w:r>
        <w:rPr>
          <w:rFonts w:hint="eastAsia"/>
        </w:rPr>
        <w:t>因此重力项</w:t>
      </w:r>
      <w:r w:rsidR="008F010A" w:rsidRPr="00476064">
        <w:rPr>
          <w:position w:val="-12"/>
        </w:rPr>
        <w:object w:dxaOrig="1420" w:dyaOrig="360" w14:anchorId="6F0ED0BC">
          <v:shape id="_x0000_i1056" type="#_x0000_t75" style="width:71pt;height:18pt" o:ole="">
            <v:imagedata r:id="rId165" o:title=""/>
          </v:shape>
          <o:OLEObject Type="Embed" ProgID="Equation.DSMT4" ShapeID="_x0000_i1056" DrawAspect="Content" ObjectID="_1668535198" r:id="rId166"/>
        </w:object>
      </w:r>
      <w:r>
        <w:rPr>
          <w:rFonts w:hint="eastAsia"/>
        </w:rPr>
        <w:t>,</w:t>
      </w:r>
      <w:r>
        <w:rPr>
          <w:rFonts w:hint="eastAsia"/>
        </w:rPr>
        <w:t>拟合方程中的常数项</w:t>
      </w:r>
      <w:r>
        <w:rPr>
          <w:rFonts w:hint="eastAsia"/>
        </w:rPr>
        <w:t>0.0396</w:t>
      </w:r>
      <w:r>
        <w:rPr>
          <w:rFonts w:hint="eastAsia"/>
        </w:rPr>
        <w:t>可能是由于关节</w:t>
      </w:r>
      <w:r w:rsidR="00F30ED1">
        <w:rPr>
          <w:rFonts w:hint="eastAsia"/>
        </w:rPr>
        <w:t>静</w:t>
      </w:r>
      <w:r>
        <w:rPr>
          <w:rFonts w:hint="eastAsia"/>
        </w:rPr>
        <w:t>摩擦或者是测量误差而引起的。</w:t>
      </w:r>
    </w:p>
    <w:p w14:paraId="5819BC85" w14:textId="64CAEA54" w:rsidR="004513E0" w:rsidRDefault="004513E0" w:rsidP="004513E0">
      <w:pPr>
        <w:pStyle w:val="14"/>
        <w:ind w:firstLine="480"/>
      </w:pPr>
      <w:r>
        <w:rPr>
          <w:rFonts w:hint="eastAsia"/>
        </w:rPr>
        <w:t>当固定髋关节和踝关节时，驱动外骨骼膝关节从</w:t>
      </w:r>
      <w:r>
        <w:rPr>
          <w:rFonts w:hint="eastAsia"/>
        </w:rPr>
        <w:t>0</w:t>
      </w:r>
      <w:r>
        <w:rPr>
          <w:rFonts w:hint="eastAsia"/>
        </w:rPr>
        <w:t>°向</w:t>
      </w:r>
      <w:r>
        <w:rPr>
          <w:rFonts w:hint="eastAsia"/>
        </w:rPr>
        <w:t>-35</w:t>
      </w:r>
      <w:r>
        <w:rPr>
          <w:rFonts w:hint="eastAsia"/>
        </w:rPr>
        <w:t>°运动，以每次</w:t>
      </w:r>
      <w:r>
        <w:rPr>
          <w:rFonts w:hint="eastAsia"/>
        </w:rPr>
        <w:t>-1</w:t>
      </w:r>
      <w:r>
        <w:rPr>
          <w:rFonts w:hint="eastAsia"/>
        </w:rPr>
        <w:t>°的增量逐渐改变膝关节位置，并在三关节静止的状态下完成数据测量，在这种状态下膝关节的力矩方程可以表达为：</w:t>
      </w:r>
    </w:p>
    <w:p w14:paraId="6E621461" w14:textId="3044B76B" w:rsidR="004513E0" w:rsidRPr="00476064" w:rsidRDefault="00DC5682" w:rsidP="00DC5682">
      <w:pPr>
        <w:pStyle w:val="14"/>
        <w:ind w:firstLineChars="0" w:firstLine="0"/>
        <w:jc w:val="center"/>
      </w:pPr>
      <w:r w:rsidRPr="00476064">
        <w:rPr>
          <w:position w:val="-28"/>
        </w:rPr>
        <w:object w:dxaOrig="7960" w:dyaOrig="680" w14:anchorId="760C317C">
          <v:shape id="_x0000_i1057" type="#_x0000_t75" style="width:398pt;height:34pt" o:ole="">
            <v:imagedata r:id="rId167" o:title=""/>
          </v:shape>
          <o:OLEObject Type="Embed" ProgID="Equation.DSMT4" ShapeID="_x0000_i1057" DrawAspect="Content" ObjectID="_1668535199" r:id="rId168"/>
        </w:object>
      </w:r>
    </w:p>
    <w:p w14:paraId="43B4B3D1" w14:textId="6DA46697" w:rsidR="004513E0" w:rsidRDefault="004513E0" w:rsidP="004513E0">
      <w:pPr>
        <w:pStyle w:val="14"/>
        <w:ind w:firstLine="480"/>
      </w:pPr>
      <w:r>
        <w:rPr>
          <w:rFonts w:hint="eastAsia"/>
        </w:rPr>
        <w:t>将刚刚求得的重力项</w:t>
      </w:r>
      <m:oMath>
        <m:sSub>
          <m:sSubPr>
            <m:ctrlPr>
              <w:rPr>
                <w:rFonts w:ascii="Cambria Math" w:hAnsi="Cambria Math"/>
              </w:rPr>
            </m:ctrlPr>
          </m:sSubPr>
          <m:e>
            <m:r>
              <w:rPr>
                <w:rFonts w:ascii="Cambria Math" w:hAnsi="Cambria Math"/>
              </w:rPr>
              <m:t>m</m:t>
            </m:r>
          </m:e>
          <m:sub>
            <m:r>
              <w:rPr>
                <w:rFonts w:ascii="Cambria Math" w:hAnsi="Cambria Math"/>
              </w:rPr>
              <m:t>3</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3</m:t>
            </m:r>
          </m:sub>
        </m:sSub>
      </m:oMath>
      <w:r>
        <w:rPr>
          <w:rFonts w:hint="eastAsia"/>
        </w:rPr>
        <w:t>代入式中就可以得到膝关节力矩</w:t>
      </w:r>
      <w:r w:rsidR="00DC5682" w:rsidRPr="00476064">
        <w:rPr>
          <w:position w:val="-14"/>
        </w:rPr>
        <w:object w:dxaOrig="4400" w:dyaOrig="400" w14:anchorId="641E04E9">
          <v:shape id="_x0000_i1058" type="#_x0000_t75" style="width:220pt;height:20pt" o:ole="">
            <v:imagedata r:id="rId169" o:title=""/>
          </v:shape>
          <o:OLEObject Type="Embed" ProgID="Equation.DSMT4" ShapeID="_x0000_i1058" DrawAspect="Content" ObjectID="_1668535200" r:id="rId170"/>
        </w:object>
      </w:r>
      <w:r>
        <w:rPr>
          <w:rFonts w:hint="eastAsia"/>
        </w:rPr>
        <w:t>与</w:t>
      </w:r>
      <w:r w:rsidR="00476064" w:rsidRPr="00476064">
        <w:rPr>
          <w:position w:val="-14"/>
        </w:rPr>
        <w:object w:dxaOrig="1180" w:dyaOrig="400" w14:anchorId="2C4A649A">
          <v:shape id="_x0000_i1059" type="#_x0000_t75" style="width:59pt;height:20pt" o:ole="">
            <v:imagedata r:id="rId171" o:title=""/>
          </v:shape>
          <o:OLEObject Type="Embed" ProgID="Equation.DSMT4" ShapeID="_x0000_i1059" DrawAspect="Content" ObjectID="_1668535201" r:id="rId172"/>
        </w:object>
      </w:r>
      <w:r>
        <w:rPr>
          <w:rFonts w:hint="eastAsia"/>
        </w:rPr>
        <w:t>的正比例关系，比例系数</w:t>
      </w:r>
      <w:r>
        <w:rPr>
          <w:rFonts w:hint="eastAsia"/>
        </w:rPr>
        <w:lastRenderedPageBreak/>
        <w:t>为</w:t>
      </w:r>
      <w:r w:rsidR="00DC5682" w:rsidRPr="000B3CAD">
        <w:rPr>
          <w:position w:val="-28"/>
        </w:rPr>
        <w:object w:dxaOrig="2200" w:dyaOrig="680" w14:anchorId="306356F7">
          <v:shape id="_x0000_i1060" type="#_x0000_t75" style="width:110pt;height:34pt" o:ole="">
            <v:imagedata r:id="rId173" o:title=""/>
          </v:shape>
          <o:OLEObject Type="Embed" ProgID="Equation.DSMT4" ShapeID="_x0000_i1060" DrawAspect="Content" ObjectID="_1668535202" r:id="rId174"/>
        </w:object>
      </w:r>
      <w:r>
        <w:rPr>
          <w:rFonts w:hint="eastAsia"/>
        </w:rPr>
        <w:t>。实验所得数据点及拟合曲线如下图所示：</w:t>
      </w:r>
    </w:p>
    <w:p w14:paraId="06632608" w14:textId="77777777" w:rsidR="004513E0" w:rsidRDefault="004513E0" w:rsidP="004513E0">
      <w:pPr>
        <w:pStyle w:val="14"/>
        <w:ind w:firstLine="480"/>
      </w:pPr>
      <w:r w:rsidRPr="00F8390B">
        <w:rPr>
          <w:noProof/>
        </w:rPr>
        <w:drawing>
          <wp:inline distT="0" distB="0" distL="0" distR="0" wp14:anchorId="20F1C626" wp14:editId="764B542D">
            <wp:extent cx="4495800" cy="2288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6964" t="4849" r="8124"/>
                    <a:stretch/>
                  </pic:blipFill>
                  <pic:spPr bwMode="auto">
                    <a:xfrm>
                      <a:off x="0" y="0"/>
                      <a:ext cx="4506214" cy="2293956"/>
                    </a:xfrm>
                    <a:prstGeom prst="rect">
                      <a:avLst/>
                    </a:prstGeom>
                    <a:noFill/>
                    <a:ln>
                      <a:noFill/>
                    </a:ln>
                    <a:extLst>
                      <a:ext uri="{53640926-AAD7-44D8-BBD7-CCE9431645EC}">
                        <a14:shadowObscured xmlns:a14="http://schemas.microsoft.com/office/drawing/2010/main"/>
                      </a:ext>
                    </a:extLst>
                  </pic:spPr>
                </pic:pic>
              </a:graphicData>
            </a:graphic>
          </wp:inline>
        </w:drawing>
      </w:r>
    </w:p>
    <w:p w14:paraId="24B6B0DD" w14:textId="77777777" w:rsidR="004513E0" w:rsidRDefault="004513E0" w:rsidP="0000755E">
      <w:pPr>
        <w:pStyle w:val="af6"/>
      </w:pPr>
      <w:r>
        <w:rPr>
          <w:rFonts w:hint="eastAsia"/>
        </w:rPr>
        <w:t>图</w:t>
      </w:r>
    </w:p>
    <w:p w14:paraId="0FABCB5B" w14:textId="77777777" w:rsidR="004513E0" w:rsidRDefault="004513E0" w:rsidP="00D736A9">
      <w:pPr>
        <w:pStyle w:val="14"/>
        <w:ind w:firstLine="480"/>
      </w:pPr>
      <w:r>
        <w:rPr>
          <w:rFonts w:hint="eastAsia"/>
        </w:rPr>
        <w:t>拟合方程为：</w:t>
      </w:r>
    </w:p>
    <w:p w14:paraId="4CA516F5" w14:textId="77777777" w:rsidR="004513E0" w:rsidRPr="003B21AB" w:rsidRDefault="004513E0" w:rsidP="004513E0">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0.8122</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hAnsi="Cambria Math" w:hint="eastAsia"/>
            </w:rPr>
            <m:t>0.0548</m:t>
          </m:r>
        </m:oMath>
      </m:oMathPara>
    </w:p>
    <w:p w14:paraId="746E97FB" w14:textId="09324FC6" w:rsidR="004513E0" w:rsidRDefault="004513E0" w:rsidP="004513E0">
      <w:pPr>
        <w:pStyle w:val="14"/>
        <w:ind w:firstLine="480"/>
      </w:pPr>
      <w:r>
        <w:rPr>
          <w:rFonts w:hint="eastAsia"/>
        </w:rPr>
        <w:t>因此重力项</w:t>
      </w:r>
      <w:r w:rsidR="00106E18" w:rsidRPr="000B3CAD">
        <w:rPr>
          <w:position w:val="-28"/>
        </w:rPr>
        <w:object w:dxaOrig="3000" w:dyaOrig="680" w14:anchorId="135D7698">
          <v:shape id="_x0000_i1061" type="#_x0000_t75" style="width:150pt;height:34pt" o:ole="">
            <v:imagedata r:id="rId176" o:title=""/>
          </v:shape>
          <o:OLEObject Type="Embed" ProgID="Equation.DSMT4" ShapeID="_x0000_i1061" DrawAspect="Content" ObjectID="_1668535203" r:id="rId177"/>
        </w:object>
      </w:r>
      <w:r>
        <w:rPr>
          <w:rFonts w:hint="eastAsia"/>
        </w:rPr>
        <w:t>。当固定膝关节和踝关节时，驱动外骨骼髋关节从</w:t>
      </w:r>
      <w:r>
        <w:rPr>
          <w:rFonts w:hint="eastAsia"/>
        </w:rPr>
        <w:t>30</w:t>
      </w:r>
      <w:r>
        <w:rPr>
          <w:rFonts w:hint="eastAsia"/>
        </w:rPr>
        <w:t>°向</w:t>
      </w:r>
      <w:r>
        <w:rPr>
          <w:rFonts w:hint="eastAsia"/>
        </w:rPr>
        <w:t>-12</w:t>
      </w:r>
      <w:r>
        <w:rPr>
          <w:rFonts w:hint="eastAsia"/>
        </w:rPr>
        <w:t>°运动，以每次</w:t>
      </w:r>
      <w:r>
        <w:rPr>
          <w:rFonts w:hint="eastAsia"/>
        </w:rPr>
        <w:t>-1</w:t>
      </w:r>
      <w:r>
        <w:rPr>
          <w:rFonts w:hint="eastAsia"/>
        </w:rPr>
        <w:t>°的增量逐渐改变髋关节位置，并在三关节静止的状态下完成数据测量，在这种状态下髋关节的力矩方程可以简化为：</w:t>
      </w:r>
    </w:p>
    <w:p w14:paraId="37E50DDC" w14:textId="0B73192F" w:rsidR="000B3CAD" w:rsidRDefault="00DC5682" w:rsidP="004513E0">
      <w:pPr>
        <w:pStyle w:val="14"/>
        <w:ind w:firstLine="480"/>
      </w:pPr>
      <w:r w:rsidRPr="000B3CAD">
        <w:rPr>
          <w:position w:val="-50"/>
        </w:rPr>
        <w:object w:dxaOrig="7060" w:dyaOrig="1120" w14:anchorId="3C6FDD16">
          <v:shape id="_x0000_i1062" type="#_x0000_t75" style="width:353pt;height:56pt" o:ole="">
            <v:imagedata r:id="rId178" o:title=""/>
          </v:shape>
          <o:OLEObject Type="Embed" ProgID="Equation.DSMT4" ShapeID="_x0000_i1062" DrawAspect="Content" ObjectID="_1668535204" r:id="rId179"/>
        </w:object>
      </w:r>
      <w:r w:rsidR="000B3CAD">
        <w:t xml:space="preserve"> </w:t>
      </w:r>
    </w:p>
    <w:p w14:paraId="38CEA321" w14:textId="1957E38B" w:rsidR="004513E0" w:rsidRPr="005C2398" w:rsidRDefault="004513E0" w:rsidP="005C2398">
      <w:pPr>
        <w:pStyle w:val="14"/>
        <w:ind w:firstLine="480"/>
      </w:pPr>
      <w:r w:rsidRPr="005C2398">
        <w:rPr>
          <w:rFonts w:hint="eastAsia"/>
        </w:rPr>
        <w:t>将求得的重力项数值代入式中，可以得到</w:t>
      </w:r>
      <w:r w:rsidR="00DC5682" w:rsidRPr="00DC5682">
        <w:rPr>
          <w:position w:val="-28"/>
        </w:rPr>
        <w:object w:dxaOrig="9180" w:dyaOrig="680" w14:anchorId="3036A47B">
          <v:shape id="_x0000_i1063" type="#_x0000_t75" style="width:6in;height:34pt" o:ole="">
            <v:imagedata r:id="rId180" o:title=""/>
          </v:shape>
          <o:OLEObject Type="Embed" ProgID="Equation.DSMT4" ShapeID="_x0000_i1063" DrawAspect="Content" ObjectID="_1668535205" r:id="rId181"/>
        </w:object>
      </w:r>
      <w:r w:rsidRPr="005C2398">
        <w:rPr>
          <w:rFonts w:hint="eastAsia"/>
        </w:rPr>
        <w:t>关于</w:t>
      </w:r>
      <w:r w:rsidR="00DC5682" w:rsidRPr="00DC5682">
        <w:rPr>
          <w:position w:val="-14"/>
        </w:rPr>
        <w:object w:dxaOrig="760" w:dyaOrig="400" w14:anchorId="15E2030B">
          <v:shape id="_x0000_i1064" type="#_x0000_t75" style="width:38pt;height:20pt" o:ole="">
            <v:imagedata r:id="rId182" o:title=""/>
          </v:shape>
          <o:OLEObject Type="Embed" ProgID="Equation.DSMT4" ShapeID="_x0000_i1064" DrawAspect="Content" ObjectID="_1668535206" r:id="rId183"/>
        </w:object>
      </w:r>
      <w:r w:rsidRPr="005C2398">
        <w:rPr>
          <w:rFonts w:hint="eastAsia"/>
        </w:rPr>
        <w:t>的正比例关系，比例系数为</w:t>
      </w:r>
      <w:r w:rsidR="00DC5682" w:rsidRPr="00DC5682">
        <w:rPr>
          <w:position w:val="-12"/>
        </w:rPr>
        <w:object w:dxaOrig="499" w:dyaOrig="360" w14:anchorId="1F1E53B7">
          <v:shape id="_x0000_i1065" type="#_x0000_t75" style="width:25pt;height:18pt" o:ole="">
            <v:imagedata r:id="rId184" o:title=""/>
          </v:shape>
          <o:OLEObject Type="Embed" ProgID="Equation.DSMT4" ShapeID="_x0000_i1065" DrawAspect="Content" ObjectID="_1668535207" r:id="rId185"/>
        </w:object>
      </w:r>
      <w:r w:rsidRPr="005C2398">
        <w:rPr>
          <w:rFonts w:hint="eastAsia"/>
        </w:rPr>
        <w:t>。实验所得数据点及拟合曲线如下图所示：</w:t>
      </w:r>
    </w:p>
    <w:p w14:paraId="6A54FE8E" w14:textId="77777777" w:rsidR="004513E0" w:rsidRDefault="004513E0" w:rsidP="004513E0">
      <w:pPr>
        <w:pStyle w:val="14"/>
        <w:ind w:firstLineChars="0" w:firstLine="420"/>
      </w:pPr>
      <w:r w:rsidRPr="00F8390B">
        <w:rPr>
          <w:noProof/>
        </w:rPr>
        <w:lastRenderedPageBreak/>
        <w:drawing>
          <wp:inline distT="0" distB="0" distL="0" distR="0" wp14:anchorId="42E94147" wp14:editId="4D13903C">
            <wp:extent cx="5149843" cy="25869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6537" t="5005" r="7556"/>
                    <a:stretch/>
                  </pic:blipFill>
                  <pic:spPr bwMode="auto">
                    <a:xfrm>
                      <a:off x="0" y="0"/>
                      <a:ext cx="5157059" cy="2590615"/>
                    </a:xfrm>
                    <a:prstGeom prst="rect">
                      <a:avLst/>
                    </a:prstGeom>
                    <a:noFill/>
                    <a:ln>
                      <a:noFill/>
                    </a:ln>
                    <a:extLst>
                      <a:ext uri="{53640926-AAD7-44D8-BBD7-CCE9431645EC}">
                        <a14:shadowObscured xmlns:a14="http://schemas.microsoft.com/office/drawing/2010/main"/>
                      </a:ext>
                    </a:extLst>
                  </pic:spPr>
                </pic:pic>
              </a:graphicData>
            </a:graphic>
          </wp:inline>
        </w:drawing>
      </w:r>
    </w:p>
    <w:p w14:paraId="59B6780F" w14:textId="77777777" w:rsidR="004513E0" w:rsidRDefault="004513E0" w:rsidP="004513E0">
      <w:pPr>
        <w:pStyle w:val="14"/>
        <w:ind w:firstLineChars="0" w:firstLine="420"/>
      </w:pPr>
      <w:r>
        <w:rPr>
          <w:rFonts w:hint="eastAsia"/>
        </w:rPr>
        <w:t>拟合方程为：</w:t>
      </w:r>
    </w:p>
    <w:p w14:paraId="4828B58F" w14:textId="77777777" w:rsidR="004513E0" w:rsidRPr="000674F6" w:rsidRDefault="004513E0" w:rsidP="004513E0">
      <w:pPr>
        <w:pStyle w:val="14"/>
        <w:ind w:firstLineChars="0" w:firstLine="420"/>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2.9764</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eastAsia="微软雅黑" w:hAnsi="微软雅黑" w:cs="微软雅黑" w:hint="eastAsia"/>
            </w:rPr>
            <m:t>0.5286</m:t>
          </m:r>
        </m:oMath>
      </m:oMathPara>
    </w:p>
    <w:p w14:paraId="549C3473" w14:textId="6D94D1A8" w:rsidR="004513E0" w:rsidRDefault="004513E0" w:rsidP="005E3826">
      <w:pPr>
        <w:pStyle w:val="14"/>
        <w:ind w:firstLineChars="0" w:firstLine="420"/>
        <w:rPr>
          <w:szCs w:val="24"/>
        </w:rPr>
      </w:pPr>
      <w:r>
        <w:rPr>
          <w:rFonts w:hint="eastAsia"/>
        </w:rPr>
        <w:t>因此重力项</w:t>
      </w:r>
      <w:r w:rsidR="00DC5682" w:rsidRPr="005E3826">
        <w:rPr>
          <w:position w:val="-28"/>
        </w:rPr>
        <w:object w:dxaOrig="3780" w:dyaOrig="680" w14:anchorId="2D5BC7B9">
          <v:shape id="_x0000_i1066" type="#_x0000_t75" style="width:189pt;height:34pt" o:ole="">
            <v:imagedata r:id="rId187" o:title=""/>
          </v:shape>
          <o:OLEObject Type="Embed" ProgID="Equation.DSMT4" ShapeID="_x0000_i1066" DrawAspect="Content" ObjectID="_1668535208" r:id="rId188"/>
        </w:object>
      </w:r>
      <w:r w:rsidR="00FB2EB2">
        <w:rPr>
          <w:rFonts w:hint="eastAsia"/>
          <w:szCs w:val="24"/>
        </w:rPr>
        <w:t>。</w:t>
      </w:r>
    </w:p>
    <w:p w14:paraId="49D7643B" w14:textId="013C10DF" w:rsidR="005E3826" w:rsidRDefault="005E3826" w:rsidP="005E3826">
      <w:pPr>
        <w:pStyle w:val="31"/>
      </w:pPr>
      <w:bookmarkStart w:id="111" w:name="_Toc57655015"/>
      <w:r>
        <w:rPr>
          <w:rFonts w:hint="eastAsia"/>
        </w:rPr>
        <w:t>基于遗传算法的惯性参数及摩擦参数辨识</w:t>
      </w:r>
      <w:bookmarkEnd w:id="111"/>
    </w:p>
    <w:p w14:paraId="0D72E8D9" w14:textId="28EAA452" w:rsidR="00FB2EB2" w:rsidRDefault="00FE601A" w:rsidP="00FB2EB2">
      <w:pPr>
        <w:pStyle w:val="14"/>
        <w:ind w:firstLine="480"/>
      </w:pPr>
      <w:r>
        <w:rPr>
          <w:rFonts w:hint="eastAsia"/>
        </w:rPr>
        <w:t>动态实验的原理是通过获取关节不同运动状态下的关节力矩估计值和实测值，以迭代的方式使待辨识的系统参数逐步逼近真值。动态实验同样分为髋膝踝三个部分，由踝关节依次求解至髋关节</w:t>
      </w:r>
      <w:r w:rsidR="009F1463">
        <w:rPr>
          <w:rFonts w:hint="eastAsia"/>
        </w:rPr>
        <w:t>利用遗传算法对采集到的关节状态进行辨识</w:t>
      </w:r>
      <w:r>
        <w:rPr>
          <w:rFonts w:hint="eastAsia"/>
        </w:rPr>
        <w:t>。</w:t>
      </w:r>
    </w:p>
    <w:p w14:paraId="72753377" w14:textId="72D9085E" w:rsidR="00FE601A" w:rsidRDefault="009F1463" w:rsidP="00FB2EB2">
      <w:pPr>
        <w:pStyle w:val="14"/>
        <w:ind w:firstLine="480"/>
      </w:pPr>
      <w:r>
        <w:rPr>
          <w:rFonts w:hint="eastAsia"/>
        </w:rPr>
        <w:t>遗传算法的个体为</w:t>
      </w:r>
      <w:r w:rsidR="003062BE" w:rsidRPr="003062BE">
        <w:rPr>
          <w:position w:val="-14"/>
        </w:rPr>
        <w:object w:dxaOrig="2760" w:dyaOrig="400" w14:anchorId="78101D25">
          <v:shape id="_x0000_i1067" type="#_x0000_t75" style="width:138pt;height:20pt" o:ole="">
            <v:imagedata r:id="rId189" o:title=""/>
          </v:shape>
          <o:OLEObject Type="Embed" ProgID="Equation.DSMT4" ShapeID="_x0000_i1067" DrawAspect="Content" ObjectID="_1668535209" r:id="rId190"/>
        </w:object>
      </w:r>
      <w:r w:rsidR="003062BE">
        <w:rPr>
          <w:rFonts w:hint="eastAsia"/>
        </w:rPr>
        <w:t>，</w:t>
      </w:r>
      <w:r>
        <w:rPr>
          <w:rFonts w:hint="eastAsia"/>
        </w:rPr>
        <w:t>其中</w:t>
      </w:r>
      <w:r w:rsidR="003062BE" w:rsidRPr="003062BE">
        <w:rPr>
          <w:position w:val="-6"/>
        </w:rPr>
        <w:object w:dxaOrig="200" w:dyaOrig="279" w14:anchorId="625C6BEB">
          <v:shape id="_x0000_i1068" type="#_x0000_t75" style="width:10pt;height:14pt" o:ole="">
            <v:imagedata r:id="rId191" o:title=""/>
          </v:shape>
          <o:OLEObject Type="Embed" ProgID="Equation.DSMT4" ShapeID="_x0000_i1068" DrawAspect="Content" ObjectID="_1668535210" r:id="rId192"/>
        </w:object>
      </w:r>
      <w:r w:rsidR="003062BE">
        <w:rPr>
          <w:rFonts w:hint="eastAsia"/>
        </w:rPr>
        <w:t>、</w:t>
      </w:r>
      <w:r w:rsidR="003062BE" w:rsidRPr="003062BE">
        <w:rPr>
          <w:position w:val="-4"/>
        </w:rPr>
        <w:object w:dxaOrig="300" w:dyaOrig="260" w14:anchorId="14C872B4">
          <v:shape id="_x0000_i1069" type="#_x0000_t75" style="width:15pt;height:13pt" o:ole="">
            <v:imagedata r:id="rId193" o:title=""/>
          </v:shape>
          <o:OLEObject Type="Embed" ProgID="Equation.DSMT4" ShapeID="_x0000_i1069" DrawAspect="Content" ObjectID="_1668535211" r:id="rId194"/>
        </w:object>
      </w:r>
      <w:r w:rsidR="003062BE">
        <w:rPr>
          <w:rFonts w:hint="eastAsia"/>
        </w:rPr>
        <w:t>、</w:t>
      </w:r>
      <w:r w:rsidR="003062BE" w:rsidRPr="003062BE">
        <w:rPr>
          <w:position w:val="-4"/>
        </w:rPr>
        <w:object w:dxaOrig="180" w:dyaOrig="260" w14:anchorId="7E88AB6A">
          <v:shape id="_x0000_i1070" type="#_x0000_t75" style="width:9pt;height:13pt" o:ole="">
            <v:imagedata r:id="rId195" o:title=""/>
          </v:shape>
          <o:OLEObject Type="Embed" ProgID="Equation.DSMT4" ShapeID="_x0000_i1070" DrawAspect="Content" ObjectID="_1668535212" r:id="rId196"/>
        </w:object>
      </w:r>
      <w:r w:rsidR="003062BE">
        <w:rPr>
          <w:rFonts w:hint="eastAsia"/>
        </w:rPr>
        <w:t>分别为对应关节的惯量项、重力项和摩擦项，</w:t>
      </w:r>
      <w:r w:rsidR="003062BE" w:rsidRPr="009F1463">
        <w:rPr>
          <w:position w:val="-4"/>
        </w:rPr>
        <w:object w:dxaOrig="260" w:dyaOrig="260" w14:anchorId="37A858FC">
          <v:shape id="_x0000_i1071" type="#_x0000_t75" style="width:13pt;height:13pt" o:ole="">
            <v:imagedata r:id="rId197" o:title=""/>
          </v:shape>
          <o:OLEObject Type="Embed" ProgID="Equation.DSMT4" ShapeID="_x0000_i1071" DrawAspect="Content" ObjectID="_1668535213" r:id="rId198"/>
        </w:object>
      </w:r>
      <w:r>
        <w:rPr>
          <w:rFonts w:hint="eastAsia"/>
        </w:rPr>
        <w:t>代表种群规模。</w:t>
      </w:r>
      <w:r w:rsidR="00811D3B">
        <w:rPr>
          <w:rFonts w:hint="eastAsia"/>
        </w:rPr>
        <w:t>可以得到踝关节力矩辨识误差为：</w:t>
      </w:r>
    </w:p>
    <w:p w14:paraId="6FFFB10C" w14:textId="77D4E428" w:rsidR="00811D3B" w:rsidRDefault="00811D3B" w:rsidP="00811D3B">
      <w:pPr>
        <w:pStyle w:val="14"/>
        <w:ind w:firstLine="480"/>
        <w:jc w:val="center"/>
      </w:pPr>
      <w:r w:rsidRPr="00811D3B">
        <w:rPr>
          <w:position w:val="-14"/>
        </w:rPr>
        <w:object w:dxaOrig="2900" w:dyaOrig="380" w14:anchorId="7E68AD84">
          <v:shape id="_x0000_i1072" type="#_x0000_t75" style="width:145pt;height:19pt" o:ole="">
            <v:imagedata r:id="rId199" o:title=""/>
          </v:shape>
          <o:OLEObject Type="Embed" ProgID="Equation.DSMT4" ShapeID="_x0000_i1072" DrawAspect="Content" ObjectID="_1668535214" r:id="rId200"/>
        </w:object>
      </w:r>
    </w:p>
    <w:p w14:paraId="785FF1C8" w14:textId="29BBB53D" w:rsidR="00FB2EB2" w:rsidRDefault="00811D3B" w:rsidP="00FB2EB2">
      <w:pPr>
        <w:pStyle w:val="14"/>
        <w:ind w:firstLine="480"/>
      </w:pPr>
      <w:r>
        <w:rPr>
          <w:rFonts w:hint="eastAsia"/>
        </w:rPr>
        <w:t>其中</w:t>
      </w:r>
      <w:r>
        <w:rPr>
          <w:rFonts w:hint="eastAsia"/>
        </w:rPr>
        <w:t>N</w:t>
      </w:r>
      <w:r>
        <w:rPr>
          <w:rFonts w:hint="eastAsia"/>
        </w:rPr>
        <w:t>为采集得到的运动数据序列，</w:t>
      </w:r>
      <w:r w:rsidRPr="00811D3B">
        <w:rPr>
          <w:position w:val="-12"/>
        </w:rPr>
        <w:object w:dxaOrig="220" w:dyaOrig="360" w14:anchorId="50AF75A1">
          <v:shape id="_x0000_i1073" type="#_x0000_t75" style="width:11pt;height:18pt" o:ole="">
            <v:imagedata r:id="rId201" o:title=""/>
          </v:shape>
          <o:OLEObject Type="Embed" ProgID="Equation.DSMT4" ShapeID="_x0000_i1073" DrawAspect="Content" ObjectID="_1668535215" r:id="rId202"/>
        </w:object>
      </w:r>
      <w:r>
        <w:rPr>
          <w:rFonts w:hint="eastAsia"/>
        </w:rPr>
        <w:t>为通过动力学模型计算出的关节力矩估计值。</w:t>
      </w:r>
      <w:r w:rsidRPr="00811D3B">
        <w:rPr>
          <w:position w:val="-54"/>
        </w:rPr>
        <w:object w:dxaOrig="3500" w:dyaOrig="1200" w14:anchorId="2BDC4C7B">
          <v:shape id="_x0000_i1074" type="#_x0000_t75" style="width:174.65pt;height:60pt" o:ole="">
            <v:imagedata r:id="rId203" o:title=""/>
          </v:shape>
          <o:OLEObject Type="Embed" ProgID="Equation.DSMT4" ShapeID="_x0000_i1074" DrawAspect="Content" ObjectID="_1668535216" r:id="rId204"/>
        </w:object>
      </w:r>
      <w:r>
        <w:rPr>
          <w:rFonts w:hint="eastAsia"/>
        </w:rPr>
        <w:t>为踝关节摩擦力计算模型。设定遗传算法的目标函数为：</w:t>
      </w:r>
    </w:p>
    <w:p w14:paraId="21249CE9" w14:textId="3F8FB8E4" w:rsidR="00811D3B" w:rsidRDefault="003062BE" w:rsidP="00E74212">
      <w:pPr>
        <w:pStyle w:val="14"/>
        <w:ind w:firstLine="480"/>
        <w:jc w:val="center"/>
      </w:pPr>
      <w:r w:rsidRPr="00811D3B">
        <w:rPr>
          <w:position w:val="-28"/>
        </w:rPr>
        <w:object w:dxaOrig="2840" w:dyaOrig="680" w14:anchorId="30356E46">
          <v:shape id="_x0000_i1075" type="#_x0000_t75" style="width:142pt;height:34pt" o:ole="">
            <v:imagedata r:id="rId205" o:title=""/>
          </v:shape>
          <o:OLEObject Type="Embed" ProgID="Equation.DSMT4" ShapeID="_x0000_i1075" DrawAspect="Content" ObjectID="_1668535217" r:id="rId206"/>
        </w:object>
      </w:r>
    </w:p>
    <w:p w14:paraId="717CED7E" w14:textId="77777777" w:rsidR="00E74212" w:rsidRPr="00FB2EB2" w:rsidRDefault="00E74212" w:rsidP="00E74212">
      <w:pPr>
        <w:pStyle w:val="14"/>
        <w:ind w:firstLine="480"/>
        <w:jc w:val="center"/>
      </w:pPr>
    </w:p>
    <w:p w14:paraId="78BB010F" w14:textId="7D44A27A" w:rsidR="005E3826" w:rsidRDefault="00E74212" w:rsidP="005E3826">
      <w:pPr>
        <w:pStyle w:val="14"/>
        <w:ind w:firstLineChars="0" w:firstLine="420"/>
      </w:pPr>
      <w:r>
        <w:rPr>
          <w:rFonts w:hint="eastAsia"/>
        </w:rPr>
        <w:lastRenderedPageBreak/>
        <w:t>个体适应度函数设定为：</w:t>
      </w:r>
    </w:p>
    <w:p w14:paraId="4D1A2046" w14:textId="640845FA" w:rsidR="00E74212" w:rsidRDefault="003062BE" w:rsidP="00E74212">
      <w:pPr>
        <w:pStyle w:val="14"/>
        <w:ind w:firstLineChars="0" w:firstLine="420"/>
        <w:jc w:val="center"/>
      </w:pPr>
      <w:r w:rsidRPr="00E74212">
        <w:rPr>
          <w:position w:val="-30"/>
        </w:rPr>
        <w:object w:dxaOrig="2280" w:dyaOrig="680" w14:anchorId="64D080BC">
          <v:shape id="_x0000_i1076" type="#_x0000_t75" style="width:114pt;height:34pt" o:ole="">
            <v:imagedata r:id="rId207" o:title=""/>
          </v:shape>
          <o:OLEObject Type="Embed" ProgID="Equation.DSMT4" ShapeID="_x0000_i1076" DrawAspect="Content" ObjectID="_1668535218" r:id="rId208"/>
        </w:object>
      </w:r>
    </w:p>
    <w:p w14:paraId="738DD251" w14:textId="3DBB9558" w:rsidR="008D71F4" w:rsidRDefault="00E74212" w:rsidP="00E74212">
      <w:pPr>
        <w:pStyle w:val="14"/>
        <w:ind w:firstLineChars="0" w:firstLine="420"/>
      </w:pPr>
      <w:r>
        <w:rPr>
          <w:rFonts w:hint="eastAsia"/>
        </w:rPr>
        <w:t>选择操作采取与个体适应度成正比例概率的</w:t>
      </w:r>
      <w:proofErr w:type="gramStart"/>
      <w:r>
        <w:rPr>
          <w:rFonts w:hint="eastAsia"/>
        </w:rPr>
        <w:t>轮盘赌以增大</w:t>
      </w:r>
      <w:proofErr w:type="gramEnd"/>
      <w:r>
        <w:rPr>
          <w:rFonts w:hint="eastAsia"/>
        </w:rPr>
        <w:t>搜索范围，</w:t>
      </w:r>
      <w:r w:rsidR="008D71F4">
        <w:rPr>
          <w:rFonts w:hint="eastAsia"/>
        </w:rPr>
        <w:t>交叉操作通过采用父辈加权的方式生成子代，子代的个体为：</w:t>
      </w:r>
    </w:p>
    <w:p w14:paraId="605D2436" w14:textId="6349BF28" w:rsidR="008D71F4" w:rsidRDefault="008D71F4" w:rsidP="008D71F4">
      <w:pPr>
        <w:pStyle w:val="14"/>
        <w:ind w:firstLineChars="0" w:firstLine="420"/>
        <w:jc w:val="center"/>
      </w:pPr>
      <w:r w:rsidRPr="008D71F4">
        <w:rPr>
          <w:position w:val="-16"/>
        </w:rPr>
        <w:object w:dxaOrig="4380" w:dyaOrig="440" w14:anchorId="3DB29A12">
          <v:shape id="_x0000_i1077" type="#_x0000_t75" style="width:219pt;height:22pt" o:ole="">
            <v:imagedata r:id="rId209" o:title=""/>
          </v:shape>
          <o:OLEObject Type="Embed" ProgID="Equation.DSMT4" ShapeID="_x0000_i1077" DrawAspect="Content" ObjectID="_1668535219" r:id="rId210"/>
        </w:object>
      </w:r>
    </w:p>
    <w:p w14:paraId="09E9D8CA" w14:textId="4E9B8DFB" w:rsidR="008D71F4" w:rsidRDefault="008D71F4" w:rsidP="008D71F4">
      <w:pPr>
        <w:pStyle w:val="14"/>
        <w:ind w:firstLineChars="0" w:firstLine="420"/>
      </w:pPr>
      <w:r>
        <w:rPr>
          <w:rFonts w:hint="eastAsia"/>
        </w:rPr>
        <w:t>其中，</w:t>
      </w:r>
      <w:r w:rsidRPr="008D71F4">
        <w:rPr>
          <w:position w:val="-10"/>
        </w:rPr>
        <w:object w:dxaOrig="1200" w:dyaOrig="320" w14:anchorId="6B0DBB46">
          <v:shape id="_x0000_i1078" type="#_x0000_t75" style="width:60pt;height:16pt" o:ole="">
            <v:imagedata r:id="rId211" o:title=""/>
          </v:shape>
          <o:OLEObject Type="Embed" ProgID="Equation.DSMT4" ShapeID="_x0000_i1078" DrawAspect="Content" ObjectID="_1668535220" r:id="rId212"/>
        </w:object>
      </w:r>
      <w:r>
        <w:rPr>
          <w:rFonts w:hint="eastAsia"/>
        </w:rPr>
        <w:t>为随机生成的数据，</w:t>
      </w:r>
      <w:r w:rsidRPr="008D71F4">
        <w:rPr>
          <w:position w:val="-6"/>
        </w:rPr>
        <w:object w:dxaOrig="859" w:dyaOrig="279" w14:anchorId="1679C94B">
          <v:shape id="_x0000_i1079" type="#_x0000_t75" style="width:43pt;height:14pt" o:ole="">
            <v:imagedata r:id="rId213" o:title=""/>
          </v:shape>
          <o:OLEObject Type="Embed" ProgID="Equation.DSMT4" ShapeID="_x0000_i1079" DrawAspect="Content" ObjectID="_1668535221" r:id="rId214"/>
        </w:object>
      </w:r>
      <w:r>
        <w:rPr>
          <w:rFonts w:hint="eastAsia"/>
        </w:rPr>
        <w:t>代表子代个体都位于父代个体间的连线上。</w:t>
      </w:r>
    </w:p>
    <w:p w14:paraId="271D13FE" w14:textId="1B6173C8" w:rsidR="00E74212" w:rsidRDefault="008D71F4" w:rsidP="00E74212">
      <w:pPr>
        <w:pStyle w:val="14"/>
        <w:ind w:firstLineChars="0" w:firstLine="420"/>
      </w:pPr>
      <w:r>
        <w:rPr>
          <w:rFonts w:hint="eastAsia"/>
        </w:rPr>
        <w:t>变异</w:t>
      </w:r>
      <w:r w:rsidR="00E74212">
        <w:rPr>
          <w:rFonts w:hint="eastAsia"/>
        </w:rPr>
        <w:t>操作在满足给定附加线性条件的</w:t>
      </w:r>
      <w:r>
        <w:rPr>
          <w:rFonts w:hint="eastAsia"/>
        </w:rPr>
        <w:t>范围内</w:t>
      </w:r>
      <w:r w:rsidR="003517D6">
        <w:rPr>
          <w:rFonts w:hint="eastAsia"/>
        </w:rPr>
        <w:t>以</w:t>
      </w:r>
      <w:r w:rsidR="003517D6">
        <w:rPr>
          <w:rFonts w:hint="eastAsia"/>
        </w:rPr>
        <w:t>1%</w:t>
      </w:r>
      <w:r w:rsidR="003517D6">
        <w:rPr>
          <w:rFonts w:hint="eastAsia"/>
        </w:rPr>
        <w:t>的概率</w:t>
      </w:r>
      <w:r>
        <w:rPr>
          <w:rFonts w:hint="eastAsia"/>
        </w:rPr>
        <w:t>等概率变异</w:t>
      </w:r>
      <w:r w:rsidR="003517D6">
        <w:rPr>
          <w:rFonts w:hint="eastAsia"/>
        </w:rPr>
        <w:t>。选取种群规模</w:t>
      </w:r>
      <w:r w:rsidR="003062BE" w:rsidRPr="003517D6">
        <w:rPr>
          <w:position w:val="-6"/>
        </w:rPr>
        <w:object w:dxaOrig="840" w:dyaOrig="279" w14:anchorId="65C21EBA">
          <v:shape id="_x0000_i1080" type="#_x0000_t75" style="width:42pt;height:14pt" o:ole="">
            <v:imagedata r:id="rId215" o:title=""/>
          </v:shape>
          <o:OLEObject Type="Embed" ProgID="Equation.DSMT4" ShapeID="_x0000_i1080" DrawAspect="Content" ObjectID="_1668535222" r:id="rId216"/>
        </w:object>
      </w:r>
      <w:r w:rsidR="003517D6">
        <w:t>,</w:t>
      </w:r>
      <w:r w:rsidR="003517D6">
        <w:rPr>
          <w:rFonts w:hint="eastAsia"/>
        </w:rPr>
        <w:t>遗传代数</w:t>
      </w:r>
      <w:r w:rsidR="003517D6" w:rsidRPr="003517D6">
        <w:rPr>
          <w:position w:val="-6"/>
        </w:rPr>
        <w:object w:dxaOrig="820" w:dyaOrig="279" w14:anchorId="39AF8A79">
          <v:shape id="_x0000_i1081" type="#_x0000_t75" style="width:41pt;height:14pt" o:ole="">
            <v:imagedata r:id="rId217" o:title=""/>
          </v:shape>
          <o:OLEObject Type="Embed" ProgID="Equation.DSMT4" ShapeID="_x0000_i1081" DrawAspect="Content" ObjectID="_1668535223" r:id="rId218"/>
        </w:object>
      </w:r>
      <w:r w:rsidR="003517D6">
        <w:rPr>
          <w:rFonts w:hint="eastAsia"/>
        </w:rPr>
        <w:t>，每组采集数据量</w:t>
      </w:r>
      <w:r w:rsidR="004520AF" w:rsidRPr="004520AF">
        <w:rPr>
          <w:position w:val="-6"/>
        </w:rPr>
        <w:object w:dxaOrig="1080" w:dyaOrig="279" w14:anchorId="78DD0B14">
          <v:shape id="_x0000_i1082" type="#_x0000_t75" style="width:54pt;height:14pt" o:ole="">
            <v:imagedata r:id="rId219" o:title=""/>
          </v:shape>
          <o:OLEObject Type="Embed" ProgID="Equation.DSMT4" ShapeID="_x0000_i1082" DrawAspect="Content" ObjectID="_1668535224" r:id="rId220"/>
        </w:object>
      </w:r>
      <w:r w:rsidR="003517D6">
        <w:rPr>
          <w:rFonts w:hint="eastAsia"/>
        </w:rPr>
        <w:t>，附加线性条件包括：</w:t>
      </w:r>
    </w:p>
    <w:p w14:paraId="4CAC7BEE" w14:textId="14D20587" w:rsidR="003517D6" w:rsidRDefault="003517D6" w:rsidP="003517D6">
      <w:pPr>
        <w:pStyle w:val="14"/>
        <w:ind w:firstLineChars="0" w:firstLine="420"/>
        <w:jc w:val="center"/>
      </w:pPr>
      <w:r w:rsidRPr="003517D6">
        <w:rPr>
          <w:position w:val="-14"/>
        </w:rPr>
        <w:object w:dxaOrig="1140" w:dyaOrig="380" w14:anchorId="068FB1C8">
          <v:shape id="_x0000_i1083" type="#_x0000_t75" style="width:57pt;height:19pt" o:ole="">
            <v:imagedata r:id="rId221" o:title=""/>
          </v:shape>
          <o:OLEObject Type="Embed" ProgID="Equation.DSMT4" ShapeID="_x0000_i1083" DrawAspect="Content" ObjectID="_1668535225" r:id="rId222"/>
        </w:object>
      </w:r>
    </w:p>
    <w:p w14:paraId="582ACAFB" w14:textId="28432CB8" w:rsidR="003517D6" w:rsidRPr="005E3826" w:rsidRDefault="003517D6" w:rsidP="003517D6">
      <w:pPr>
        <w:pStyle w:val="14"/>
        <w:ind w:firstLineChars="0" w:firstLine="420"/>
        <w:jc w:val="center"/>
      </w:pPr>
      <w:r w:rsidRPr="003517D6">
        <w:rPr>
          <w:position w:val="-14"/>
        </w:rPr>
        <w:object w:dxaOrig="2700" w:dyaOrig="400" w14:anchorId="6E453FC1">
          <v:shape id="_x0000_i1084" type="#_x0000_t75" style="width:135pt;height:20pt" o:ole="">
            <v:imagedata r:id="rId223" o:title=""/>
          </v:shape>
          <o:OLEObject Type="Embed" ProgID="Equation.DSMT4" ShapeID="_x0000_i1084" DrawAspect="Content" ObjectID="_1668535226" r:id="rId224"/>
        </w:object>
      </w:r>
    </w:p>
    <w:p w14:paraId="46CCFE54" w14:textId="1A655910" w:rsidR="00E74212" w:rsidRDefault="003517D6" w:rsidP="004513E0">
      <w:pPr>
        <w:pStyle w:val="14"/>
        <w:ind w:firstLine="480"/>
      </w:pPr>
      <w:r>
        <w:rPr>
          <w:rFonts w:hint="eastAsia"/>
        </w:rPr>
        <w:t>首先进行踝关节</w:t>
      </w:r>
      <w:r w:rsidR="003062BE">
        <w:rPr>
          <w:rFonts w:hint="eastAsia"/>
        </w:rPr>
        <w:t>动态实验</w:t>
      </w:r>
      <w:r>
        <w:rPr>
          <w:rFonts w:hint="eastAsia"/>
        </w:rPr>
        <w:t>，</w:t>
      </w:r>
      <w:r w:rsidR="00E74212">
        <w:rPr>
          <w:rFonts w:hint="eastAsia"/>
        </w:rPr>
        <w:t>对踝关节而言待辨识参数只有重力项，因此将静态实验中辨识得到的踝关节重力项带入关节力矩表达式后，仅需要对踝关节的摩擦进行辨识即可。此时</w:t>
      </w:r>
      <w:r w:rsidR="003062BE">
        <w:rPr>
          <w:rFonts w:hint="eastAsia"/>
        </w:rPr>
        <w:t>个体为</w:t>
      </w:r>
      <w:r w:rsidR="00744C6D" w:rsidRPr="009F1463">
        <w:rPr>
          <w:position w:val="-16"/>
        </w:rPr>
        <w:object w:dxaOrig="3200" w:dyaOrig="440" w14:anchorId="6C332387">
          <v:shape id="_x0000_i1085" type="#_x0000_t75" style="width:160pt;height:22pt" o:ole="">
            <v:imagedata r:id="rId225" o:title=""/>
          </v:shape>
          <o:OLEObject Type="Embed" ProgID="Equation.DSMT4" ShapeID="_x0000_i1085" DrawAspect="Content" ObjectID="_1668535227" r:id="rId226"/>
        </w:object>
      </w:r>
      <w:r w:rsidR="003062BE">
        <w:rPr>
          <w:rFonts w:hint="eastAsia"/>
        </w:rPr>
        <w:t>。进化过程的目标函数变化曲线如图所示。</w:t>
      </w:r>
    </w:p>
    <w:p w14:paraId="6E896F36" w14:textId="61E7F8F3" w:rsidR="004513E0" w:rsidRDefault="004F129E" w:rsidP="004513E0">
      <w:pPr>
        <w:pStyle w:val="14"/>
        <w:ind w:firstLine="480"/>
      </w:pPr>
      <w:r w:rsidRPr="004F129E">
        <w:rPr>
          <w:noProof/>
        </w:rPr>
        <w:drawing>
          <wp:inline distT="0" distB="0" distL="0" distR="0" wp14:anchorId="713CE568" wp14:editId="45FBA4A4">
            <wp:extent cx="5363210" cy="24365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63210" cy="2436553"/>
                    </a:xfrm>
                    <a:prstGeom prst="rect">
                      <a:avLst/>
                    </a:prstGeom>
                    <a:noFill/>
                    <a:ln>
                      <a:noFill/>
                    </a:ln>
                  </pic:spPr>
                </pic:pic>
              </a:graphicData>
            </a:graphic>
          </wp:inline>
        </w:drawing>
      </w:r>
    </w:p>
    <w:p w14:paraId="297C5910" w14:textId="77777777" w:rsidR="004513E0" w:rsidRPr="00B65B78" w:rsidRDefault="004513E0" w:rsidP="0000755E">
      <w:pPr>
        <w:pStyle w:val="af6"/>
      </w:pPr>
      <w:r>
        <w:rPr>
          <w:rFonts w:hint="eastAsia"/>
        </w:rPr>
        <w:t>图</w:t>
      </w:r>
      <w:r>
        <w:rPr>
          <w:rFonts w:hint="eastAsia"/>
        </w:rPr>
        <w:t xml:space="preserve"> </w:t>
      </w:r>
      <w:r>
        <w:rPr>
          <w:rFonts w:hint="eastAsia"/>
        </w:rPr>
        <w:t>踝关节摩擦辨识</w:t>
      </w:r>
    </w:p>
    <w:p w14:paraId="0CD6FE99" w14:textId="66FC9AD7" w:rsidR="004513E0" w:rsidRDefault="003062BE" w:rsidP="003062BE">
      <w:pPr>
        <w:pStyle w:val="14"/>
        <w:ind w:firstLine="480"/>
      </w:pPr>
      <w:r>
        <w:rPr>
          <w:rFonts w:hint="eastAsia"/>
        </w:rPr>
        <w:t>从图中可以看到辨识过程迅速趋于稳定，在第十次迭代之后群体</w:t>
      </w:r>
      <w:r w:rsidR="00003179">
        <w:rPr>
          <w:rFonts w:hint="eastAsia"/>
        </w:rPr>
        <w:t>目标函数均值几乎不再变化了</w:t>
      </w:r>
      <w:r w:rsidR="004F129E">
        <w:rPr>
          <w:rFonts w:hint="eastAsia"/>
        </w:rPr>
        <w:t>。</w:t>
      </w:r>
      <w:r w:rsidR="00003179">
        <w:rPr>
          <w:rFonts w:hint="eastAsia"/>
        </w:rPr>
        <w:t>并且对于之后多代的变异</w:t>
      </w:r>
      <w:r w:rsidR="004F129E">
        <w:rPr>
          <w:rFonts w:hint="eastAsia"/>
        </w:rPr>
        <w:t>,</w:t>
      </w:r>
      <w:r w:rsidR="00003179">
        <w:rPr>
          <w:rFonts w:hint="eastAsia"/>
        </w:rPr>
        <w:t>函数值</w:t>
      </w:r>
      <w:r w:rsidR="004F129E">
        <w:rPr>
          <w:rFonts w:hint="eastAsia"/>
        </w:rPr>
        <w:t>虽然有波动但很快就回归了</w:t>
      </w:r>
      <w:r w:rsidR="00003179">
        <w:rPr>
          <w:rFonts w:hint="eastAsia"/>
        </w:rPr>
        <w:t>稳定，可以认为辨识结果达到了全局最优解</w:t>
      </w:r>
      <w:r w:rsidR="004F129E">
        <w:rPr>
          <w:rFonts w:hint="eastAsia"/>
        </w:rPr>
        <w:t>并且算法合理</w:t>
      </w:r>
      <w:r w:rsidR="00003179">
        <w:rPr>
          <w:rFonts w:hint="eastAsia"/>
        </w:rPr>
        <w:t>。最终的目标函数最优值为</w:t>
      </w:r>
      <w:r w:rsidR="00A559F7">
        <w:t>73.926</w:t>
      </w:r>
      <w:r w:rsidR="00003179">
        <w:rPr>
          <w:rFonts w:hint="eastAsia"/>
        </w:rPr>
        <w:t>，最优个体</w:t>
      </w:r>
      <w:r w:rsidR="004E1DD5" w:rsidRPr="00D94F34">
        <w:rPr>
          <w:position w:val="-14"/>
        </w:rPr>
        <w:object w:dxaOrig="2600" w:dyaOrig="400" w14:anchorId="05D86093">
          <v:shape id="_x0000_i1086" type="#_x0000_t75" style="width:130pt;height:20pt" o:ole="">
            <v:imagedata r:id="rId228" o:title=""/>
          </v:shape>
          <o:OLEObject Type="Embed" ProgID="Equation.DSMT4" ShapeID="_x0000_i1086" DrawAspect="Content" ObjectID="_1668535228" r:id="rId229"/>
        </w:object>
      </w:r>
      <w:r w:rsidR="004E1DD5">
        <w:rPr>
          <w:rFonts w:hint="eastAsia"/>
        </w:rPr>
        <w:t>即踝关节的滑动摩擦力矩</w:t>
      </w:r>
      <w:r w:rsidR="004E1DD5" w:rsidRPr="004E1DD5">
        <w:rPr>
          <w:position w:val="-14"/>
        </w:rPr>
        <w:object w:dxaOrig="1460" w:dyaOrig="380" w14:anchorId="22CCD6A3">
          <v:shape id="_x0000_i1087" type="#_x0000_t75" style="width:73pt;height:19pt" o:ole="">
            <v:imagedata r:id="rId230" o:title=""/>
          </v:shape>
          <o:OLEObject Type="Embed" ProgID="Equation.DSMT4" ShapeID="_x0000_i1087" DrawAspect="Content" ObjectID="_1668535229" r:id="rId231"/>
        </w:object>
      </w:r>
      <w:r w:rsidR="004E1DD5">
        <w:rPr>
          <w:rFonts w:hint="eastAsia"/>
        </w:rPr>
        <w:t>，踝关节的静摩擦力矩</w:t>
      </w:r>
      <w:r w:rsidR="004E1DD5" w:rsidRPr="004E1DD5">
        <w:rPr>
          <w:position w:val="-14"/>
        </w:rPr>
        <w:object w:dxaOrig="1460" w:dyaOrig="380" w14:anchorId="79E92CCB">
          <v:shape id="_x0000_i1088" type="#_x0000_t75" style="width:73pt;height:19pt" o:ole="">
            <v:imagedata r:id="rId232" o:title=""/>
          </v:shape>
          <o:OLEObject Type="Embed" ProgID="Equation.DSMT4" ShapeID="_x0000_i1088" DrawAspect="Content" ObjectID="_1668535230" r:id="rId233"/>
        </w:object>
      </w:r>
      <w:r w:rsidR="004E1DD5">
        <w:rPr>
          <w:rFonts w:hint="eastAsia"/>
        </w:rPr>
        <w:t>，踝关节的</w:t>
      </w:r>
      <w:r w:rsidR="004E1DD5">
        <w:rPr>
          <w:rFonts w:hint="eastAsia"/>
        </w:rPr>
        <w:t>Stribeck</w:t>
      </w:r>
      <w:r w:rsidR="004E1DD5">
        <w:rPr>
          <w:rFonts w:hint="eastAsia"/>
        </w:rPr>
        <w:t>速度</w:t>
      </w:r>
      <w:r w:rsidR="004E1DD5" w:rsidRPr="004E1DD5">
        <w:rPr>
          <w:position w:val="-12"/>
        </w:rPr>
        <w:object w:dxaOrig="1380" w:dyaOrig="360" w14:anchorId="0A9A53C6">
          <v:shape id="_x0000_i1089" type="#_x0000_t75" style="width:69pt;height:18pt" o:ole="">
            <v:imagedata r:id="rId234" o:title=""/>
          </v:shape>
          <o:OLEObject Type="Embed" ProgID="Equation.DSMT4" ShapeID="_x0000_i1089" DrawAspect="Content" ObjectID="_1668535231" r:id="rId235"/>
        </w:object>
      </w:r>
      <w:r w:rsidR="00744C6D">
        <w:rPr>
          <w:rFonts w:hint="eastAsia"/>
        </w:rPr>
        <w:t>。关节摩擦曲线如图所示。</w:t>
      </w:r>
    </w:p>
    <w:p w14:paraId="1272173A" w14:textId="43AB7C4B" w:rsidR="00744C6D" w:rsidRDefault="00744C6D" w:rsidP="003062BE">
      <w:pPr>
        <w:pStyle w:val="14"/>
        <w:ind w:firstLine="480"/>
      </w:pPr>
    </w:p>
    <w:p w14:paraId="764C0391" w14:textId="0EA3E724" w:rsidR="004E1DD5" w:rsidRDefault="004E1DD5" w:rsidP="00744C6D">
      <w:pPr>
        <w:pStyle w:val="14"/>
        <w:ind w:firstLine="480"/>
        <w:jc w:val="center"/>
      </w:pPr>
      <w:r w:rsidRPr="004E1DD5">
        <w:rPr>
          <w:rFonts w:hint="eastAsia"/>
          <w:noProof/>
        </w:rPr>
        <w:drawing>
          <wp:inline distT="0" distB="0" distL="0" distR="0" wp14:anchorId="5280D794" wp14:editId="30C278AA">
            <wp:extent cx="3740150" cy="1877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6630" t="5733" r="8062"/>
                    <a:stretch/>
                  </pic:blipFill>
                  <pic:spPr bwMode="auto">
                    <a:xfrm>
                      <a:off x="0" y="0"/>
                      <a:ext cx="3755748" cy="1885432"/>
                    </a:xfrm>
                    <a:prstGeom prst="rect">
                      <a:avLst/>
                    </a:prstGeom>
                    <a:noFill/>
                    <a:ln>
                      <a:noFill/>
                    </a:ln>
                    <a:extLst>
                      <a:ext uri="{53640926-AAD7-44D8-BBD7-CCE9431645EC}">
                        <a14:shadowObscured xmlns:a14="http://schemas.microsoft.com/office/drawing/2010/main"/>
                      </a:ext>
                    </a:extLst>
                  </pic:spPr>
                </pic:pic>
              </a:graphicData>
            </a:graphic>
          </wp:inline>
        </w:drawing>
      </w:r>
    </w:p>
    <w:p w14:paraId="40E6F9F7" w14:textId="0DFEA78A" w:rsidR="00744C6D" w:rsidRDefault="00744C6D" w:rsidP="0000755E">
      <w:pPr>
        <w:pStyle w:val="af6"/>
      </w:pPr>
      <w:r>
        <w:rPr>
          <w:rFonts w:hint="eastAsia"/>
        </w:rPr>
        <w:t>图</w:t>
      </w:r>
      <w:r>
        <w:rPr>
          <w:rFonts w:hint="eastAsia"/>
        </w:rPr>
        <w:t xml:space="preserve"> </w:t>
      </w:r>
      <w:r>
        <w:rPr>
          <w:rFonts w:hint="eastAsia"/>
        </w:rPr>
        <w:t>踝关节摩擦</w:t>
      </w:r>
    </w:p>
    <w:p w14:paraId="00CB5509" w14:textId="3646CE62" w:rsidR="00B64CC6" w:rsidRDefault="00744C6D" w:rsidP="00744C6D">
      <w:pPr>
        <w:pStyle w:val="14"/>
        <w:ind w:firstLine="480"/>
      </w:pPr>
      <w:r>
        <w:rPr>
          <w:rFonts w:hint="eastAsia"/>
        </w:rPr>
        <w:t>然后</w:t>
      </w:r>
      <w:r w:rsidR="009C0E7E">
        <w:rPr>
          <w:rFonts w:hint="eastAsia"/>
        </w:rPr>
        <w:t>分别</w:t>
      </w:r>
      <w:r>
        <w:rPr>
          <w:rFonts w:hint="eastAsia"/>
        </w:rPr>
        <w:t>进行膝关节</w:t>
      </w:r>
      <w:r w:rsidR="009C0E7E">
        <w:rPr>
          <w:rFonts w:hint="eastAsia"/>
        </w:rPr>
        <w:t>和髋关节的</w:t>
      </w:r>
      <w:r>
        <w:rPr>
          <w:rFonts w:hint="eastAsia"/>
        </w:rPr>
        <w:t>动态实验，对膝关节而言待辨识参数除了惯量项和摩擦项外还有两个关系已知的重力项，此时个体可表示为</w:t>
      </w:r>
    </w:p>
    <w:p w14:paraId="6E901318" w14:textId="77777777" w:rsidR="00B64CC6" w:rsidRDefault="00744C6D" w:rsidP="00B64CC6">
      <w:pPr>
        <w:pStyle w:val="14"/>
        <w:ind w:firstLineChars="0" w:firstLine="0"/>
        <w:jc w:val="center"/>
      </w:pPr>
      <w:r w:rsidRPr="00744C6D">
        <w:rPr>
          <w:position w:val="-16"/>
        </w:rPr>
        <w:object w:dxaOrig="4500" w:dyaOrig="440" w14:anchorId="2A74BC4E">
          <v:shape id="_x0000_i1090" type="#_x0000_t75" style="width:225pt;height:22pt" o:ole="">
            <v:imagedata r:id="rId237" o:title=""/>
          </v:shape>
          <o:OLEObject Type="Embed" ProgID="Equation.DSMT4" ShapeID="_x0000_i1090" DrawAspect="Content" ObjectID="_1668535232" r:id="rId238"/>
        </w:object>
      </w:r>
    </w:p>
    <w:p w14:paraId="1C2AB6C4" w14:textId="77777777" w:rsidR="009C0E7E" w:rsidRDefault="00744C6D" w:rsidP="009C0E7E">
      <w:pPr>
        <w:pStyle w:val="14"/>
        <w:ind w:firstLine="480"/>
      </w:pPr>
      <w:r>
        <w:rPr>
          <w:rFonts w:hint="eastAsia"/>
        </w:rPr>
        <w:t>附加的</w:t>
      </w:r>
      <w:r w:rsidR="00B64CC6">
        <w:rPr>
          <w:rFonts w:hint="eastAsia"/>
        </w:rPr>
        <w:t>线性条件为</w:t>
      </w:r>
      <w:r w:rsidR="00B64CC6" w:rsidRPr="00B64CC6">
        <w:rPr>
          <w:position w:val="-24"/>
        </w:rPr>
        <w:object w:dxaOrig="3040" w:dyaOrig="620" w14:anchorId="1701A162">
          <v:shape id="_x0000_i1091" type="#_x0000_t75" style="width:152pt;height:31pt" o:ole="">
            <v:imagedata r:id="rId239" o:title=""/>
          </v:shape>
          <o:OLEObject Type="Embed" ProgID="Equation.DSMT4" ShapeID="_x0000_i1091" DrawAspect="Content" ObjectID="_1668535233" r:id="rId240"/>
        </w:object>
      </w:r>
      <w:r w:rsidR="00B64CC6">
        <w:rPr>
          <w:rFonts w:hint="eastAsia"/>
        </w:rPr>
        <w:t>。</w:t>
      </w:r>
      <w:r w:rsidR="009C0E7E">
        <w:rPr>
          <w:rFonts w:hint="eastAsia"/>
        </w:rPr>
        <w:t>髋关节的待辨识参数包括惯量项和摩擦项，此时个体可表示为</w:t>
      </w:r>
    </w:p>
    <w:p w14:paraId="24472561" w14:textId="5871ADF0" w:rsidR="009C0E7E" w:rsidRDefault="009C0E7E" w:rsidP="009C0E7E">
      <w:pPr>
        <w:pStyle w:val="14"/>
        <w:ind w:firstLine="480"/>
        <w:jc w:val="center"/>
      </w:pPr>
      <w:r w:rsidRPr="00744C6D">
        <w:rPr>
          <w:position w:val="-16"/>
        </w:rPr>
        <w:object w:dxaOrig="5100" w:dyaOrig="440" w14:anchorId="58C1F7AA">
          <v:shape id="_x0000_i1092" type="#_x0000_t75" style="width:255pt;height:22pt" o:ole="">
            <v:imagedata r:id="rId241" o:title=""/>
          </v:shape>
          <o:OLEObject Type="Embed" ProgID="Equation.DSMT4" ShapeID="_x0000_i1092" DrawAspect="Content" ObjectID="_1668535234" r:id="rId242"/>
        </w:object>
      </w:r>
    </w:p>
    <w:p w14:paraId="7D6DFF31" w14:textId="38216B45" w:rsidR="00744C6D" w:rsidRDefault="009C0E7E" w:rsidP="00744C6D">
      <w:pPr>
        <w:pStyle w:val="14"/>
        <w:ind w:firstLine="480"/>
      </w:pPr>
      <w:r>
        <w:rPr>
          <w:rFonts w:hint="eastAsia"/>
        </w:rPr>
        <w:t>膝</w:t>
      </w:r>
      <w:r w:rsidR="00894A34">
        <w:rPr>
          <w:rFonts w:hint="eastAsia"/>
        </w:rPr>
        <w:t>关节</w:t>
      </w:r>
      <w:r>
        <w:rPr>
          <w:rFonts w:hint="eastAsia"/>
        </w:rPr>
        <w:t>和髋关节</w:t>
      </w:r>
      <w:r w:rsidR="00894A34">
        <w:rPr>
          <w:rFonts w:hint="eastAsia"/>
        </w:rPr>
        <w:t>的辨识</w:t>
      </w:r>
      <w:r>
        <w:rPr>
          <w:rFonts w:hint="eastAsia"/>
        </w:rPr>
        <w:t>目标函数</w:t>
      </w:r>
      <w:r w:rsidR="00894A34">
        <w:rPr>
          <w:rFonts w:hint="eastAsia"/>
        </w:rPr>
        <w:t>曲线为：</w:t>
      </w:r>
    </w:p>
    <w:p w14:paraId="6DC9A2D8" w14:textId="04C0E278" w:rsidR="00027C8D" w:rsidRDefault="00BC5081" w:rsidP="004E177A">
      <w:pPr>
        <w:pStyle w:val="14"/>
        <w:ind w:firstLine="480"/>
        <w:jc w:val="center"/>
      </w:pPr>
      <w:r w:rsidRPr="00BC5081">
        <w:rPr>
          <w:rFonts w:hint="eastAsia"/>
          <w:noProof/>
        </w:rPr>
        <w:drawing>
          <wp:inline distT="0" distB="0" distL="0" distR="0" wp14:anchorId="281983B6" wp14:editId="37C5A9B1">
            <wp:extent cx="2484120" cy="12705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8111" t="4691" r="7232"/>
                    <a:stretch/>
                  </pic:blipFill>
                  <pic:spPr bwMode="auto">
                    <a:xfrm>
                      <a:off x="0" y="0"/>
                      <a:ext cx="2522033" cy="1289939"/>
                    </a:xfrm>
                    <a:prstGeom prst="rect">
                      <a:avLst/>
                    </a:prstGeom>
                    <a:noFill/>
                    <a:ln>
                      <a:noFill/>
                    </a:ln>
                    <a:extLst>
                      <a:ext uri="{53640926-AAD7-44D8-BBD7-CCE9431645EC}">
                        <a14:shadowObscured xmlns:a14="http://schemas.microsoft.com/office/drawing/2010/main"/>
                      </a:ext>
                    </a:extLst>
                  </pic:spPr>
                </pic:pic>
              </a:graphicData>
            </a:graphic>
          </wp:inline>
        </w:drawing>
      </w:r>
      <w:r w:rsidR="009C0E7E" w:rsidRPr="009C0E7E">
        <w:rPr>
          <w:rFonts w:hint="eastAsia"/>
          <w:noProof/>
        </w:rPr>
        <w:t xml:space="preserve"> </w:t>
      </w:r>
      <w:r w:rsidR="000C0087">
        <w:rPr>
          <w:rFonts w:hint="eastAsia"/>
          <w:noProof/>
        </w:rPr>
        <w:drawing>
          <wp:inline distT="0" distB="0" distL="0" distR="0" wp14:anchorId="76BCD5CE" wp14:editId="136B92A4">
            <wp:extent cx="2459523" cy="12585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参数辨识_髋关节遗传迭代（2）.png"/>
                    <pic:cNvPicPr/>
                  </pic:nvPicPr>
                  <pic:blipFill rotWithShape="1">
                    <a:blip r:embed="rId244" cstate="print">
                      <a:extLst>
                        <a:ext uri="{28A0092B-C50C-407E-A947-70E740481C1C}">
                          <a14:useLocalDpi xmlns:a14="http://schemas.microsoft.com/office/drawing/2010/main" val="0"/>
                        </a:ext>
                      </a:extLst>
                    </a:blip>
                    <a:srcRect l="8240" t="5475" r="7863"/>
                    <a:stretch/>
                  </pic:blipFill>
                  <pic:spPr bwMode="auto">
                    <a:xfrm>
                      <a:off x="0" y="0"/>
                      <a:ext cx="2467071" cy="1262432"/>
                    </a:xfrm>
                    <a:prstGeom prst="rect">
                      <a:avLst/>
                    </a:prstGeom>
                    <a:ln>
                      <a:noFill/>
                    </a:ln>
                    <a:extLst>
                      <a:ext uri="{53640926-AAD7-44D8-BBD7-CCE9431645EC}">
                        <a14:shadowObscured xmlns:a14="http://schemas.microsoft.com/office/drawing/2010/main"/>
                      </a:ext>
                    </a:extLst>
                  </pic:spPr>
                </pic:pic>
              </a:graphicData>
            </a:graphic>
          </wp:inline>
        </w:drawing>
      </w:r>
    </w:p>
    <w:p w14:paraId="78465EE6" w14:textId="790278AF" w:rsidR="00C60ACB" w:rsidRDefault="009C0E7E" w:rsidP="00744C6D">
      <w:pPr>
        <w:pStyle w:val="14"/>
        <w:ind w:firstLine="480"/>
      </w:pPr>
      <w:r>
        <w:rPr>
          <w:rFonts w:hint="eastAsia"/>
        </w:rPr>
        <w:t>膝关节和髋关节</w:t>
      </w:r>
      <w:r w:rsidR="00202C4E">
        <w:rPr>
          <w:rFonts w:hint="eastAsia"/>
        </w:rPr>
        <w:t>目标函数最优值</w:t>
      </w:r>
      <w:r>
        <w:rPr>
          <w:rFonts w:hint="eastAsia"/>
        </w:rPr>
        <w:t>分别</w:t>
      </w:r>
      <w:r w:rsidR="00202C4E">
        <w:rPr>
          <w:rFonts w:hint="eastAsia"/>
        </w:rPr>
        <w:t>为</w:t>
      </w:r>
      <w:r w:rsidR="00C60ACB">
        <w:rPr>
          <w:rFonts w:hint="eastAsia"/>
        </w:rPr>
        <w:t>14</w:t>
      </w:r>
      <w:r w:rsidR="00BC5081">
        <w:rPr>
          <w:rFonts w:hint="eastAsia"/>
        </w:rPr>
        <w:t>1</w:t>
      </w:r>
      <w:r w:rsidR="00C60ACB">
        <w:rPr>
          <w:rFonts w:hint="eastAsia"/>
        </w:rPr>
        <w:t>.</w:t>
      </w:r>
      <w:r w:rsidR="00BC5081">
        <w:rPr>
          <w:rFonts w:hint="eastAsia"/>
        </w:rPr>
        <w:t>597</w:t>
      </w:r>
      <w:r>
        <w:rPr>
          <w:rFonts w:hint="eastAsia"/>
        </w:rPr>
        <w:t>和</w:t>
      </w:r>
      <w:r>
        <w:rPr>
          <w:rFonts w:hint="eastAsia"/>
        </w:rPr>
        <w:t>169.7955</w:t>
      </w:r>
      <w:r w:rsidR="00C60ACB">
        <w:rPr>
          <w:rFonts w:hint="eastAsia"/>
        </w:rPr>
        <w:t>，最优个体</w:t>
      </w:r>
      <w:r>
        <w:rPr>
          <w:rFonts w:hint="eastAsia"/>
        </w:rPr>
        <w:t>分别是：</w:t>
      </w:r>
    </w:p>
    <w:p w14:paraId="1BF93E1F" w14:textId="7046C1D2" w:rsidR="00894A34" w:rsidRDefault="00855C61" w:rsidP="00C60ACB">
      <w:pPr>
        <w:pStyle w:val="14"/>
        <w:ind w:firstLine="480"/>
        <w:jc w:val="center"/>
      </w:pPr>
      <w:r w:rsidRPr="00D94F34">
        <w:rPr>
          <w:position w:val="-14"/>
        </w:rPr>
        <w:object w:dxaOrig="4480" w:dyaOrig="400" w14:anchorId="29C8FBEB">
          <v:shape id="_x0000_i1093" type="#_x0000_t75" style="width:224pt;height:20pt" o:ole="">
            <v:imagedata r:id="rId245" o:title=""/>
          </v:shape>
          <o:OLEObject Type="Embed" ProgID="Equation.DSMT4" ShapeID="_x0000_i1093" DrawAspect="Content" ObjectID="_1668535235" r:id="rId246"/>
        </w:object>
      </w:r>
    </w:p>
    <w:p w14:paraId="65867738" w14:textId="2E234CBA" w:rsidR="009C0E7E" w:rsidRDefault="00C12239" w:rsidP="00C60ACB">
      <w:pPr>
        <w:pStyle w:val="14"/>
        <w:ind w:firstLine="480"/>
        <w:jc w:val="center"/>
      </w:pPr>
      <w:r w:rsidRPr="00D94F34">
        <w:rPr>
          <w:position w:val="-14"/>
        </w:rPr>
        <w:object w:dxaOrig="3260" w:dyaOrig="400" w14:anchorId="729888C4">
          <v:shape id="_x0000_i1094" type="#_x0000_t75" style="width:163pt;height:20pt" o:ole="">
            <v:imagedata r:id="rId247" o:title=""/>
          </v:shape>
          <o:OLEObject Type="Embed" ProgID="Equation.DSMT4" ShapeID="_x0000_i1094" DrawAspect="Content" ObjectID="_1668535236" r:id="rId248"/>
        </w:object>
      </w:r>
    </w:p>
    <w:p w14:paraId="0AFD15B5" w14:textId="4D5E699C" w:rsidR="00C60ACB" w:rsidRDefault="00C60ACB" w:rsidP="00C60ACB">
      <w:pPr>
        <w:pStyle w:val="14"/>
        <w:ind w:firstLine="480"/>
      </w:pPr>
      <w:r>
        <w:rPr>
          <w:rFonts w:hint="eastAsia"/>
        </w:rPr>
        <w:t>即膝关节的惯量项</w:t>
      </w:r>
      <w:r w:rsidR="00855C61" w:rsidRPr="00C60ACB">
        <w:rPr>
          <w:position w:val="-12"/>
        </w:rPr>
        <w:object w:dxaOrig="1620" w:dyaOrig="380" w14:anchorId="4511952C">
          <v:shape id="_x0000_i1095" type="#_x0000_t75" style="width:81pt;height:19pt" o:ole="">
            <v:imagedata r:id="rId249" o:title=""/>
          </v:shape>
          <o:OLEObject Type="Embed" ProgID="Equation.DSMT4" ShapeID="_x0000_i1095" DrawAspect="Content" ObjectID="_1668535237" r:id="rId250"/>
        </w:object>
      </w:r>
      <w:r>
        <w:rPr>
          <w:rFonts w:hint="eastAsia"/>
        </w:rPr>
        <w:t>，重力项</w:t>
      </w:r>
      <w:r w:rsidR="00855C61" w:rsidRPr="00C60ACB">
        <w:rPr>
          <w:position w:val="-12"/>
        </w:rPr>
        <w:object w:dxaOrig="3400" w:dyaOrig="360" w14:anchorId="169E570D">
          <v:shape id="_x0000_i1096" type="#_x0000_t75" style="width:170.35pt;height:18pt" o:ole="">
            <v:imagedata r:id="rId251" o:title=""/>
          </v:shape>
          <o:OLEObject Type="Embed" ProgID="Equation.DSMT4" ShapeID="_x0000_i1096" DrawAspect="Content" ObjectID="_1668535238" r:id="rId252"/>
        </w:object>
      </w:r>
      <w:r>
        <w:rPr>
          <w:rFonts w:hint="eastAsia"/>
        </w:rPr>
        <w:t>滑动摩擦</w:t>
      </w:r>
      <w:proofErr w:type="gramStart"/>
      <w:r>
        <w:rPr>
          <w:rFonts w:hint="eastAsia"/>
        </w:rPr>
        <w:t>矩</w:t>
      </w:r>
      <w:proofErr w:type="gramEnd"/>
      <w:r w:rsidR="00855C61" w:rsidRPr="004E1DD5">
        <w:rPr>
          <w:position w:val="-14"/>
        </w:rPr>
        <w:object w:dxaOrig="1460" w:dyaOrig="380" w14:anchorId="2ECB40E1">
          <v:shape id="_x0000_i1097" type="#_x0000_t75" style="width:73pt;height:19pt" o:ole="">
            <v:imagedata r:id="rId253" o:title=""/>
          </v:shape>
          <o:OLEObject Type="Embed" ProgID="Equation.DSMT4" ShapeID="_x0000_i1097" DrawAspect="Content" ObjectID="_1668535239" r:id="rId254"/>
        </w:object>
      </w:r>
      <w:r>
        <w:rPr>
          <w:rFonts w:hint="eastAsia"/>
        </w:rPr>
        <w:t>，</w:t>
      </w:r>
      <w:r w:rsidR="009C0E7E">
        <w:rPr>
          <w:rFonts w:hint="eastAsia"/>
        </w:rPr>
        <w:t>最大</w:t>
      </w:r>
      <w:r>
        <w:rPr>
          <w:rFonts w:hint="eastAsia"/>
        </w:rPr>
        <w:t>静摩擦</w:t>
      </w:r>
      <w:proofErr w:type="gramStart"/>
      <w:r>
        <w:rPr>
          <w:rFonts w:hint="eastAsia"/>
        </w:rPr>
        <w:t>矩</w:t>
      </w:r>
      <w:proofErr w:type="gramEnd"/>
      <w:r w:rsidR="00855C61" w:rsidRPr="004E1DD5">
        <w:rPr>
          <w:position w:val="-14"/>
        </w:rPr>
        <w:object w:dxaOrig="1460" w:dyaOrig="380" w14:anchorId="4684C55D">
          <v:shape id="_x0000_i1098" type="#_x0000_t75" style="width:73pt;height:19pt" o:ole="">
            <v:imagedata r:id="rId255" o:title=""/>
          </v:shape>
          <o:OLEObject Type="Embed" ProgID="Equation.DSMT4" ShapeID="_x0000_i1098" DrawAspect="Content" ObjectID="_1668535240" r:id="rId256"/>
        </w:object>
      </w:r>
      <w:r>
        <w:rPr>
          <w:rFonts w:hint="eastAsia"/>
        </w:rPr>
        <w:t>，关节的</w:t>
      </w:r>
      <w:r>
        <w:rPr>
          <w:rFonts w:hint="eastAsia"/>
        </w:rPr>
        <w:t>Stribeck</w:t>
      </w:r>
      <w:r>
        <w:rPr>
          <w:rFonts w:hint="eastAsia"/>
        </w:rPr>
        <w:t>速度</w:t>
      </w:r>
      <w:r w:rsidR="00855C61" w:rsidRPr="004E1DD5">
        <w:rPr>
          <w:position w:val="-12"/>
        </w:rPr>
        <w:object w:dxaOrig="1380" w:dyaOrig="360" w14:anchorId="6E946184">
          <v:shape id="_x0000_i1099" type="#_x0000_t75" style="width:69pt;height:18pt" o:ole="">
            <v:imagedata r:id="rId257" o:title=""/>
          </v:shape>
          <o:OLEObject Type="Embed" ProgID="Equation.DSMT4" ShapeID="_x0000_i1099" DrawAspect="Content" ObjectID="_1668535241" r:id="rId258"/>
        </w:object>
      </w:r>
      <w:r>
        <w:rPr>
          <w:rFonts w:hint="eastAsia"/>
        </w:rPr>
        <w:t>。</w:t>
      </w:r>
      <w:r w:rsidR="009C0E7E">
        <w:rPr>
          <w:rFonts w:hint="eastAsia"/>
        </w:rPr>
        <w:t>髋关节的惯量项</w:t>
      </w:r>
      <w:r w:rsidR="009C0E7E" w:rsidRPr="00C60ACB">
        <w:rPr>
          <w:position w:val="-12"/>
        </w:rPr>
        <w:object w:dxaOrig="1600" w:dyaOrig="380" w14:anchorId="571FAE97">
          <v:shape id="_x0000_i1100" type="#_x0000_t75" style="width:80pt;height:19pt" o:ole="">
            <v:imagedata r:id="rId259" o:title=""/>
          </v:shape>
          <o:OLEObject Type="Embed" ProgID="Equation.DSMT4" ShapeID="_x0000_i1100" DrawAspect="Content" ObjectID="_1668535242" r:id="rId260"/>
        </w:object>
      </w:r>
      <w:r w:rsidR="009C0E7E">
        <w:rPr>
          <w:rFonts w:hint="eastAsia"/>
        </w:rPr>
        <w:t>，重力项</w:t>
      </w:r>
      <w:r w:rsidR="009C0E7E" w:rsidRPr="00C60ACB">
        <w:rPr>
          <w:position w:val="-12"/>
        </w:rPr>
        <w:object w:dxaOrig="1600" w:dyaOrig="360" w14:anchorId="7579BD34">
          <v:shape id="_x0000_i1101" type="#_x0000_t75" style="width:80pt;height:18pt" o:ole="">
            <v:imagedata r:id="rId261" o:title=""/>
          </v:shape>
          <o:OLEObject Type="Embed" ProgID="Equation.DSMT4" ShapeID="_x0000_i1101" DrawAspect="Content" ObjectID="_1668535243" r:id="rId262"/>
        </w:object>
      </w:r>
      <w:r w:rsidR="009C0E7E">
        <w:rPr>
          <w:rFonts w:hint="eastAsia"/>
        </w:rPr>
        <w:t>，滑动摩擦</w:t>
      </w:r>
      <w:proofErr w:type="gramStart"/>
      <w:r w:rsidR="009C0E7E">
        <w:rPr>
          <w:rFonts w:hint="eastAsia"/>
        </w:rPr>
        <w:t>矩</w:t>
      </w:r>
      <w:proofErr w:type="gramEnd"/>
      <w:r w:rsidR="009C0E7E" w:rsidRPr="004E1DD5">
        <w:rPr>
          <w:position w:val="-14"/>
        </w:rPr>
        <w:object w:dxaOrig="1440" w:dyaOrig="380" w14:anchorId="5A5C78BD">
          <v:shape id="_x0000_i1102" type="#_x0000_t75" style="width:1in;height:19pt" o:ole="">
            <v:imagedata r:id="rId263" o:title=""/>
          </v:shape>
          <o:OLEObject Type="Embed" ProgID="Equation.DSMT4" ShapeID="_x0000_i1102" DrawAspect="Content" ObjectID="_1668535244" r:id="rId264"/>
        </w:object>
      </w:r>
      <w:r w:rsidR="009C0E7E">
        <w:rPr>
          <w:rFonts w:hint="eastAsia"/>
        </w:rPr>
        <w:t>，最大静摩擦</w:t>
      </w:r>
      <w:proofErr w:type="gramStart"/>
      <w:r w:rsidR="009C0E7E">
        <w:rPr>
          <w:rFonts w:hint="eastAsia"/>
        </w:rPr>
        <w:t>矩</w:t>
      </w:r>
      <w:proofErr w:type="gramEnd"/>
      <w:r w:rsidR="009C0E7E" w:rsidRPr="004E1DD5">
        <w:rPr>
          <w:position w:val="-14"/>
        </w:rPr>
        <w:object w:dxaOrig="1460" w:dyaOrig="380" w14:anchorId="2890C673">
          <v:shape id="_x0000_i1103" type="#_x0000_t75" style="width:73pt;height:19pt" o:ole="">
            <v:imagedata r:id="rId265" o:title=""/>
          </v:shape>
          <o:OLEObject Type="Embed" ProgID="Equation.DSMT4" ShapeID="_x0000_i1103" DrawAspect="Content" ObjectID="_1668535245" r:id="rId266"/>
        </w:object>
      </w:r>
      <w:r w:rsidR="009C0E7E">
        <w:rPr>
          <w:rFonts w:hint="eastAsia"/>
        </w:rPr>
        <w:t>，关节的</w:t>
      </w:r>
      <w:r w:rsidR="009C0E7E">
        <w:rPr>
          <w:rFonts w:hint="eastAsia"/>
        </w:rPr>
        <w:t>Stribeck</w:t>
      </w:r>
      <w:r w:rsidR="009C0E7E">
        <w:rPr>
          <w:rFonts w:hint="eastAsia"/>
        </w:rPr>
        <w:t>速度</w:t>
      </w:r>
      <w:r w:rsidR="009C0E7E" w:rsidRPr="004E1DD5">
        <w:rPr>
          <w:position w:val="-12"/>
        </w:rPr>
        <w:object w:dxaOrig="1380" w:dyaOrig="360" w14:anchorId="5519F0CF">
          <v:shape id="_x0000_i1104" type="#_x0000_t75" style="width:69pt;height:18pt" o:ole="">
            <v:imagedata r:id="rId267" o:title=""/>
          </v:shape>
          <o:OLEObject Type="Embed" ProgID="Equation.DSMT4" ShapeID="_x0000_i1104" DrawAspect="Content" ObjectID="_1668535246" r:id="rId268"/>
        </w:object>
      </w:r>
      <w:r w:rsidR="009C0E7E">
        <w:rPr>
          <w:rFonts w:hint="eastAsia"/>
        </w:rPr>
        <w:t>。</w:t>
      </w:r>
      <w:r>
        <w:rPr>
          <w:rFonts w:hint="eastAsia"/>
        </w:rPr>
        <w:t>关节摩擦曲线如图所示。</w:t>
      </w:r>
    </w:p>
    <w:p w14:paraId="3A0674A4" w14:textId="4F12E02D" w:rsidR="00AF3CCC" w:rsidRDefault="00EF2D58" w:rsidP="00AF3CCC">
      <w:pPr>
        <w:pStyle w:val="14"/>
        <w:ind w:firstLineChars="0" w:firstLine="0"/>
        <w:jc w:val="center"/>
        <w:rPr>
          <w:rFonts w:hint="eastAsia"/>
        </w:rPr>
      </w:pPr>
      <w:r>
        <w:rPr>
          <w:rFonts w:hint="eastAsia"/>
          <w:noProof/>
        </w:rPr>
        <w:drawing>
          <wp:inline distT="0" distB="0" distL="0" distR="0" wp14:anchorId="222EFD49" wp14:editId="4F4452D9">
            <wp:extent cx="5363210" cy="13481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参数辨识_髋膝摩擦.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363210" cy="1348105"/>
                    </a:xfrm>
                    <a:prstGeom prst="rect">
                      <a:avLst/>
                    </a:prstGeom>
                  </pic:spPr>
                </pic:pic>
              </a:graphicData>
            </a:graphic>
          </wp:inline>
        </w:drawing>
      </w:r>
    </w:p>
    <w:p w14:paraId="4373A6B6" w14:textId="3E1DEE9A" w:rsidR="007D19D7" w:rsidRDefault="007D19D7" w:rsidP="0000755E">
      <w:pPr>
        <w:pStyle w:val="af6"/>
      </w:pPr>
      <w:r>
        <w:rPr>
          <w:rFonts w:hint="eastAsia"/>
        </w:rPr>
        <w:t>图</w:t>
      </w:r>
      <w:r>
        <w:rPr>
          <w:rFonts w:hint="eastAsia"/>
        </w:rPr>
        <w:t xml:space="preserve"> </w:t>
      </w:r>
      <w:r>
        <w:rPr>
          <w:rFonts w:hint="eastAsia"/>
        </w:rPr>
        <w:t>膝关节摩擦力矩曲线</w:t>
      </w:r>
    </w:p>
    <w:p w14:paraId="6323E7FE" w14:textId="36B8BCA6" w:rsidR="009D7FDF" w:rsidRPr="009D7FDF" w:rsidRDefault="009D7FDF" w:rsidP="009D7FDF">
      <w:pPr>
        <w:pStyle w:val="14"/>
        <w:ind w:firstLineChars="0" w:firstLine="0"/>
        <w:jc w:val="center"/>
      </w:pPr>
    </w:p>
    <w:p w14:paraId="720ABA9F" w14:textId="1CE67EE3" w:rsidR="00761C03" w:rsidRDefault="00761C03" w:rsidP="00761C03">
      <w:pPr>
        <w:pStyle w:val="14"/>
        <w:ind w:firstLine="480"/>
      </w:pPr>
      <w:r>
        <w:rPr>
          <w:rFonts w:hint="eastAsia"/>
        </w:rPr>
        <w:t>最终的辨识结果见表。</w:t>
      </w:r>
    </w:p>
    <w:p w14:paraId="519E8A61" w14:textId="1378657F" w:rsidR="009C0E7E" w:rsidRDefault="009C0E7E" w:rsidP="0000755E">
      <w:pPr>
        <w:pStyle w:val="af6"/>
      </w:pPr>
      <w:r>
        <w:rPr>
          <w:rFonts w:hint="eastAsia"/>
        </w:rPr>
        <w:t>表</w:t>
      </w:r>
      <w:r>
        <w:rPr>
          <w:rFonts w:hint="eastAsia"/>
        </w:rPr>
        <w:t xml:space="preserve"> </w:t>
      </w:r>
      <w:r>
        <w:rPr>
          <w:rFonts w:hint="eastAsia"/>
        </w:rPr>
        <w:t>系统参数</w:t>
      </w:r>
    </w:p>
    <w:tbl>
      <w:tblPr>
        <w:tblStyle w:val="af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813"/>
        <w:gridCol w:w="814"/>
        <w:gridCol w:w="1708"/>
        <w:gridCol w:w="1377"/>
        <w:gridCol w:w="1377"/>
        <w:gridCol w:w="1373"/>
      </w:tblGrid>
      <w:tr w:rsidR="006F3A92" w14:paraId="771CDFD4" w14:textId="77777777" w:rsidTr="008F010A">
        <w:trPr>
          <w:trHeight w:val="340"/>
        </w:trPr>
        <w:tc>
          <w:tcPr>
            <w:tcW w:w="583" w:type="pct"/>
            <w:tcBorders>
              <w:bottom w:val="single" w:sz="8" w:space="0" w:color="auto"/>
              <w:right w:val="single" w:sz="8" w:space="0" w:color="auto"/>
            </w:tcBorders>
            <w:vAlign w:val="center"/>
          </w:tcPr>
          <w:p w14:paraId="5B96464B" w14:textId="77777777" w:rsidR="006F3A92" w:rsidRDefault="006F3A92" w:rsidP="006F3A92">
            <w:pPr>
              <w:pStyle w:val="14"/>
              <w:ind w:firstLineChars="0" w:firstLine="0"/>
              <w:jc w:val="center"/>
            </w:pPr>
          </w:p>
        </w:tc>
        <w:tc>
          <w:tcPr>
            <w:tcW w:w="963" w:type="pct"/>
            <w:gridSpan w:val="2"/>
            <w:tcBorders>
              <w:left w:val="single" w:sz="8" w:space="0" w:color="auto"/>
              <w:bottom w:val="single" w:sz="8" w:space="0" w:color="auto"/>
            </w:tcBorders>
            <w:vAlign w:val="center"/>
          </w:tcPr>
          <w:p w14:paraId="2F139AD1" w14:textId="646D795A" w:rsidR="006F3A92" w:rsidRDefault="006F3A92" w:rsidP="006F3A92">
            <w:pPr>
              <w:pStyle w:val="14"/>
              <w:ind w:firstLineChars="0" w:firstLine="0"/>
              <w:jc w:val="center"/>
            </w:pPr>
            <w:r>
              <w:rPr>
                <w:rFonts w:hint="eastAsia"/>
              </w:rPr>
              <w:t>重力项</w:t>
            </w:r>
            <w:r>
              <w:rPr>
                <w:rFonts w:hint="eastAsia"/>
              </w:rPr>
              <w:t>/</w:t>
            </w:r>
            <w:r w:rsidRPr="006F3A92">
              <w:rPr>
                <w:position w:val="-10"/>
              </w:rPr>
              <w:object w:dxaOrig="540" w:dyaOrig="320" w14:anchorId="3E763F3C">
                <v:shape id="_x0000_i1105" type="#_x0000_t75" style="width:27pt;height:16pt" o:ole="">
                  <v:imagedata r:id="rId270" o:title=""/>
                </v:shape>
                <o:OLEObject Type="Embed" ProgID="Equation.DSMT4" ShapeID="_x0000_i1105" DrawAspect="Content" ObjectID="_1668535247" r:id="rId271"/>
              </w:object>
            </w:r>
          </w:p>
        </w:tc>
        <w:tc>
          <w:tcPr>
            <w:tcW w:w="1011" w:type="pct"/>
            <w:tcBorders>
              <w:bottom w:val="single" w:sz="8" w:space="0" w:color="auto"/>
            </w:tcBorders>
            <w:vAlign w:val="center"/>
          </w:tcPr>
          <w:p w14:paraId="1E270929" w14:textId="330D96D1" w:rsidR="006F3A92" w:rsidRDefault="006F3A92" w:rsidP="006F3A92">
            <w:pPr>
              <w:pStyle w:val="14"/>
              <w:ind w:firstLineChars="0" w:firstLine="0"/>
              <w:jc w:val="center"/>
            </w:pPr>
            <w:r>
              <w:rPr>
                <w:rFonts w:hint="eastAsia"/>
              </w:rPr>
              <w:t>惯量项</w:t>
            </w:r>
            <w:r>
              <w:rPr>
                <w:rFonts w:hint="eastAsia"/>
              </w:rPr>
              <w:t>/</w:t>
            </w:r>
            <w:r w:rsidRPr="006F3A92">
              <w:rPr>
                <w:position w:val="-10"/>
              </w:rPr>
              <w:object w:dxaOrig="620" w:dyaOrig="360" w14:anchorId="0DF9AFFC">
                <v:shape id="_x0000_i1106" type="#_x0000_t75" style="width:31pt;height:18pt" o:ole="">
                  <v:imagedata r:id="rId272" o:title=""/>
                </v:shape>
                <o:OLEObject Type="Embed" ProgID="Equation.DSMT4" ShapeID="_x0000_i1106" DrawAspect="Content" ObjectID="_1668535248" r:id="rId273"/>
              </w:object>
            </w:r>
            <w:r>
              <w:t xml:space="preserve"> </w:t>
            </w:r>
          </w:p>
        </w:tc>
        <w:tc>
          <w:tcPr>
            <w:tcW w:w="2443" w:type="pct"/>
            <w:gridSpan w:val="3"/>
            <w:tcBorders>
              <w:bottom w:val="single" w:sz="8" w:space="0" w:color="auto"/>
            </w:tcBorders>
            <w:vAlign w:val="center"/>
          </w:tcPr>
          <w:p w14:paraId="5A973D70" w14:textId="16B17CCC" w:rsidR="006F3A92" w:rsidRDefault="006F3A92" w:rsidP="006F3A92">
            <w:pPr>
              <w:pStyle w:val="14"/>
              <w:ind w:firstLineChars="0" w:firstLine="0"/>
              <w:jc w:val="center"/>
            </w:pPr>
            <w:r>
              <w:rPr>
                <w:rFonts w:hint="eastAsia"/>
              </w:rPr>
              <w:t>摩擦项</w:t>
            </w:r>
          </w:p>
        </w:tc>
      </w:tr>
      <w:tr w:rsidR="006F3A92" w14:paraId="0CCAA8D6" w14:textId="77777777" w:rsidTr="008F010A">
        <w:trPr>
          <w:trHeight w:val="340"/>
        </w:trPr>
        <w:tc>
          <w:tcPr>
            <w:tcW w:w="583" w:type="pct"/>
            <w:vMerge w:val="restart"/>
            <w:tcBorders>
              <w:top w:val="single" w:sz="8" w:space="0" w:color="auto"/>
              <w:right w:val="single" w:sz="8" w:space="0" w:color="auto"/>
            </w:tcBorders>
            <w:vAlign w:val="center"/>
          </w:tcPr>
          <w:p w14:paraId="29C3C8AB" w14:textId="1F000486" w:rsidR="006F3A92" w:rsidRDefault="006F3A92" w:rsidP="006F3A92">
            <w:pPr>
              <w:pStyle w:val="14"/>
              <w:ind w:firstLineChars="0" w:firstLine="0"/>
              <w:jc w:val="center"/>
            </w:pPr>
            <w:r>
              <w:rPr>
                <w:rFonts w:hint="eastAsia"/>
              </w:rPr>
              <w:t>髋关节</w:t>
            </w:r>
          </w:p>
        </w:tc>
        <w:tc>
          <w:tcPr>
            <w:tcW w:w="963" w:type="pct"/>
            <w:gridSpan w:val="2"/>
            <w:tcBorders>
              <w:top w:val="single" w:sz="8" w:space="0" w:color="auto"/>
              <w:left w:val="single" w:sz="8" w:space="0" w:color="auto"/>
            </w:tcBorders>
            <w:vAlign w:val="center"/>
          </w:tcPr>
          <w:p w14:paraId="56F61D50" w14:textId="7784F9AF" w:rsidR="006F3A92" w:rsidRDefault="006F3A92" w:rsidP="006F3A92">
            <w:pPr>
              <w:pStyle w:val="14"/>
              <w:ind w:firstLineChars="0" w:firstLine="0"/>
              <w:jc w:val="center"/>
            </w:pPr>
            <w:r w:rsidRPr="006F3A92">
              <w:rPr>
                <w:position w:val="-12"/>
              </w:rPr>
              <w:object w:dxaOrig="360" w:dyaOrig="360" w14:anchorId="5D27F45B">
                <v:shape id="_x0000_i1107" type="#_x0000_t75" style="width:18pt;height:18pt" o:ole="">
                  <v:imagedata r:id="rId274" o:title=""/>
                </v:shape>
                <o:OLEObject Type="Embed" ProgID="Equation.DSMT4" ShapeID="_x0000_i1107" DrawAspect="Content" ObjectID="_1668535249" r:id="rId275"/>
              </w:object>
            </w:r>
          </w:p>
        </w:tc>
        <w:tc>
          <w:tcPr>
            <w:tcW w:w="1011" w:type="pct"/>
            <w:tcBorders>
              <w:top w:val="single" w:sz="8" w:space="0" w:color="auto"/>
            </w:tcBorders>
            <w:vAlign w:val="center"/>
          </w:tcPr>
          <w:p w14:paraId="3ACF740F" w14:textId="52A8BC59" w:rsidR="006F3A92" w:rsidRDefault="006F3A92" w:rsidP="006F3A92">
            <w:pPr>
              <w:pStyle w:val="14"/>
              <w:ind w:firstLineChars="0" w:firstLine="0"/>
              <w:jc w:val="center"/>
            </w:pPr>
            <w:r w:rsidRPr="006F3A92">
              <w:rPr>
                <w:position w:val="-12"/>
              </w:rPr>
              <w:object w:dxaOrig="260" w:dyaOrig="360" w14:anchorId="16E625E3">
                <v:shape id="_x0000_i1108" type="#_x0000_t75" style="width:13pt;height:18pt" o:ole="">
                  <v:imagedata r:id="rId276" o:title=""/>
                </v:shape>
                <o:OLEObject Type="Embed" ProgID="Equation.DSMT4" ShapeID="_x0000_i1108" DrawAspect="Content" ObjectID="_1668535250" r:id="rId277"/>
              </w:object>
            </w:r>
          </w:p>
        </w:tc>
        <w:tc>
          <w:tcPr>
            <w:tcW w:w="815" w:type="pct"/>
            <w:tcBorders>
              <w:top w:val="single" w:sz="8" w:space="0" w:color="auto"/>
            </w:tcBorders>
            <w:vAlign w:val="center"/>
          </w:tcPr>
          <w:p w14:paraId="406A5291" w14:textId="000571AF" w:rsidR="006F3A92" w:rsidRDefault="006F3A92" w:rsidP="006F3A92">
            <w:pPr>
              <w:pStyle w:val="14"/>
              <w:ind w:firstLineChars="0" w:firstLine="0"/>
              <w:jc w:val="center"/>
            </w:pPr>
            <w:r w:rsidRPr="006F3A92">
              <w:rPr>
                <w:position w:val="-14"/>
              </w:rPr>
              <w:object w:dxaOrig="840" w:dyaOrig="380" w14:anchorId="3AAB1E3A">
                <v:shape id="_x0000_i1109" type="#_x0000_t75" style="width:42pt;height:19pt" o:ole="">
                  <v:imagedata r:id="rId278" o:title=""/>
                </v:shape>
                <o:OLEObject Type="Embed" ProgID="Equation.DSMT4" ShapeID="_x0000_i1109" DrawAspect="Content" ObjectID="_1668535251" r:id="rId279"/>
              </w:object>
            </w:r>
            <w:r>
              <w:t xml:space="preserve"> </w:t>
            </w:r>
          </w:p>
        </w:tc>
        <w:tc>
          <w:tcPr>
            <w:tcW w:w="815" w:type="pct"/>
            <w:tcBorders>
              <w:top w:val="single" w:sz="8" w:space="0" w:color="auto"/>
            </w:tcBorders>
            <w:vAlign w:val="center"/>
          </w:tcPr>
          <w:p w14:paraId="49EE5C7E" w14:textId="1DBA84F2" w:rsidR="006F3A92" w:rsidRDefault="006F3A92" w:rsidP="006F3A92">
            <w:pPr>
              <w:pStyle w:val="14"/>
              <w:ind w:firstLineChars="0" w:firstLine="0"/>
              <w:jc w:val="center"/>
            </w:pPr>
            <w:r w:rsidRPr="006F3A92">
              <w:rPr>
                <w:position w:val="-14"/>
              </w:rPr>
              <w:object w:dxaOrig="859" w:dyaOrig="380" w14:anchorId="5C9435F9">
                <v:shape id="_x0000_i1110" type="#_x0000_t75" style="width:43pt;height:19pt" o:ole="">
                  <v:imagedata r:id="rId280" o:title=""/>
                </v:shape>
                <o:OLEObject Type="Embed" ProgID="Equation.DSMT4" ShapeID="_x0000_i1110" DrawAspect="Content" ObjectID="_1668535252" r:id="rId281"/>
              </w:object>
            </w:r>
            <w:r>
              <w:t xml:space="preserve"> </w:t>
            </w:r>
          </w:p>
        </w:tc>
        <w:tc>
          <w:tcPr>
            <w:tcW w:w="813" w:type="pct"/>
            <w:tcBorders>
              <w:top w:val="single" w:sz="8" w:space="0" w:color="auto"/>
            </w:tcBorders>
            <w:vAlign w:val="center"/>
          </w:tcPr>
          <w:p w14:paraId="43A42FCD" w14:textId="307EF0EB" w:rsidR="006F3A92" w:rsidRDefault="008F010A" w:rsidP="006F3A92">
            <w:pPr>
              <w:pStyle w:val="14"/>
              <w:ind w:firstLineChars="0" w:firstLine="0"/>
              <w:jc w:val="center"/>
            </w:pPr>
            <w:r w:rsidRPr="008F010A">
              <w:rPr>
                <w:position w:val="-14"/>
              </w:rPr>
              <w:object w:dxaOrig="1100" w:dyaOrig="400" w14:anchorId="0CE8AF8F">
                <v:shape id="_x0000_i1111" type="#_x0000_t75" style="width:55pt;height:20pt" o:ole="">
                  <v:imagedata r:id="rId282" o:title=""/>
                </v:shape>
                <o:OLEObject Type="Embed" ProgID="Equation.DSMT4" ShapeID="_x0000_i1111" DrawAspect="Content" ObjectID="_1668535253" r:id="rId283"/>
              </w:object>
            </w:r>
          </w:p>
        </w:tc>
      </w:tr>
      <w:tr w:rsidR="006F3A92" w14:paraId="277D2CF8" w14:textId="77777777" w:rsidTr="008F010A">
        <w:trPr>
          <w:trHeight w:val="340"/>
        </w:trPr>
        <w:tc>
          <w:tcPr>
            <w:tcW w:w="583" w:type="pct"/>
            <w:vMerge/>
            <w:tcBorders>
              <w:right w:val="single" w:sz="8" w:space="0" w:color="auto"/>
            </w:tcBorders>
            <w:vAlign w:val="center"/>
          </w:tcPr>
          <w:p w14:paraId="52567B08" w14:textId="77777777" w:rsidR="006F3A92" w:rsidRDefault="006F3A92" w:rsidP="006F3A92">
            <w:pPr>
              <w:pStyle w:val="14"/>
              <w:ind w:firstLineChars="0" w:firstLine="0"/>
              <w:jc w:val="center"/>
            </w:pPr>
          </w:p>
        </w:tc>
        <w:tc>
          <w:tcPr>
            <w:tcW w:w="963" w:type="pct"/>
            <w:gridSpan w:val="2"/>
            <w:tcBorders>
              <w:left w:val="single" w:sz="8" w:space="0" w:color="auto"/>
            </w:tcBorders>
            <w:vAlign w:val="center"/>
          </w:tcPr>
          <w:p w14:paraId="5ABACCFA" w14:textId="27DB0AA1" w:rsidR="006F3A92" w:rsidRDefault="006F3A92" w:rsidP="006F3A92">
            <w:pPr>
              <w:pStyle w:val="14"/>
              <w:ind w:firstLineChars="0" w:firstLine="0"/>
              <w:jc w:val="center"/>
            </w:pPr>
            <w:r>
              <w:rPr>
                <w:rFonts w:hint="eastAsia"/>
              </w:rPr>
              <w:t>0.</w:t>
            </w:r>
            <w:r w:rsidR="005E0D0B">
              <w:t>304</w:t>
            </w:r>
          </w:p>
        </w:tc>
        <w:tc>
          <w:tcPr>
            <w:tcW w:w="1011" w:type="pct"/>
            <w:vAlign w:val="center"/>
          </w:tcPr>
          <w:p w14:paraId="4B568250" w14:textId="4ECE4DEF" w:rsidR="006F3A92" w:rsidRDefault="006F3A92" w:rsidP="006F3A92">
            <w:pPr>
              <w:pStyle w:val="14"/>
              <w:ind w:firstLineChars="0" w:firstLine="0"/>
              <w:jc w:val="center"/>
            </w:pPr>
            <w:r>
              <w:rPr>
                <w:rFonts w:hint="eastAsia"/>
              </w:rPr>
              <w:t>0</w:t>
            </w:r>
            <w:r>
              <w:t>.004</w:t>
            </w:r>
          </w:p>
        </w:tc>
        <w:tc>
          <w:tcPr>
            <w:tcW w:w="815" w:type="pct"/>
            <w:vAlign w:val="center"/>
          </w:tcPr>
          <w:p w14:paraId="23FA2E2E" w14:textId="06C0D19B" w:rsidR="006F3A92" w:rsidRDefault="006F3A92" w:rsidP="006F3A92">
            <w:pPr>
              <w:pStyle w:val="14"/>
              <w:ind w:firstLineChars="0" w:firstLine="0"/>
              <w:jc w:val="center"/>
            </w:pPr>
            <w:r>
              <w:rPr>
                <w:rFonts w:hint="eastAsia"/>
              </w:rPr>
              <w:t>0</w:t>
            </w:r>
            <w:r>
              <w:t>.377</w:t>
            </w:r>
          </w:p>
        </w:tc>
        <w:tc>
          <w:tcPr>
            <w:tcW w:w="815" w:type="pct"/>
            <w:vAlign w:val="center"/>
          </w:tcPr>
          <w:p w14:paraId="4FCA57C7" w14:textId="31B6E7F3" w:rsidR="006F3A92" w:rsidRDefault="006F3A92" w:rsidP="006F3A92">
            <w:pPr>
              <w:pStyle w:val="14"/>
              <w:ind w:firstLineChars="0" w:firstLine="0"/>
              <w:jc w:val="center"/>
            </w:pPr>
            <w:r>
              <w:rPr>
                <w:rFonts w:hint="eastAsia"/>
              </w:rPr>
              <w:t>0</w:t>
            </w:r>
            <w:r>
              <w:t>.754</w:t>
            </w:r>
          </w:p>
        </w:tc>
        <w:tc>
          <w:tcPr>
            <w:tcW w:w="813" w:type="pct"/>
            <w:vAlign w:val="center"/>
          </w:tcPr>
          <w:p w14:paraId="50D21BB1" w14:textId="0BC87124" w:rsidR="006F3A92" w:rsidRDefault="006F3A92" w:rsidP="006F3A92">
            <w:pPr>
              <w:pStyle w:val="14"/>
              <w:ind w:firstLineChars="0" w:firstLine="0"/>
              <w:jc w:val="center"/>
            </w:pPr>
            <w:r>
              <w:rPr>
                <w:rFonts w:hint="eastAsia"/>
              </w:rPr>
              <w:t>3</w:t>
            </w:r>
            <w:r>
              <w:t>.999</w:t>
            </w:r>
          </w:p>
        </w:tc>
      </w:tr>
      <w:tr w:rsidR="008F010A" w14:paraId="7D8408AB" w14:textId="77777777" w:rsidTr="008F010A">
        <w:trPr>
          <w:trHeight w:val="340"/>
        </w:trPr>
        <w:tc>
          <w:tcPr>
            <w:tcW w:w="583" w:type="pct"/>
            <w:vMerge w:val="restart"/>
            <w:tcBorders>
              <w:right w:val="single" w:sz="8" w:space="0" w:color="auto"/>
            </w:tcBorders>
            <w:vAlign w:val="center"/>
          </w:tcPr>
          <w:p w14:paraId="55BBD9A8" w14:textId="245FD34E" w:rsidR="008F010A" w:rsidRDefault="008F010A" w:rsidP="006F3A92">
            <w:pPr>
              <w:pStyle w:val="14"/>
              <w:ind w:firstLineChars="0" w:firstLine="0"/>
              <w:jc w:val="center"/>
            </w:pPr>
            <w:r>
              <w:rPr>
                <w:rFonts w:hint="eastAsia"/>
              </w:rPr>
              <w:t>膝关节</w:t>
            </w:r>
          </w:p>
        </w:tc>
        <w:tc>
          <w:tcPr>
            <w:tcW w:w="481" w:type="pct"/>
            <w:tcBorders>
              <w:left w:val="single" w:sz="8" w:space="0" w:color="auto"/>
            </w:tcBorders>
            <w:vAlign w:val="center"/>
          </w:tcPr>
          <w:p w14:paraId="1D9BA093" w14:textId="057BC018" w:rsidR="008F010A" w:rsidRDefault="008F010A" w:rsidP="006F3A92">
            <w:pPr>
              <w:pStyle w:val="14"/>
              <w:ind w:firstLineChars="0" w:firstLine="0"/>
              <w:jc w:val="center"/>
            </w:pPr>
            <w:r w:rsidRPr="006F3A92">
              <w:rPr>
                <w:position w:val="-12"/>
              </w:rPr>
              <w:object w:dxaOrig="440" w:dyaOrig="360" w14:anchorId="3D22CA7E">
                <v:shape id="_x0000_i1112" type="#_x0000_t75" style="width:22pt;height:18pt" o:ole="">
                  <v:imagedata r:id="rId284" o:title=""/>
                </v:shape>
                <o:OLEObject Type="Embed" ProgID="Equation.DSMT4" ShapeID="_x0000_i1112" DrawAspect="Content" ObjectID="_1668535254" r:id="rId285"/>
              </w:object>
            </w:r>
          </w:p>
        </w:tc>
        <w:tc>
          <w:tcPr>
            <w:tcW w:w="482" w:type="pct"/>
            <w:vAlign w:val="center"/>
          </w:tcPr>
          <w:p w14:paraId="2299D98D" w14:textId="428BBA6D" w:rsidR="008F010A" w:rsidRDefault="008F010A" w:rsidP="006F3A92">
            <w:pPr>
              <w:pStyle w:val="14"/>
              <w:ind w:firstLineChars="0" w:firstLine="0"/>
              <w:jc w:val="center"/>
            </w:pPr>
            <w:r w:rsidRPr="006F3A92">
              <w:rPr>
                <w:position w:val="-12"/>
              </w:rPr>
              <w:object w:dxaOrig="440" w:dyaOrig="360" w14:anchorId="573CB899">
                <v:shape id="_x0000_i1113" type="#_x0000_t75" style="width:22pt;height:18pt" o:ole="">
                  <v:imagedata r:id="rId286" o:title=""/>
                </v:shape>
                <o:OLEObject Type="Embed" ProgID="Equation.DSMT4" ShapeID="_x0000_i1113" DrawAspect="Content" ObjectID="_1668535255" r:id="rId287"/>
              </w:object>
            </w:r>
          </w:p>
        </w:tc>
        <w:tc>
          <w:tcPr>
            <w:tcW w:w="1011" w:type="pct"/>
            <w:vAlign w:val="center"/>
          </w:tcPr>
          <w:p w14:paraId="033BAFB2" w14:textId="57E7C8C4" w:rsidR="008F010A" w:rsidRDefault="008F010A" w:rsidP="006F3A92">
            <w:pPr>
              <w:pStyle w:val="14"/>
              <w:ind w:firstLineChars="0" w:firstLine="0"/>
              <w:jc w:val="center"/>
            </w:pPr>
            <w:r w:rsidRPr="006F3A92">
              <w:rPr>
                <w:position w:val="-12"/>
              </w:rPr>
              <w:object w:dxaOrig="279" w:dyaOrig="360" w14:anchorId="7D29EF09">
                <v:shape id="_x0000_i1114" type="#_x0000_t75" style="width:14pt;height:18pt" o:ole="">
                  <v:imagedata r:id="rId288" o:title=""/>
                </v:shape>
                <o:OLEObject Type="Embed" ProgID="Equation.DSMT4" ShapeID="_x0000_i1114" DrawAspect="Content" ObjectID="_1668535256" r:id="rId289"/>
              </w:object>
            </w:r>
          </w:p>
        </w:tc>
        <w:tc>
          <w:tcPr>
            <w:tcW w:w="815" w:type="pct"/>
            <w:vAlign w:val="center"/>
          </w:tcPr>
          <w:p w14:paraId="43EE8394" w14:textId="6E36B39E" w:rsidR="008F010A" w:rsidRDefault="008F010A" w:rsidP="006F3A92">
            <w:pPr>
              <w:pStyle w:val="14"/>
              <w:ind w:firstLineChars="0" w:firstLine="0"/>
              <w:jc w:val="center"/>
            </w:pPr>
            <w:r w:rsidRPr="006F3A92">
              <w:rPr>
                <w:position w:val="-14"/>
              </w:rPr>
              <w:object w:dxaOrig="859" w:dyaOrig="380" w14:anchorId="37DD603C">
                <v:shape id="_x0000_i1115" type="#_x0000_t75" style="width:43pt;height:19pt" o:ole="">
                  <v:imagedata r:id="rId290" o:title=""/>
                </v:shape>
                <o:OLEObject Type="Embed" ProgID="Equation.DSMT4" ShapeID="_x0000_i1115" DrawAspect="Content" ObjectID="_1668535257" r:id="rId291"/>
              </w:object>
            </w:r>
          </w:p>
        </w:tc>
        <w:tc>
          <w:tcPr>
            <w:tcW w:w="815" w:type="pct"/>
            <w:vAlign w:val="center"/>
          </w:tcPr>
          <w:p w14:paraId="303A8E32" w14:textId="5B5A8E81" w:rsidR="008F010A" w:rsidRDefault="008F010A" w:rsidP="006F3A92">
            <w:pPr>
              <w:pStyle w:val="14"/>
              <w:ind w:firstLineChars="0" w:firstLine="0"/>
              <w:jc w:val="center"/>
            </w:pPr>
            <w:r w:rsidRPr="006F3A92">
              <w:rPr>
                <w:position w:val="-14"/>
              </w:rPr>
              <w:object w:dxaOrig="880" w:dyaOrig="380" w14:anchorId="6D880019">
                <v:shape id="_x0000_i1116" type="#_x0000_t75" style="width:44pt;height:19pt" o:ole="">
                  <v:imagedata r:id="rId292" o:title=""/>
                </v:shape>
                <o:OLEObject Type="Embed" ProgID="Equation.DSMT4" ShapeID="_x0000_i1116" DrawAspect="Content" ObjectID="_1668535258" r:id="rId293"/>
              </w:object>
            </w:r>
          </w:p>
        </w:tc>
        <w:tc>
          <w:tcPr>
            <w:tcW w:w="813" w:type="pct"/>
            <w:vAlign w:val="center"/>
          </w:tcPr>
          <w:p w14:paraId="23CFFF5B" w14:textId="753739F6" w:rsidR="008F010A" w:rsidRDefault="008F010A" w:rsidP="006F3A92">
            <w:pPr>
              <w:pStyle w:val="14"/>
              <w:ind w:firstLineChars="0" w:firstLine="0"/>
              <w:jc w:val="center"/>
            </w:pPr>
            <w:r w:rsidRPr="008F010A">
              <w:rPr>
                <w:position w:val="-14"/>
              </w:rPr>
              <w:object w:dxaOrig="1120" w:dyaOrig="400" w14:anchorId="5B6C3348">
                <v:shape id="_x0000_i1117" type="#_x0000_t75" style="width:56pt;height:20pt" o:ole="">
                  <v:imagedata r:id="rId294" o:title=""/>
                </v:shape>
                <o:OLEObject Type="Embed" ProgID="Equation.DSMT4" ShapeID="_x0000_i1117" DrawAspect="Content" ObjectID="_1668535259" r:id="rId295"/>
              </w:object>
            </w:r>
          </w:p>
        </w:tc>
      </w:tr>
      <w:tr w:rsidR="008F010A" w14:paraId="4A3AA2DE" w14:textId="77777777" w:rsidTr="008F010A">
        <w:trPr>
          <w:trHeight w:val="340"/>
        </w:trPr>
        <w:tc>
          <w:tcPr>
            <w:tcW w:w="583" w:type="pct"/>
            <w:vMerge/>
            <w:tcBorders>
              <w:right w:val="single" w:sz="8" w:space="0" w:color="auto"/>
            </w:tcBorders>
            <w:vAlign w:val="center"/>
          </w:tcPr>
          <w:p w14:paraId="54581E0F" w14:textId="77777777" w:rsidR="008F010A" w:rsidRDefault="008F010A" w:rsidP="006F3A92">
            <w:pPr>
              <w:pStyle w:val="14"/>
              <w:ind w:firstLineChars="0" w:firstLine="0"/>
              <w:jc w:val="center"/>
            </w:pPr>
          </w:p>
        </w:tc>
        <w:tc>
          <w:tcPr>
            <w:tcW w:w="481" w:type="pct"/>
            <w:tcBorders>
              <w:left w:val="single" w:sz="8" w:space="0" w:color="auto"/>
            </w:tcBorders>
            <w:vAlign w:val="center"/>
          </w:tcPr>
          <w:p w14:paraId="16457885" w14:textId="170F8AB6" w:rsidR="008F010A" w:rsidRDefault="008F010A" w:rsidP="006F3A92">
            <w:pPr>
              <w:pStyle w:val="14"/>
              <w:ind w:firstLineChars="0" w:firstLine="0"/>
              <w:jc w:val="center"/>
            </w:pPr>
            <w:r>
              <w:rPr>
                <w:rFonts w:hint="eastAsia"/>
              </w:rPr>
              <w:t>0</w:t>
            </w:r>
            <w:r>
              <w:t>.067</w:t>
            </w:r>
          </w:p>
        </w:tc>
        <w:tc>
          <w:tcPr>
            <w:tcW w:w="482" w:type="pct"/>
            <w:vAlign w:val="center"/>
          </w:tcPr>
          <w:p w14:paraId="53861AF0" w14:textId="69A7F1B3" w:rsidR="008F010A" w:rsidRDefault="008F010A" w:rsidP="006F3A92">
            <w:pPr>
              <w:pStyle w:val="14"/>
              <w:ind w:firstLineChars="0" w:firstLine="0"/>
              <w:jc w:val="center"/>
            </w:pPr>
            <w:r>
              <w:rPr>
                <w:rFonts w:hint="eastAsia"/>
              </w:rPr>
              <w:t>0</w:t>
            </w:r>
            <w:r>
              <w:t>.052</w:t>
            </w:r>
          </w:p>
        </w:tc>
        <w:tc>
          <w:tcPr>
            <w:tcW w:w="1011" w:type="pct"/>
            <w:vAlign w:val="center"/>
          </w:tcPr>
          <w:p w14:paraId="5AC43BD5" w14:textId="3B29A2DA" w:rsidR="008F010A" w:rsidRDefault="008F010A" w:rsidP="006F3A92">
            <w:pPr>
              <w:pStyle w:val="14"/>
              <w:ind w:firstLineChars="0" w:firstLine="0"/>
              <w:jc w:val="center"/>
            </w:pPr>
            <w:r>
              <w:rPr>
                <w:rFonts w:hint="eastAsia"/>
              </w:rPr>
              <w:t>0</w:t>
            </w:r>
            <w:r>
              <w:t>.002</w:t>
            </w:r>
          </w:p>
        </w:tc>
        <w:tc>
          <w:tcPr>
            <w:tcW w:w="815" w:type="pct"/>
            <w:vAlign w:val="center"/>
          </w:tcPr>
          <w:p w14:paraId="3D860FC7" w14:textId="6409A30B" w:rsidR="008F010A" w:rsidRDefault="008F010A" w:rsidP="006F3A92">
            <w:pPr>
              <w:pStyle w:val="14"/>
              <w:ind w:firstLineChars="0" w:firstLine="0"/>
              <w:jc w:val="center"/>
            </w:pPr>
            <w:r>
              <w:rPr>
                <w:rFonts w:hint="eastAsia"/>
              </w:rPr>
              <w:t>0</w:t>
            </w:r>
            <w:r>
              <w:t>.501</w:t>
            </w:r>
          </w:p>
        </w:tc>
        <w:tc>
          <w:tcPr>
            <w:tcW w:w="815" w:type="pct"/>
            <w:vAlign w:val="center"/>
          </w:tcPr>
          <w:p w14:paraId="5B182D84" w14:textId="4C83C5D6" w:rsidR="008F010A" w:rsidRDefault="008F010A" w:rsidP="006F3A92">
            <w:pPr>
              <w:pStyle w:val="14"/>
              <w:ind w:firstLineChars="0" w:firstLine="0"/>
              <w:jc w:val="center"/>
            </w:pPr>
            <w:r>
              <w:rPr>
                <w:rFonts w:hint="eastAsia"/>
              </w:rPr>
              <w:t>0</w:t>
            </w:r>
            <w:r>
              <w:t>.502</w:t>
            </w:r>
          </w:p>
        </w:tc>
        <w:tc>
          <w:tcPr>
            <w:tcW w:w="813" w:type="pct"/>
            <w:vAlign w:val="center"/>
          </w:tcPr>
          <w:p w14:paraId="353841A2" w14:textId="493ACD46" w:rsidR="008F010A" w:rsidRDefault="008F010A" w:rsidP="006F3A92">
            <w:pPr>
              <w:pStyle w:val="14"/>
              <w:ind w:firstLineChars="0" w:firstLine="0"/>
              <w:jc w:val="center"/>
            </w:pPr>
            <w:r>
              <w:rPr>
                <w:rFonts w:hint="eastAsia"/>
              </w:rPr>
              <w:t>2</w:t>
            </w:r>
            <w:r>
              <w:t>.013</w:t>
            </w:r>
          </w:p>
        </w:tc>
      </w:tr>
      <w:tr w:rsidR="008F010A" w14:paraId="76C7F66B" w14:textId="77777777" w:rsidTr="008F010A">
        <w:trPr>
          <w:trHeight w:val="340"/>
        </w:trPr>
        <w:tc>
          <w:tcPr>
            <w:tcW w:w="583" w:type="pct"/>
            <w:vMerge w:val="restart"/>
            <w:tcBorders>
              <w:right w:val="single" w:sz="8" w:space="0" w:color="auto"/>
            </w:tcBorders>
            <w:vAlign w:val="center"/>
          </w:tcPr>
          <w:p w14:paraId="4D4D8B52" w14:textId="1B304678" w:rsidR="008F010A" w:rsidRDefault="008F010A" w:rsidP="006F3A92">
            <w:pPr>
              <w:pStyle w:val="14"/>
              <w:ind w:firstLineChars="0" w:firstLine="0"/>
              <w:jc w:val="center"/>
            </w:pPr>
            <w:r>
              <w:rPr>
                <w:rFonts w:hint="eastAsia"/>
              </w:rPr>
              <w:t>踝关节</w:t>
            </w:r>
          </w:p>
        </w:tc>
        <w:tc>
          <w:tcPr>
            <w:tcW w:w="963" w:type="pct"/>
            <w:gridSpan w:val="2"/>
            <w:tcBorders>
              <w:left w:val="single" w:sz="8" w:space="0" w:color="auto"/>
            </w:tcBorders>
            <w:vAlign w:val="center"/>
          </w:tcPr>
          <w:p w14:paraId="32E6A4BA" w14:textId="5A0D1281" w:rsidR="008F010A" w:rsidRDefault="008F010A" w:rsidP="006F3A92">
            <w:pPr>
              <w:pStyle w:val="14"/>
              <w:ind w:firstLineChars="0" w:firstLine="0"/>
              <w:jc w:val="center"/>
            </w:pPr>
            <w:r w:rsidRPr="006F3A92">
              <w:rPr>
                <w:position w:val="-12"/>
              </w:rPr>
              <w:object w:dxaOrig="360" w:dyaOrig="360" w14:anchorId="32F98367">
                <v:shape id="_x0000_i1118" type="#_x0000_t75" style="width:18pt;height:18pt" o:ole="">
                  <v:imagedata r:id="rId296" o:title=""/>
                </v:shape>
                <o:OLEObject Type="Embed" ProgID="Equation.DSMT4" ShapeID="_x0000_i1118" DrawAspect="Content" ObjectID="_1668535260" r:id="rId297"/>
              </w:object>
            </w:r>
          </w:p>
        </w:tc>
        <w:tc>
          <w:tcPr>
            <w:tcW w:w="1011" w:type="pct"/>
            <w:vAlign w:val="center"/>
          </w:tcPr>
          <w:p w14:paraId="554A488A" w14:textId="41B9AF41" w:rsidR="008F010A" w:rsidRDefault="008F010A" w:rsidP="006F3A92">
            <w:pPr>
              <w:pStyle w:val="14"/>
              <w:ind w:firstLineChars="0" w:firstLine="0"/>
              <w:jc w:val="center"/>
            </w:pPr>
            <w:r w:rsidRPr="006F3A92">
              <w:rPr>
                <w:position w:val="-12"/>
              </w:rPr>
              <w:object w:dxaOrig="279" w:dyaOrig="360" w14:anchorId="12A22440">
                <v:shape id="_x0000_i1119" type="#_x0000_t75" style="width:14pt;height:18pt" o:ole="">
                  <v:imagedata r:id="rId298" o:title=""/>
                </v:shape>
                <o:OLEObject Type="Embed" ProgID="Equation.DSMT4" ShapeID="_x0000_i1119" DrawAspect="Content" ObjectID="_1668535261" r:id="rId299"/>
              </w:object>
            </w:r>
          </w:p>
        </w:tc>
        <w:tc>
          <w:tcPr>
            <w:tcW w:w="814" w:type="pct"/>
            <w:vAlign w:val="center"/>
          </w:tcPr>
          <w:p w14:paraId="64966F0E" w14:textId="38A4C0F2" w:rsidR="008F010A" w:rsidRDefault="008F010A" w:rsidP="006F3A92">
            <w:pPr>
              <w:pStyle w:val="14"/>
              <w:ind w:firstLineChars="0" w:firstLine="0"/>
              <w:jc w:val="center"/>
            </w:pPr>
            <w:r w:rsidRPr="006F3A92">
              <w:rPr>
                <w:position w:val="-14"/>
              </w:rPr>
              <w:object w:dxaOrig="840" w:dyaOrig="380" w14:anchorId="012F3861">
                <v:shape id="_x0000_i1120" type="#_x0000_t75" style="width:42pt;height:19pt" o:ole="">
                  <v:imagedata r:id="rId300" o:title=""/>
                </v:shape>
                <o:OLEObject Type="Embed" ProgID="Equation.DSMT4" ShapeID="_x0000_i1120" DrawAspect="Content" ObjectID="_1668535262" r:id="rId301"/>
              </w:object>
            </w:r>
          </w:p>
        </w:tc>
        <w:tc>
          <w:tcPr>
            <w:tcW w:w="815" w:type="pct"/>
            <w:vAlign w:val="center"/>
          </w:tcPr>
          <w:p w14:paraId="7A2F6B89" w14:textId="3B08E29D" w:rsidR="008F010A" w:rsidRDefault="008F010A" w:rsidP="006F3A92">
            <w:pPr>
              <w:pStyle w:val="14"/>
              <w:ind w:firstLineChars="0" w:firstLine="0"/>
              <w:jc w:val="center"/>
            </w:pPr>
            <w:r w:rsidRPr="006F3A92">
              <w:rPr>
                <w:position w:val="-14"/>
              </w:rPr>
              <w:object w:dxaOrig="859" w:dyaOrig="380" w14:anchorId="6E4218F9">
                <v:shape id="_x0000_i1121" type="#_x0000_t75" style="width:43pt;height:19pt" o:ole="">
                  <v:imagedata r:id="rId302" o:title=""/>
                </v:shape>
                <o:OLEObject Type="Embed" ProgID="Equation.DSMT4" ShapeID="_x0000_i1121" DrawAspect="Content" ObjectID="_1668535263" r:id="rId303"/>
              </w:object>
            </w:r>
          </w:p>
        </w:tc>
        <w:tc>
          <w:tcPr>
            <w:tcW w:w="815" w:type="pct"/>
            <w:vAlign w:val="center"/>
          </w:tcPr>
          <w:p w14:paraId="1DCDAF3A" w14:textId="2930317D" w:rsidR="008F010A" w:rsidRDefault="008F010A" w:rsidP="006F3A92">
            <w:pPr>
              <w:pStyle w:val="14"/>
              <w:ind w:firstLineChars="0" w:firstLine="0"/>
              <w:jc w:val="center"/>
            </w:pPr>
            <w:r w:rsidRPr="008F010A">
              <w:rPr>
                <w:position w:val="-14"/>
              </w:rPr>
              <w:object w:dxaOrig="1100" w:dyaOrig="400" w14:anchorId="369C6DCA">
                <v:shape id="_x0000_i1122" type="#_x0000_t75" style="width:55pt;height:20pt" o:ole="">
                  <v:imagedata r:id="rId304" o:title=""/>
                </v:shape>
                <o:OLEObject Type="Embed" ProgID="Equation.DSMT4" ShapeID="_x0000_i1122" DrawAspect="Content" ObjectID="_1668535264" r:id="rId305"/>
              </w:object>
            </w:r>
          </w:p>
        </w:tc>
      </w:tr>
      <w:tr w:rsidR="008F010A" w14:paraId="52F9B1FD" w14:textId="77777777" w:rsidTr="008F010A">
        <w:trPr>
          <w:trHeight w:val="340"/>
        </w:trPr>
        <w:tc>
          <w:tcPr>
            <w:tcW w:w="583" w:type="pct"/>
            <w:vMerge/>
            <w:tcBorders>
              <w:right w:val="single" w:sz="8" w:space="0" w:color="auto"/>
            </w:tcBorders>
            <w:vAlign w:val="center"/>
          </w:tcPr>
          <w:p w14:paraId="26B1C11F" w14:textId="77777777" w:rsidR="008F010A" w:rsidRDefault="008F010A" w:rsidP="006F3A92">
            <w:pPr>
              <w:pStyle w:val="14"/>
              <w:ind w:firstLineChars="0" w:firstLine="0"/>
              <w:jc w:val="center"/>
            </w:pPr>
          </w:p>
        </w:tc>
        <w:tc>
          <w:tcPr>
            <w:tcW w:w="963" w:type="pct"/>
            <w:gridSpan w:val="2"/>
            <w:tcBorders>
              <w:left w:val="single" w:sz="8" w:space="0" w:color="auto"/>
            </w:tcBorders>
            <w:vAlign w:val="center"/>
          </w:tcPr>
          <w:p w14:paraId="0C4A8E05" w14:textId="42B12390" w:rsidR="008F010A" w:rsidRDefault="008F010A" w:rsidP="006F3A92">
            <w:pPr>
              <w:pStyle w:val="14"/>
              <w:ind w:firstLineChars="0" w:firstLine="0"/>
              <w:jc w:val="center"/>
            </w:pPr>
            <w:r>
              <w:rPr>
                <w:rFonts w:hint="eastAsia"/>
              </w:rPr>
              <w:t>0</w:t>
            </w:r>
            <w:r>
              <w:t>.00914</w:t>
            </w:r>
          </w:p>
        </w:tc>
        <w:tc>
          <w:tcPr>
            <w:tcW w:w="1011" w:type="pct"/>
            <w:vAlign w:val="center"/>
          </w:tcPr>
          <w:p w14:paraId="2336FB6F" w14:textId="1091A38A" w:rsidR="008F010A" w:rsidRDefault="008F010A" w:rsidP="006F3A92">
            <w:pPr>
              <w:pStyle w:val="14"/>
              <w:ind w:firstLineChars="0" w:firstLine="0"/>
              <w:jc w:val="center"/>
            </w:pPr>
            <w:r w:rsidRPr="008F010A">
              <w:rPr>
                <w:position w:val="-6"/>
              </w:rPr>
              <w:object w:dxaOrig="600" w:dyaOrig="279" w14:anchorId="3CF3F2FC">
                <v:shape id="_x0000_i1123" type="#_x0000_t75" style="width:30pt;height:14pt" o:ole="">
                  <v:imagedata r:id="rId306" o:title=""/>
                </v:shape>
                <o:OLEObject Type="Embed" ProgID="Equation.DSMT4" ShapeID="_x0000_i1123" DrawAspect="Content" ObjectID="_1668535265" r:id="rId307"/>
              </w:object>
            </w:r>
            <w:r>
              <w:t xml:space="preserve"> </w:t>
            </w:r>
          </w:p>
        </w:tc>
        <w:tc>
          <w:tcPr>
            <w:tcW w:w="814" w:type="pct"/>
            <w:vAlign w:val="center"/>
          </w:tcPr>
          <w:p w14:paraId="7B97C43D" w14:textId="763E48B0" w:rsidR="008F010A" w:rsidRDefault="008F010A" w:rsidP="006F3A92">
            <w:pPr>
              <w:pStyle w:val="14"/>
              <w:ind w:firstLineChars="0" w:firstLine="0"/>
              <w:jc w:val="center"/>
            </w:pPr>
            <w:r>
              <w:rPr>
                <w:rFonts w:hint="eastAsia"/>
              </w:rPr>
              <w:t>0</w:t>
            </w:r>
            <w:r>
              <w:t>.021</w:t>
            </w:r>
          </w:p>
        </w:tc>
        <w:tc>
          <w:tcPr>
            <w:tcW w:w="815" w:type="pct"/>
            <w:vAlign w:val="center"/>
          </w:tcPr>
          <w:p w14:paraId="08505C30" w14:textId="05C7CEF2" w:rsidR="008F010A" w:rsidRDefault="008F010A" w:rsidP="006F3A92">
            <w:pPr>
              <w:pStyle w:val="14"/>
              <w:ind w:firstLineChars="0" w:firstLine="0"/>
              <w:jc w:val="center"/>
            </w:pPr>
            <w:r>
              <w:rPr>
                <w:rFonts w:hint="eastAsia"/>
              </w:rPr>
              <w:t>0</w:t>
            </w:r>
            <w:r>
              <w:t>.083</w:t>
            </w:r>
          </w:p>
        </w:tc>
        <w:tc>
          <w:tcPr>
            <w:tcW w:w="815" w:type="pct"/>
            <w:vAlign w:val="center"/>
          </w:tcPr>
          <w:p w14:paraId="0F588BD9" w14:textId="1AEA083B" w:rsidR="008F010A" w:rsidRDefault="008F010A" w:rsidP="006F3A92">
            <w:pPr>
              <w:pStyle w:val="14"/>
              <w:ind w:firstLineChars="0" w:firstLine="0"/>
              <w:jc w:val="center"/>
            </w:pPr>
            <w:r>
              <w:rPr>
                <w:rFonts w:hint="eastAsia"/>
              </w:rPr>
              <w:t>8</w:t>
            </w:r>
            <w:r>
              <w:t>.204</w:t>
            </w:r>
          </w:p>
        </w:tc>
      </w:tr>
    </w:tbl>
    <w:p w14:paraId="03DE5B66" w14:textId="77777777" w:rsidR="00761C03" w:rsidRPr="00855C61" w:rsidRDefault="00761C03" w:rsidP="00761C03">
      <w:pPr>
        <w:pStyle w:val="14"/>
        <w:ind w:firstLine="480"/>
      </w:pPr>
    </w:p>
    <w:p w14:paraId="6BFEF6D8" w14:textId="0647D9DE" w:rsidR="000D7D1E" w:rsidRDefault="007007A0" w:rsidP="00EA195B">
      <w:pPr>
        <w:pStyle w:val="21"/>
      </w:pPr>
      <w:bookmarkStart w:id="112" w:name="_Toc51501900"/>
      <w:bookmarkStart w:id="113" w:name="_Toc57655016"/>
      <w:r>
        <w:rPr>
          <w:rFonts w:hint="eastAsia"/>
        </w:rPr>
        <w:t>康复</w:t>
      </w:r>
      <w:r w:rsidR="000D7D1E">
        <w:rPr>
          <w:rFonts w:hint="eastAsia"/>
        </w:rPr>
        <w:t>训练实验</w:t>
      </w:r>
      <w:bookmarkEnd w:id="112"/>
      <w:bookmarkEnd w:id="113"/>
    </w:p>
    <w:p w14:paraId="0D7DDDE9" w14:textId="16680D44" w:rsidR="007007A0" w:rsidRDefault="000C0087" w:rsidP="007007A0">
      <w:pPr>
        <w:pStyle w:val="31"/>
      </w:pPr>
      <w:r>
        <w:rPr>
          <w:rFonts w:hint="eastAsia"/>
        </w:rPr>
        <w:t>牵</w:t>
      </w:r>
      <w:proofErr w:type="gramStart"/>
      <w:r>
        <w:rPr>
          <w:rFonts w:hint="eastAsia"/>
        </w:rPr>
        <w:t>张训练</w:t>
      </w:r>
      <w:proofErr w:type="gramEnd"/>
      <w:r>
        <w:rPr>
          <w:rFonts w:hint="eastAsia"/>
        </w:rPr>
        <w:t>实验</w:t>
      </w:r>
    </w:p>
    <w:p w14:paraId="22856DE3" w14:textId="30D1949F" w:rsidR="000C0087" w:rsidRDefault="000C0087" w:rsidP="000C0087">
      <w:pPr>
        <w:pStyle w:val="31"/>
      </w:pPr>
      <w:r>
        <w:rPr>
          <w:rFonts w:hint="eastAsia"/>
        </w:rPr>
        <w:t>步行训练实验</w:t>
      </w:r>
    </w:p>
    <w:p w14:paraId="733F5628" w14:textId="60F4639F" w:rsidR="000C0087" w:rsidRDefault="000C0087" w:rsidP="000C0087">
      <w:pPr>
        <w:pStyle w:val="14"/>
        <w:ind w:firstLine="480"/>
      </w:pPr>
      <w:r>
        <w:rPr>
          <w:rFonts w:hint="eastAsia"/>
        </w:rPr>
        <w:t>1</w:t>
      </w:r>
      <w:r>
        <w:rPr>
          <w:rFonts w:hint="eastAsia"/>
        </w:rPr>
        <w:t>）空载</w:t>
      </w:r>
    </w:p>
    <w:p w14:paraId="47243A72" w14:textId="5841FE62" w:rsidR="000C0087" w:rsidRPr="000C0087" w:rsidRDefault="000C0087" w:rsidP="000C0087">
      <w:pPr>
        <w:pStyle w:val="14"/>
        <w:ind w:firstLine="480"/>
      </w:pPr>
      <w:r>
        <w:rPr>
          <w:rFonts w:hint="eastAsia"/>
        </w:rPr>
        <w:t>2</w:t>
      </w:r>
      <w:r>
        <w:rPr>
          <w:rFonts w:hint="eastAsia"/>
        </w:rPr>
        <w:t>）负重</w:t>
      </w:r>
    </w:p>
    <w:p w14:paraId="4E989D01" w14:textId="574165F8" w:rsidR="0016068C" w:rsidRPr="00293CE5" w:rsidRDefault="000C391B" w:rsidP="00293CE5">
      <w:pPr>
        <w:pStyle w:val="14"/>
        <w:ind w:firstLine="480"/>
      </w:pPr>
      <w:r>
        <w:rPr>
          <w:rFonts w:hint="eastAsia"/>
        </w:rPr>
        <w:t>Can</w:t>
      </w:r>
      <w:r>
        <w:rPr>
          <w:rFonts w:hint="eastAsia"/>
        </w:rPr>
        <w:t>总线是半双工的通讯方式，这意味着上位机和电机的指令收发永远不可能同时进行，因此上位机收到的编码器位置与发送下一次指令之间存在延迟，即反馈角度与实际角度存在一定偏差。再加上上位机需要</w:t>
      </w:r>
      <w:r w:rsidR="000C6291">
        <w:rPr>
          <w:rFonts w:hint="eastAsia"/>
        </w:rPr>
        <w:t>同时</w:t>
      </w:r>
      <w:r>
        <w:rPr>
          <w:rFonts w:hint="eastAsia"/>
        </w:rPr>
        <w:t>对六个电机</w:t>
      </w:r>
      <w:r w:rsidR="000C6291">
        <w:rPr>
          <w:rFonts w:hint="eastAsia"/>
        </w:rPr>
        <w:t>进行控制，</w:t>
      </w:r>
      <w:r w:rsidR="000C6291">
        <w:rPr>
          <w:rFonts w:hint="eastAsia"/>
        </w:rPr>
        <w:lastRenderedPageBreak/>
        <w:t>这个偏差就会被进一步放大（至少</w:t>
      </w:r>
      <w:r w:rsidR="000C6291">
        <w:rPr>
          <w:rFonts w:hint="eastAsia"/>
        </w:rPr>
        <w:t>6</w:t>
      </w:r>
      <w:r w:rsidR="000C6291">
        <w:rPr>
          <w:rFonts w:hint="eastAsia"/>
        </w:rPr>
        <w:t>倍）。</w:t>
      </w:r>
      <w:r w:rsidR="000C6291" w:rsidRPr="00357590">
        <w:rPr>
          <w:rFonts w:hint="eastAsia"/>
          <w:b/>
        </w:rPr>
        <w:t>因此在控制系统中所得到的角度反馈实际上存在大延迟</w:t>
      </w:r>
      <w:r w:rsidR="00293CE5" w:rsidRPr="00357590">
        <w:rPr>
          <w:rFonts w:hint="eastAsia"/>
          <w:b/>
        </w:rPr>
        <w:t>属于时滞系统</w:t>
      </w:r>
      <w:r w:rsidR="000C6291" w:rsidRPr="00357590">
        <w:rPr>
          <w:rFonts w:hint="eastAsia"/>
          <w:b/>
        </w:rPr>
        <w:t>，系统的快速性和准确性必然会受到较大影响</w:t>
      </w:r>
      <w:r w:rsidR="000C6291">
        <w:rPr>
          <w:rFonts w:hint="eastAsia"/>
        </w:rPr>
        <w:t>。另外，如</w:t>
      </w:r>
      <w:r w:rsidR="000C6291">
        <w:rPr>
          <w:rFonts w:hint="eastAsia"/>
        </w:rPr>
        <w:t>3.3</w:t>
      </w:r>
      <w:r w:rsidR="000C6291">
        <w:rPr>
          <w:rFonts w:hint="eastAsia"/>
        </w:rPr>
        <w:t>节中所述，外骨骼的转动惯量在步行过程中处于迅速变化的状态，负载变量波动较大，</w:t>
      </w:r>
      <w:r w:rsidR="00E524BF" w:rsidRPr="00357590">
        <w:rPr>
          <w:rFonts w:hint="eastAsia"/>
          <w:b/>
        </w:rPr>
        <w:t>如果仅采用</w:t>
      </w:r>
      <w:r w:rsidR="00E524BF" w:rsidRPr="00357590">
        <w:rPr>
          <w:rFonts w:hint="eastAsia"/>
          <w:b/>
        </w:rPr>
        <w:t>PD</w:t>
      </w:r>
      <w:r w:rsidR="00E524BF" w:rsidRPr="00357590">
        <w:rPr>
          <w:rFonts w:hint="eastAsia"/>
          <w:b/>
        </w:rPr>
        <w:t>控制器，由于微分对于扰动的放大作用，系统的稳定性</w:t>
      </w:r>
      <w:r w:rsidR="00293CE5" w:rsidRPr="00357590">
        <w:rPr>
          <w:rFonts w:hint="eastAsia"/>
          <w:b/>
        </w:rPr>
        <w:t>将</w:t>
      </w:r>
      <w:r w:rsidR="00E524BF" w:rsidRPr="00357590">
        <w:rPr>
          <w:rFonts w:hint="eastAsia"/>
          <w:b/>
        </w:rPr>
        <w:t>无法保证</w:t>
      </w:r>
      <w:r w:rsidR="00E524BF">
        <w:rPr>
          <w:rFonts w:hint="eastAsia"/>
        </w:rPr>
        <w:t>。</w:t>
      </w:r>
      <w:r w:rsidR="00293CE5">
        <w:rPr>
          <w:rFonts w:hint="eastAsia"/>
        </w:rPr>
        <w:t>前馈对于系统快速性的提升具有巨大的帮助，而对负载变化快的系统引入动力学方程对稳定性有巨大提升。因此确定了引入动力学前馈的控制方案。本节首先对传统</w:t>
      </w:r>
      <w:r w:rsidR="00293CE5">
        <w:rPr>
          <w:rFonts w:hint="eastAsia"/>
        </w:rPr>
        <w:t>PD</w:t>
      </w:r>
      <w:r w:rsidR="00293CE5">
        <w:rPr>
          <w:rFonts w:hint="eastAsia"/>
        </w:rPr>
        <w:t>控制和加入动力学前馈的</w:t>
      </w:r>
      <w:r w:rsidR="00293CE5">
        <w:rPr>
          <w:rFonts w:hint="eastAsia"/>
        </w:rPr>
        <w:t>PD</w:t>
      </w:r>
      <w:r w:rsidR="00293CE5">
        <w:rPr>
          <w:rFonts w:hint="eastAsia"/>
        </w:rPr>
        <w:t>控制分别进行实验，观察系统稳定性并根据关节角度反馈曲线分析关节轨迹跟踪性能。由于外骨骼的左右两只</w:t>
      </w:r>
      <w:proofErr w:type="gramStart"/>
      <w:r w:rsidR="00293CE5">
        <w:rPr>
          <w:rFonts w:hint="eastAsia"/>
        </w:rPr>
        <w:t>腿结构</w:t>
      </w:r>
      <w:proofErr w:type="gramEnd"/>
      <w:r w:rsidR="00293CE5">
        <w:rPr>
          <w:rFonts w:hint="eastAsia"/>
        </w:rPr>
        <w:t>完全相同，且相互之间的干扰较小，因此其控制方法大致相同，在试验分析阶段仅使用单腿实验数据进行分析即可。</w:t>
      </w:r>
    </w:p>
    <w:p w14:paraId="42891C1A" w14:textId="34FC8461" w:rsidR="000D7D1E" w:rsidRDefault="000D7D1E" w:rsidP="000A299E">
      <w:pPr>
        <w:pStyle w:val="31"/>
      </w:pPr>
      <w:bookmarkStart w:id="114" w:name="_Toc51501901"/>
      <w:bookmarkStart w:id="115" w:name="_Toc57655017"/>
      <w:r>
        <w:rPr>
          <w:rFonts w:hint="eastAsia"/>
        </w:rPr>
        <w:t>基于位置反馈</w:t>
      </w:r>
      <w:r>
        <w:rPr>
          <w:rFonts w:hint="eastAsia"/>
        </w:rPr>
        <w:t>PD</w:t>
      </w:r>
      <w:r>
        <w:rPr>
          <w:rFonts w:hint="eastAsia"/>
        </w:rPr>
        <w:t>控制器的力矩控制</w:t>
      </w:r>
      <w:bookmarkEnd w:id="114"/>
      <w:bookmarkEnd w:id="115"/>
    </w:p>
    <w:p w14:paraId="38A0E007" w14:textId="38C332C7" w:rsidR="000D7D1E" w:rsidRDefault="000D7D1E" w:rsidP="00CD6F8F">
      <w:pPr>
        <w:pStyle w:val="14"/>
        <w:ind w:firstLine="480"/>
      </w:pPr>
      <w:r>
        <w:rPr>
          <w:rFonts w:hint="eastAsia"/>
        </w:rPr>
        <w:t>传统</w:t>
      </w:r>
      <w:r>
        <w:rPr>
          <w:rFonts w:hint="eastAsia"/>
        </w:rPr>
        <w:t>PD</w:t>
      </w:r>
      <w:r>
        <w:rPr>
          <w:rFonts w:hint="eastAsia"/>
        </w:rPr>
        <w:t>控制的控制框图如图</w:t>
      </w:r>
      <w:r w:rsidR="00CD6F8F">
        <w:rPr>
          <w:rFonts w:hint="eastAsia"/>
        </w:rPr>
        <w:t>3-8</w:t>
      </w:r>
      <w:r>
        <w:rPr>
          <w:rFonts w:hint="eastAsia"/>
        </w:rPr>
        <w:t>所示</w:t>
      </w:r>
      <w:r w:rsidR="00CD6F8F">
        <w:rPr>
          <w:rFonts w:hint="eastAsia"/>
        </w:rPr>
        <w:t>，</w:t>
      </w:r>
      <w:r>
        <w:rPr>
          <w:rFonts w:hint="eastAsia"/>
        </w:rPr>
        <w:t>将轨迹曲线输入系统，分别调节三个关节的</w:t>
      </w:r>
      <w:r>
        <w:rPr>
          <w:rFonts w:hint="eastAsia"/>
        </w:rPr>
        <w:t>PD</w:t>
      </w:r>
      <w:r>
        <w:rPr>
          <w:rFonts w:hint="eastAsia"/>
        </w:rPr>
        <w:t>参数。增大系统的比例和微分系数可以增加系统响应速率，但由于微分作用对外界干扰的放大作用，系统稳定性会变差。</w:t>
      </w:r>
      <w:r w:rsidR="00344B5F">
        <w:rPr>
          <w:rFonts w:hint="eastAsia"/>
        </w:rPr>
        <w:t>图</w:t>
      </w:r>
      <w:r w:rsidR="00344B5F">
        <w:rPr>
          <w:rFonts w:hint="eastAsia"/>
        </w:rPr>
        <w:t>4-3</w:t>
      </w:r>
      <w:r>
        <w:rPr>
          <w:rFonts w:hint="eastAsia"/>
        </w:rPr>
        <w:t>所示为使用传统</w:t>
      </w:r>
      <w:r>
        <w:rPr>
          <w:rFonts w:hint="eastAsia"/>
        </w:rPr>
        <w:t>PD</w:t>
      </w:r>
      <w:r>
        <w:rPr>
          <w:rFonts w:hint="eastAsia"/>
        </w:rPr>
        <w:t>控制器进行轨迹跟踪的单腿三关节曲线，从上至下分别为髋关节、膝关节和踝关节的轨迹曲线。图中红色曲线为期望输出的关节角度轨迹，蓝色曲线为实际输出的关节角度轨迹。</w:t>
      </w:r>
    </w:p>
    <w:p w14:paraId="0EBF353A" w14:textId="4281ED2E" w:rsidR="000D7D1E" w:rsidRDefault="00420C35" w:rsidP="00EA195B">
      <w:pPr>
        <w:ind w:firstLine="480"/>
      </w:pPr>
      <w:r w:rsidRPr="000D7D1E">
        <w:rPr>
          <w:noProof/>
        </w:rPr>
        <w:drawing>
          <wp:inline distT="0" distB="0" distL="0" distR="0" wp14:anchorId="60A3C274" wp14:editId="0567CC03">
            <wp:extent cx="4883785" cy="2424430"/>
            <wp:effectExtent l="0" t="0" r="0" b="0"/>
            <wp:docPr id="140" name="图片 54" descr="P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883785" cy="2424430"/>
                    </a:xfrm>
                    <a:prstGeom prst="rect">
                      <a:avLst/>
                    </a:prstGeom>
                    <a:noFill/>
                    <a:ln>
                      <a:noFill/>
                    </a:ln>
                  </pic:spPr>
                </pic:pic>
              </a:graphicData>
            </a:graphic>
          </wp:inline>
        </w:drawing>
      </w:r>
    </w:p>
    <w:p w14:paraId="0D74CAE4" w14:textId="035109F2" w:rsidR="00344B5F" w:rsidRDefault="00344B5F" w:rsidP="0000755E">
      <w:pPr>
        <w:pStyle w:val="aff7"/>
      </w:pPr>
      <w:r>
        <w:rPr>
          <w:rFonts w:hint="eastAsia"/>
        </w:rPr>
        <w:t>图 4-3</w:t>
      </w:r>
      <w:r>
        <w:t xml:space="preserve"> </w:t>
      </w:r>
      <w:r>
        <w:rPr>
          <w:rFonts w:hint="eastAsia"/>
        </w:rPr>
        <w:t>PD控制</w:t>
      </w:r>
      <w:r w:rsidR="005B5A86">
        <w:rPr>
          <w:rFonts w:hint="eastAsia"/>
        </w:rPr>
        <w:t>实验</w:t>
      </w:r>
      <w:r>
        <w:rPr>
          <w:rFonts w:hint="eastAsia"/>
        </w:rPr>
        <w:t>的单腿三关节角度轨迹曲线</w:t>
      </w:r>
    </w:p>
    <w:p w14:paraId="55703498" w14:textId="77777777" w:rsidR="00344B5F" w:rsidRPr="00D17025" w:rsidRDefault="00344B5F" w:rsidP="0000755E">
      <w:pPr>
        <w:pStyle w:val="aff7"/>
      </w:pPr>
    </w:p>
    <w:p w14:paraId="5869ACE3" w14:textId="77777777" w:rsidR="000D7D1E" w:rsidRPr="00D17025" w:rsidRDefault="000D7D1E" w:rsidP="00D17025">
      <w:pPr>
        <w:pStyle w:val="14"/>
        <w:ind w:firstLine="482"/>
        <w:rPr>
          <w:b/>
        </w:rPr>
      </w:pPr>
      <w:r w:rsidRPr="00D17025">
        <w:rPr>
          <w:rFonts w:hint="eastAsia"/>
          <w:b/>
        </w:rPr>
        <w:t>可以看出，为了使系统的快速性满足轨迹跟踪需求，最终调节得到的关节角度曲线已经开始产生抖动，并且髋、膝关节并不能够按</w:t>
      </w:r>
      <w:r w:rsidRPr="00D17025">
        <w:rPr>
          <w:rStyle w:val="15"/>
          <w:rFonts w:hint="eastAsia"/>
          <w:b/>
        </w:rPr>
        <w:t>照输入的轨迹达到极限角</w:t>
      </w:r>
      <w:r w:rsidRPr="00D17025">
        <w:rPr>
          <w:rStyle w:val="15"/>
          <w:rFonts w:hint="eastAsia"/>
          <w:b/>
        </w:rPr>
        <w:lastRenderedPageBreak/>
        <w:t>度。与实际观察得到的结果相一致。因此，对于本系统而言仅仅通</w:t>
      </w:r>
      <w:r w:rsidRPr="00D17025">
        <w:rPr>
          <w:rFonts w:hint="eastAsia"/>
          <w:b/>
        </w:rPr>
        <w:t>过</w:t>
      </w:r>
      <w:r w:rsidRPr="00D17025">
        <w:rPr>
          <w:rFonts w:hint="eastAsia"/>
          <w:b/>
        </w:rPr>
        <w:t>PD</w:t>
      </w:r>
      <w:r w:rsidRPr="00D17025">
        <w:rPr>
          <w:rFonts w:hint="eastAsia"/>
          <w:b/>
        </w:rPr>
        <w:t>控制器进行控制是不够的，因为负载惯量和系统外部的扰动已经超出了控制器所能调节的范围。</w:t>
      </w:r>
    </w:p>
    <w:p w14:paraId="691A70DB" w14:textId="747E2A94" w:rsidR="000D7D1E" w:rsidRDefault="000D7D1E" w:rsidP="000A299E">
      <w:pPr>
        <w:pStyle w:val="31"/>
      </w:pPr>
      <w:bookmarkStart w:id="116" w:name="_Toc51501902"/>
      <w:bookmarkStart w:id="117" w:name="_Toc57655018"/>
      <w:r>
        <w:rPr>
          <w:rFonts w:hint="eastAsia"/>
        </w:rPr>
        <w:t>基于位置反馈的动力学前馈力矩控制</w:t>
      </w:r>
      <w:bookmarkEnd w:id="116"/>
      <w:bookmarkEnd w:id="117"/>
    </w:p>
    <w:p w14:paraId="10BCDECC" w14:textId="4C633BBC" w:rsidR="009350C9" w:rsidRDefault="009350C9" w:rsidP="00644392">
      <w:pPr>
        <w:pStyle w:val="14"/>
        <w:ind w:firstLine="480"/>
      </w:pPr>
      <w:r>
        <w:rPr>
          <w:rFonts w:hint="eastAsia"/>
        </w:rPr>
        <w:t>动力学参数包括外骨骼惯性参数、关节摩擦系数、负载惯性参数等，由于</w:t>
      </w:r>
      <w:proofErr w:type="gramStart"/>
      <w:r>
        <w:rPr>
          <w:rFonts w:hint="eastAsia"/>
        </w:rPr>
        <w:t>系统系擦较小</w:t>
      </w:r>
      <w:proofErr w:type="gramEnd"/>
      <w:r>
        <w:rPr>
          <w:rFonts w:hint="eastAsia"/>
        </w:rPr>
        <w:t>，为了简化系统将关节摩擦忽略。</w:t>
      </w:r>
      <w:r w:rsidR="00BD0CA0">
        <w:rPr>
          <w:rFonts w:hint="eastAsia"/>
        </w:rPr>
        <w:t>目前系统无负载的情况下只需要对外骨骼的惯性参数计算即可。将关键点选择为关节运动前后两个极限位置，使用最小二乘法对模型进行线性化，虽然最小二乘法模型精度较低，但是由于研究中数据传输频率较高且关节运动速度，因此并没有对最后实验结果产生太大的影响。</w:t>
      </w:r>
    </w:p>
    <w:p w14:paraId="10EAED0D" w14:textId="5FDA6450" w:rsidR="00344B5F" w:rsidRDefault="000D7D1E" w:rsidP="0061128E">
      <w:pPr>
        <w:pStyle w:val="14"/>
        <w:ind w:firstLine="480"/>
      </w:pPr>
      <w:r>
        <w:rPr>
          <w:rFonts w:hint="eastAsia"/>
        </w:rPr>
        <w:t>因此基于</w:t>
      </w:r>
      <w:r>
        <w:rPr>
          <w:rFonts w:hint="eastAsia"/>
        </w:rPr>
        <w:t>3.2</w:t>
      </w:r>
      <w:r>
        <w:rPr>
          <w:rFonts w:hint="eastAsia"/>
        </w:rPr>
        <w:t>节所建立的系统动力学模型对系统引入动力学前馈，不仅可以大大降低系统因扰动而带来的不稳定，还可以提升系统的动态响应性能。其控制原理框图如图</w:t>
      </w:r>
      <w:r w:rsidR="0061128E">
        <w:rPr>
          <w:rFonts w:hint="eastAsia"/>
        </w:rPr>
        <w:t>3-9</w:t>
      </w:r>
      <w:r>
        <w:rPr>
          <w:rFonts w:hint="eastAsia"/>
        </w:rPr>
        <w:t>所示。</w:t>
      </w:r>
    </w:p>
    <w:p w14:paraId="150AA473" w14:textId="5A8FC143" w:rsidR="000D7D1E" w:rsidRDefault="000D7D1E" w:rsidP="00644392">
      <w:pPr>
        <w:pStyle w:val="14"/>
        <w:ind w:firstLine="480"/>
      </w:pPr>
      <w:r w:rsidRPr="00D36D70">
        <w:rPr>
          <w:rFonts w:hint="eastAsia"/>
        </w:rPr>
        <w:t>将</w:t>
      </w:r>
      <w:r>
        <w:rPr>
          <w:rFonts w:hint="eastAsia"/>
        </w:rPr>
        <w:t>三</w:t>
      </w:r>
      <w:r w:rsidRPr="00D36D70">
        <w:rPr>
          <w:rFonts w:hint="eastAsia"/>
        </w:rPr>
        <w:t>关节角度轨迹输入系统</w:t>
      </w:r>
      <w:r>
        <w:rPr>
          <w:rFonts w:hint="eastAsia"/>
        </w:rPr>
        <w:t>，通过观察系统状态和分析反馈角度曲线对系统参数进行微调，最终得到的关节角度轨迹曲线如图</w:t>
      </w:r>
      <w:r w:rsidR="005F2280">
        <w:rPr>
          <w:rFonts w:hint="eastAsia"/>
        </w:rPr>
        <w:t>4-</w:t>
      </w:r>
      <w:r w:rsidR="0061128E">
        <w:rPr>
          <w:rFonts w:hint="eastAsia"/>
        </w:rPr>
        <w:t>4</w:t>
      </w:r>
      <w:r>
        <w:rPr>
          <w:rFonts w:hint="eastAsia"/>
        </w:rPr>
        <w:t>所示，从上至下依次为髋关节、膝关节和踝关节的轨迹曲线，红色曲线为期望输出的关节角度轨迹，蓝色曲线为实际输出的关节角度轨迹。</w:t>
      </w:r>
    </w:p>
    <w:p w14:paraId="5453820E" w14:textId="2CD37930" w:rsidR="000D7D1E" w:rsidRDefault="00420C35" w:rsidP="00EA195B">
      <w:pPr>
        <w:ind w:firstLine="480"/>
      </w:pPr>
      <w:r w:rsidRPr="000D2EB3">
        <w:rPr>
          <w:noProof/>
        </w:rPr>
        <w:drawing>
          <wp:inline distT="0" distB="0" distL="0" distR="0" wp14:anchorId="02E4FD32" wp14:editId="25D2140C">
            <wp:extent cx="4966970" cy="2687955"/>
            <wp:effectExtent l="0" t="0" r="0" b="0"/>
            <wp:docPr id="142" name="图片 55" descr="P6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966970" cy="2687955"/>
                    </a:xfrm>
                    <a:prstGeom prst="rect">
                      <a:avLst/>
                    </a:prstGeom>
                    <a:noFill/>
                    <a:ln>
                      <a:noFill/>
                    </a:ln>
                  </pic:spPr>
                </pic:pic>
              </a:graphicData>
            </a:graphic>
          </wp:inline>
        </w:drawing>
      </w:r>
    </w:p>
    <w:p w14:paraId="47DCE53A" w14:textId="40538E6A" w:rsidR="00344B5F" w:rsidRDefault="00344B5F" w:rsidP="0000755E">
      <w:pPr>
        <w:pStyle w:val="aff7"/>
      </w:pPr>
      <w:r>
        <w:rPr>
          <w:rFonts w:hint="eastAsia"/>
        </w:rPr>
        <w:t>图4-</w:t>
      </w:r>
      <w:r w:rsidR="0061128E">
        <w:rPr>
          <w:rFonts w:hint="eastAsia"/>
        </w:rPr>
        <w:t>4</w:t>
      </w:r>
      <w:r>
        <w:t xml:space="preserve"> </w:t>
      </w:r>
      <w:r>
        <w:rPr>
          <w:rFonts w:hint="eastAsia"/>
        </w:rPr>
        <w:t>PD+动力学前馈</w:t>
      </w:r>
      <w:r w:rsidR="005B5A86">
        <w:rPr>
          <w:rFonts w:hint="eastAsia"/>
        </w:rPr>
        <w:t>实验</w:t>
      </w:r>
      <w:r>
        <w:rPr>
          <w:rFonts w:hint="eastAsia"/>
        </w:rPr>
        <w:t>单腿三关节角度轨迹曲线</w:t>
      </w:r>
    </w:p>
    <w:p w14:paraId="39E5F01C" w14:textId="77777777" w:rsidR="00344B5F" w:rsidRPr="00D36D70" w:rsidRDefault="00344B5F" w:rsidP="0000755E">
      <w:pPr>
        <w:pStyle w:val="aff7"/>
      </w:pPr>
    </w:p>
    <w:p w14:paraId="22B1285B" w14:textId="77777777" w:rsidR="000D7D1E" w:rsidRPr="00644392" w:rsidRDefault="000D7D1E" w:rsidP="00644392">
      <w:pPr>
        <w:pStyle w:val="14"/>
        <w:ind w:firstLine="482"/>
        <w:rPr>
          <w:b/>
        </w:rPr>
      </w:pPr>
      <w:r w:rsidRPr="00644392">
        <w:rPr>
          <w:rFonts w:hint="eastAsia"/>
          <w:b/>
        </w:rPr>
        <w:t>可以看出，加入了动力学前馈后，系统的快速性和稳定性都有了明显地提升，关节角度轨迹已经与期望输出轨迹十分接近。但仍可以看出在每个步态周期内，</w:t>
      </w:r>
      <w:r w:rsidRPr="00644392">
        <w:rPr>
          <w:rFonts w:hint="eastAsia"/>
          <w:b/>
        </w:rPr>
        <w:lastRenderedPageBreak/>
        <w:t>当髋关节和膝关节同时运动至极限位置时（即图中以红色方框标注的一个时期），髋、膝关节轨迹仍然会与期望轨迹产生一定的偏差。这可能是由于外部负载惯量较大并且动力学模型的不精确造成的。通过调节</w:t>
      </w:r>
      <w:r w:rsidRPr="00644392">
        <w:rPr>
          <w:rFonts w:hint="eastAsia"/>
          <w:b/>
        </w:rPr>
        <w:t>PD</w:t>
      </w:r>
      <w:r w:rsidRPr="00644392">
        <w:rPr>
          <w:rFonts w:hint="eastAsia"/>
          <w:b/>
        </w:rPr>
        <w:t>控制器的参数可以达到消除偏差的目的，但是同时也会牺牲系统的稳定性，在实验中也观察到了由此引起的系统抖动。</w:t>
      </w:r>
    </w:p>
    <w:p w14:paraId="402790A0" w14:textId="47F6623A" w:rsidR="000D7D1E" w:rsidRDefault="000D7D1E" w:rsidP="000A299E">
      <w:pPr>
        <w:pStyle w:val="31"/>
      </w:pPr>
      <w:bookmarkStart w:id="118" w:name="_Toc51501903"/>
      <w:bookmarkStart w:id="119" w:name="_Toc57655019"/>
      <w:r>
        <w:rPr>
          <w:rFonts w:hint="eastAsia"/>
        </w:rPr>
        <w:t>基于</w:t>
      </w:r>
      <w:proofErr w:type="gramStart"/>
      <w:r>
        <w:rPr>
          <w:rFonts w:hint="eastAsia"/>
        </w:rPr>
        <w:t>髋</w:t>
      </w:r>
      <w:proofErr w:type="gramEnd"/>
      <w:r>
        <w:rPr>
          <w:rFonts w:hint="eastAsia"/>
        </w:rPr>
        <w:t>膝关节协同的控制系统改进</w:t>
      </w:r>
      <w:bookmarkEnd w:id="118"/>
      <w:bookmarkEnd w:id="119"/>
    </w:p>
    <w:p w14:paraId="52231566" w14:textId="516FF63B" w:rsidR="00BC1599" w:rsidRPr="00BC1599" w:rsidRDefault="00BC1599" w:rsidP="00BC1599">
      <w:pPr>
        <w:pStyle w:val="14"/>
        <w:ind w:firstLine="482"/>
        <w:rPr>
          <w:b/>
        </w:rPr>
      </w:pPr>
      <w:r w:rsidRPr="00644392">
        <w:rPr>
          <w:rFonts w:hint="eastAsia"/>
          <w:b/>
        </w:rPr>
        <w:t>实际上，三个关节之间的运动是存在相互联系的，且这种联系在每一个步态周期中都是固定不变的。如上文分析所述，当髋关节运动到极限位置时，膝关节也会运动至极限位置，因此如果能够有效地对这种协调运动关系加以利用，就可以在外部惯量扰动产生影响前将其抵消，使关节轨迹更加逼近期望轨迹。事实上，已经有研究通过利用</w:t>
      </w:r>
      <w:proofErr w:type="gramStart"/>
      <w:r w:rsidRPr="00644392">
        <w:rPr>
          <w:rFonts w:hint="eastAsia"/>
          <w:b/>
        </w:rPr>
        <w:t>髋</w:t>
      </w:r>
      <w:proofErr w:type="gramEnd"/>
      <w:r w:rsidRPr="00644392">
        <w:rPr>
          <w:rFonts w:hint="eastAsia"/>
          <w:b/>
        </w:rPr>
        <w:t>膝关节间的关系实现对系统的控制了</w:t>
      </w:r>
      <w:r w:rsidRPr="00644392">
        <w:rPr>
          <w:b/>
          <w:vertAlign w:val="superscript"/>
        </w:rPr>
        <w:fldChar w:fldCharType="begin" w:fldLock="1"/>
      </w:r>
      <w:r w:rsidRPr="00644392">
        <w:rPr>
          <w:b/>
          <w:vertAlign w:val="superscript"/>
        </w:rPr>
        <w:instrText xml:space="preserve"> </w:instrText>
      </w:r>
      <w:r w:rsidRPr="00644392">
        <w:rPr>
          <w:rFonts w:hint="eastAsia"/>
          <w:b/>
          <w:vertAlign w:val="superscript"/>
        </w:rPr>
        <w:instrText>REF _Ref51501319 \r \h</w:instrText>
      </w:r>
      <w:r w:rsidRPr="00644392">
        <w:rPr>
          <w:b/>
          <w:vertAlign w:val="superscript"/>
        </w:rPr>
        <w:instrText xml:space="preserve">  \* MERGEFORMAT </w:instrText>
      </w:r>
      <w:r w:rsidRPr="00644392">
        <w:rPr>
          <w:b/>
          <w:vertAlign w:val="superscript"/>
        </w:rPr>
      </w:r>
      <w:r w:rsidRPr="00644392">
        <w:rPr>
          <w:b/>
          <w:vertAlign w:val="superscript"/>
        </w:rPr>
        <w:fldChar w:fldCharType="separate"/>
      </w:r>
      <w:r w:rsidR="009350C9">
        <w:rPr>
          <w:b/>
          <w:vertAlign w:val="superscript"/>
        </w:rPr>
        <w:t>[99]</w:t>
      </w:r>
      <w:r w:rsidRPr="00644392">
        <w:rPr>
          <w:b/>
          <w:vertAlign w:val="superscript"/>
        </w:rPr>
        <w:fldChar w:fldCharType="end"/>
      </w:r>
      <w:r w:rsidRPr="00644392">
        <w:rPr>
          <w:b/>
          <w:vertAlign w:val="superscript"/>
        </w:rPr>
        <w:t>,</w:t>
      </w:r>
      <w:r w:rsidRPr="00644392">
        <w:rPr>
          <w:b/>
          <w:vertAlign w:val="superscript"/>
        </w:rPr>
        <w:fldChar w:fldCharType="begin" w:fldLock="1"/>
      </w:r>
      <w:r w:rsidRPr="00644392">
        <w:rPr>
          <w:b/>
          <w:vertAlign w:val="superscript"/>
        </w:rPr>
        <w:instrText xml:space="preserve"> REF _Ref51501340 \r \h  \* MERGEFORMAT </w:instrText>
      </w:r>
      <w:r w:rsidRPr="00644392">
        <w:rPr>
          <w:b/>
          <w:vertAlign w:val="superscript"/>
        </w:rPr>
      </w:r>
      <w:r w:rsidRPr="00644392">
        <w:rPr>
          <w:b/>
          <w:vertAlign w:val="superscript"/>
        </w:rPr>
        <w:fldChar w:fldCharType="separate"/>
      </w:r>
      <w:r w:rsidR="009350C9">
        <w:rPr>
          <w:b/>
          <w:vertAlign w:val="superscript"/>
        </w:rPr>
        <w:t>[100]</w:t>
      </w:r>
      <w:r w:rsidRPr="00644392">
        <w:rPr>
          <w:b/>
          <w:vertAlign w:val="superscript"/>
        </w:rPr>
        <w:fldChar w:fldCharType="end"/>
      </w:r>
      <w:r w:rsidRPr="00644392">
        <w:rPr>
          <w:rFonts w:hint="eastAsia"/>
          <w:b/>
        </w:rPr>
        <w:t>。</w:t>
      </w:r>
    </w:p>
    <w:p w14:paraId="12BFD48B" w14:textId="77777777" w:rsidR="00344B5F" w:rsidRDefault="00344B5F" w:rsidP="0000755E">
      <w:pPr>
        <w:pStyle w:val="aff7"/>
      </w:pPr>
    </w:p>
    <w:p w14:paraId="4AE57B64" w14:textId="412BB670" w:rsidR="000D7D1E" w:rsidRDefault="000D7D1E" w:rsidP="00D17025">
      <w:pPr>
        <w:pStyle w:val="14"/>
        <w:ind w:firstLine="480"/>
      </w:pPr>
      <w:r>
        <w:rPr>
          <w:rFonts w:hint="eastAsia"/>
        </w:rPr>
        <w:t>可以看出，</w:t>
      </w:r>
      <w:r w:rsidRPr="002F5B0F">
        <w:rPr>
          <w:rFonts w:hint="eastAsia"/>
          <w:b/>
        </w:rPr>
        <w:t>改进的控制框图实际上是利用髋关节的输出力矩对膝关节进行了补偿</w:t>
      </w:r>
      <w:r w:rsidRPr="005B5A86">
        <w:rPr>
          <w:rFonts w:hint="eastAsia"/>
        </w:rPr>
        <w:t>，将三关节的轨迹角度输入系统并对系统参数进行微调。最终得到的关节角度轨迹曲线如图</w:t>
      </w:r>
      <w:r w:rsidR="00344B5F" w:rsidRPr="005B5A86">
        <w:rPr>
          <w:rFonts w:hint="eastAsia"/>
        </w:rPr>
        <w:t>4-</w:t>
      </w:r>
      <w:r w:rsidR="0061128E">
        <w:rPr>
          <w:rFonts w:hint="eastAsia"/>
        </w:rPr>
        <w:t>6</w:t>
      </w:r>
      <w:r w:rsidRPr="005B5A86">
        <w:rPr>
          <w:rFonts w:hint="eastAsia"/>
        </w:rPr>
        <w:t>所示，从上至下依次为髋关节、膝关节和踝关节的轨迹曲线，红色曲线为期望输出的关节角度轨迹，蓝色曲线为实际输出的关节角度轨迹。</w:t>
      </w:r>
    </w:p>
    <w:p w14:paraId="60BB7A4D" w14:textId="2574A710" w:rsidR="000D7D1E" w:rsidRDefault="00420C35" w:rsidP="00774EAD">
      <w:pPr>
        <w:ind w:firstLine="480"/>
        <w:jc w:val="center"/>
      </w:pPr>
      <w:r w:rsidRPr="000D2EB3">
        <w:rPr>
          <w:noProof/>
        </w:rPr>
        <w:drawing>
          <wp:inline distT="0" distB="0" distL="0" distR="0" wp14:anchorId="3E7AC742" wp14:editId="241274D0">
            <wp:extent cx="4102100" cy="2155144"/>
            <wp:effectExtent l="0" t="0" r="0" b="0"/>
            <wp:docPr id="144" name="图片 11" descr="P6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130000" cy="2169802"/>
                    </a:xfrm>
                    <a:prstGeom prst="rect">
                      <a:avLst/>
                    </a:prstGeom>
                    <a:noFill/>
                    <a:ln>
                      <a:noFill/>
                    </a:ln>
                  </pic:spPr>
                </pic:pic>
              </a:graphicData>
            </a:graphic>
          </wp:inline>
        </w:drawing>
      </w:r>
    </w:p>
    <w:p w14:paraId="0739D317" w14:textId="1769676A" w:rsidR="00344B5F" w:rsidRDefault="00344B5F" w:rsidP="0000755E">
      <w:pPr>
        <w:pStyle w:val="aff7"/>
      </w:pPr>
      <w:r>
        <w:rPr>
          <w:rFonts w:hint="eastAsia"/>
        </w:rPr>
        <w:t>图4-</w:t>
      </w:r>
      <w:r w:rsidR="0061128E">
        <w:rPr>
          <w:rFonts w:hint="eastAsia"/>
        </w:rPr>
        <w:t>6</w:t>
      </w:r>
      <w:r>
        <w:t xml:space="preserve"> </w:t>
      </w:r>
      <w:r w:rsidR="005B5A86">
        <w:rPr>
          <w:rFonts w:hint="eastAsia"/>
        </w:rPr>
        <w:t>PD+动力学前馈+髋膝协同控制实验单腿三关节角度轨迹曲线</w:t>
      </w:r>
    </w:p>
    <w:p w14:paraId="7CD7617D" w14:textId="77777777" w:rsidR="005B5A86" w:rsidRDefault="005B5A86" w:rsidP="0000755E">
      <w:pPr>
        <w:pStyle w:val="aff7"/>
      </w:pPr>
    </w:p>
    <w:p w14:paraId="134FC70C" w14:textId="17CE7D32" w:rsidR="000D7D1E" w:rsidRDefault="000D7D1E" w:rsidP="00D17025">
      <w:pPr>
        <w:pStyle w:val="14"/>
        <w:ind w:firstLine="482"/>
        <w:rPr>
          <w:b/>
        </w:rPr>
      </w:pPr>
      <w:r w:rsidRPr="00D17025">
        <w:rPr>
          <w:rFonts w:hint="eastAsia"/>
          <w:b/>
        </w:rPr>
        <w:t>可以看出，引入髋关节力矩补偿可以使膝关节实现良好的轨迹跟踪效果，输出角度轨迹与期望角度轨迹已经基本重合。对于髋关节而言，无法继续引入膝关节的补偿力矩，因为循环引用将会导致扰动的放大</w:t>
      </w:r>
      <w:r w:rsidR="005826C5" w:rsidRPr="00D17025">
        <w:rPr>
          <w:rFonts w:hint="eastAsia"/>
          <w:b/>
        </w:rPr>
        <w:t>效应</w:t>
      </w:r>
      <w:r w:rsidRPr="00D17025">
        <w:rPr>
          <w:rFonts w:hint="eastAsia"/>
          <w:b/>
        </w:rPr>
        <w:t>，反而会引起系统的稳定性下降。因此实际上膝关节的补偿方法实质上为对于髋关节力矩跟踪。</w:t>
      </w:r>
    </w:p>
    <w:p w14:paraId="67A5A654" w14:textId="0DBFE926" w:rsidR="00D917BF" w:rsidRDefault="00D917BF" w:rsidP="00D17025">
      <w:pPr>
        <w:pStyle w:val="14"/>
        <w:ind w:firstLine="482"/>
        <w:rPr>
          <w:b/>
        </w:rPr>
      </w:pPr>
      <w:r>
        <w:rPr>
          <w:rFonts w:hint="eastAsia"/>
          <w:b/>
        </w:rPr>
        <w:t>对三种控制方法下的实验数据进行分析计算，比较最大误差和和最大延迟的</w:t>
      </w:r>
      <w:r>
        <w:rPr>
          <w:rFonts w:hint="eastAsia"/>
          <w:b/>
        </w:rPr>
        <w:lastRenderedPageBreak/>
        <w:t>数值</w:t>
      </w:r>
      <w:r w:rsidR="00935FDE">
        <w:rPr>
          <w:rFonts w:hint="eastAsia"/>
          <w:b/>
        </w:rPr>
        <w:t>如表</w:t>
      </w:r>
      <w:r w:rsidR="00935FDE">
        <w:rPr>
          <w:rFonts w:hint="eastAsia"/>
          <w:b/>
        </w:rPr>
        <w:t>4-1</w:t>
      </w:r>
      <w:r w:rsidR="00935FDE">
        <w:rPr>
          <w:rFonts w:hint="eastAsia"/>
          <w:b/>
        </w:rPr>
        <w:t>所示。其中，</w:t>
      </w:r>
      <w:r>
        <w:rPr>
          <w:rFonts w:hint="eastAsia"/>
          <w:b/>
        </w:rPr>
        <w:t>最大误差的定义为同一时刻期望输出与实际输出的关节角度差值的</w:t>
      </w:r>
      <w:r w:rsidR="00935FDE">
        <w:rPr>
          <w:rFonts w:hint="eastAsia"/>
          <w:b/>
        </w:rPr>
        <w:t>绝对值</w:t>
      </w:r>
      <w:r>
        <w:rPr>
          <w:rFonts w:hint="eastAsia"/>
          <w:b/>
        </w:rPr>
        <w:t>最大值，最大延迟为在一个周期内期望输出与实际输出的关节角度到达极值的时间的差值</w:t>
      </w:r>
      <w:r w:rsidR="00935FDE">
        <w:rPr>
          <w:rFonts w:hint="eastAsia"/>
          <w:b/>
        </w:rPr>
        <w:t>最大值</w:t>
      </w:r>
      <w:r>
        <w:rPr>
          <w:rFonts w:hint="eastAsia"/>
          <w:b/>
        </w:rPr>
        <w:t>，正数表示实际输出晚于期望输出到达峰值。</w:t>
      </w:r>
    </w:p>
    <w:p w14:paraId="394550E8" w14:textId="665CDB19" w:rsidR="009E2A52" w:rsidRDefault="00935FDE" w:rsidP="0000755E">
      <w:pPr>
        <w:pStyle w:val="af6"/>
      </w:pPr>
      <w:r>
        <w:rPr>
          <w:rFonts w:hint="eastAsia"/>
        </w:rPr>
        <w:t>表</w:t>
      </w:r>
      <w:r>
        <w:rPr>
          <w:rFonts w:hint="eastAsia"/>
        </w:rPr>
        <w:t>4-1</w:t>
      </w:r>
      <w:r>
        <w:t xml:space="preserve"> </w:t>
      </w:r>
      <w:r>
        <w:rPr>
          <w:rFonts w:hint="eastAsia"/>
        </w:rPr>
        <w:t>三种控制方法最大误差与最大延迟</w:t>
      </w:r>
    </w:p>
    <w:tbl>
      <w:tblPr>
        <w:tblStyle w:val="aff8"/>
        <w:tblW w:w="0" w:type="auto"/>
        <w:tblLook w:val="04A0" w:firstRow="1" w:lastRow="0" w:firstColumn="1" w:lastColumn="0" w:noHBand="0" w:noVBand="1"/>
      </w:tblPr>
      <w:tblGrid>
        <w:gridCol w:w="2109"/>
        <w:gridCol w:w="2109"/>
        <w:gridCol w:w="2109"/>
        <w:gridCol w:w="2109"/>
      </w:tblGrid>
      <w:tr w:rsidR="00CE6716" w14:paraId="5877747A" w14:textId="77777777" w:rsidTr="00AE4BF2">
        <w:tc>
          <w:tcPr>
            <w:tcW w:w="2109" w:type="dxa"/>
            <w:vAlign w:val="center"/>
          </w:tcPr>
          <w:p w14:paraId="1C7AB984" w14:textId="79242FC1" w:rsidR="00CE6716" w:rsidRDefault="00AE4BF2" w:rsidP="00AE4BF2">
            <w:pPr>
              <w:pStyle w:val="14"/>
              <w:ind w:firstLineChars="0" w:firstLine="0"/>
              <w:jc w:val="center"/>
              <w:rPr>
                <w:b/>
              </w:rPr>
            </w:pPr>
            <w:r>
              <w:rPr>
                <w:rFonts w:hint="eastAsia"/>
                <w:b/>
              </w:rPr>
              <w:t>关节</w:t>
            </w:r>
          </w:p>
        </w:tc>
        <w:tc>
          <w:tcPr>
            <w:tcW w:w="2109" w:type="dxa"/>
            <w:vAlign w:val="center"/>
          </w:tcPr>
          <w:p w14:paraId="2B2BBEBE" w14:textId="7F3DD4D9" w:rsidR="00CE6716" w:rsidRDefault="00AE4BF2" w:rsidP="00AE4BF2">
            <w:pPr>
              <w:pStyle w:val="14"/>
              <w:ind w:firstLineChars="0" w:firstLine="0"/>
              <w:jc w:val="center"/>
              <w:rPr>
                <w:b/>
              </w:rPr>
            </w:pPr>
            <w:r>
              <w:rPr>
                <w:rFonts w:hint="eastAsia"/>
                <w:b/>
              </w:rPr>
              <w:t>控制方法</w:t>
            </w:r>
          </w:p>
        </w:tc>
        <w:tc>
          <w:tcPr>
            <w:tcW w:w="2109" w:type="dxa"/>
            <w:vAlign w:val="center"/>
          </w:tcPr>
          <w:p w14:paraId="484144EE" w14:textId="660AE8C2" w:rsidR="00CE6716" w:rsidRDefault="00AE4BF2" w:rsidP="00AE4BF2">
            <w:pPr>
              <w:pStyle w:val="14"/>
              <w:ind w:firstLineChars="0" w:firstLine="0"/>
              <w:jc w:val="center"/>
              <w:rPr>
                <w:b/>
              </w:rPr>
            </w:pPr>
            <w:r>
              <w:rPr>
                <w:rFonts w:hint="eastAsia"/>
                <w:b/>
              </w:rPr>
              <w:t>最大误差</w:t>
            </w:r>
            <w:r>
              <w:rPr>
                <w:rFonts w:hint="eastAsia"/>
                <w:b/>
              </w:rPr>
              <w:t>/</w:t>
            </w:r>
            <w:r>
              <w:rPr>
                <w:rFonts w:hint="eastAsia"/>
                <w:b/>
              </w:rPr>
              <w:t>°</w:t>
            </w:r>
          </w:p>
        </w:tc>
        <w:tc>
          <w:tcPr>
            <w:tcW w:w="2109" w:type="dxa"/>
            <w:vAlign w:val="center"/>
          </w:tcPr>
          <w:p w14:paraId="0AFE4A5C" w14:textId="292722CA" w:rsidR="00CE6716" w:rsidRDefault="00AE4BF2" w:rsidP="00AE4BF2">
            <w:pPr>
              <w:pStyle w:val="14"/>
              <w:ind w:firstLineChars="0" w:firstLine="0"/>
              <w:jc w:val="center"/>
              <w:rPr>
                <w:b/>
              </w:rPr>
            </w:pPr>
            <w:r>
              <w:rPr>
                <w:rFonts w:hint="eastAsia"/>
                <w:b/>
              </w:rPr>
              <w:t>最大延迟</w:t>
            </w:r>
            <w:r>
              <w:rPr>
                <w:rFonts w:hint="eastAsia"/>
                <w:b/>
              </w:rPr>
              <w:t>/s</w:t>
            </w:r>
          </w:p>
        </w:tc>
      </w:tr>
      <w:tr w:rsidR="00AE4BF2" w14:paraId="353566E2" w14:textId="77777777" w:rsidTr="00AE4BF2">
        <w:trPr>
          <w:trHeight w:val="117"/>
        </w:trPr>
        <w:tc>
          <w:tcPr>
            <w:tcW w:w="2109" w:type="dxa"/>
            <w:vMerge w:val="restart"/>
            <w:vAlign w:val="center"/>
          </w:tcPr>
          <w:p w14:paraId="79BC49FA" w14:textId="05C12B8D" w:rsidR="00AE4BF2" w:rsidRDefault="00AE4BF2" w:rsidP="00AE4BF2">
            <w:pPr>
              <w:pStyle w:val="14"/>
              <w:ind w:firstLineChars="0" w:firstLine="0"/>
              <w:jc w:val="center"/>
              <w:rPr>
                <w:b/>
              </w:rPr>
            </w:pPr>
            <w:r>
              <w:rPr>
                <w:rFonts w:hint="eastAsia"/>
                <w:b/>
              </w:rPr>
              <w:t>髋关节</w:t>
            </w:r>
          </w:p>
        </w:tc>
        <w:tc>
          <w:tcPr>
            <w:tcW w:w="2109" w:type="dxa"/>
            <w:vAlign w:val="center"/>
          </w:tcPr>
          <w:p w14:paraId="476EFDF8" w14:textId="695435C3" w:rsidR="00AE4BF2" w:rsidRDefault="00AE4BF2" w:rsidP="00AE4BF2">
            <w:pPr>
              <w:pStyle w:val="14"/>
              <w:ind w:firstLineChars="0" w:firstLine="0"/>
              <w:jc w:val="center"/>
              <w:rPr>
                <w:b/>
              </w:rPr>
            </w:pPr>
            <w:r>
              <w:rPr>
                <w:rFonts w:hint="eastAsia"/>
                <w:b/>
              </w:rPr>
              <w:t>PD</w:t>
            </w:r>
          </w:p>
        </w:tc>
        <w:tc>
          <w:tcPr>
            <w:tcW w:w="2109" w:type="dxa"/>
            <w:vAlign w:val="center"/>
          </w:tcPr>
          <w:p w14:paraId="08120091" w14:textId="23BF3844" w:rsidR="00AE4BF2" w:rsidRDefault="00AE4BF2" w:rsidP="00AE4BF2">
            <w:pPr>
              <w:pStyle w:val="14"/>
              <w:ind w:firstLineChars="0" w:firstLine="0"/>
              <w:jc w:val="center"/>
              <w:rPr>
                <w:b/>
              </w:rPr>
            </w:pPr>
            <w:r>
              <w:rPr>
                <w:rFonts w:hint="eastAsia"/>
                <w:b/>
              </w:rPr>
              <w:t>7.2</w:t>
            </w:r>
          </w:p>
        </w:tc>
        <w:tc>
          <w:tcPr>
            <w:tcW w:w="2109" w:type="dxa"/>
            <w:vAlign w:val="center"/>
          </w:tcPr>
          <w:p w14:paraId="35AC7C9D" w14:textId="54B74BCC" w:rsidR="00AE4BF2" w:rsidRDefault="009E2A52" w:rsidP="00AE4BF2">
            <w:pPr>
              <w:pStyle w:val="14"/>
              <w:ind w:firstLineChars="0" w:firstLine="0"/>
              <w:jc w:val="center"/>
              <w:rPr>
                <w:b/>
              </w:rPr>
            </w:pPr>
            <w:r>
              <w:rPr>
                <w:rFonts w:hint="eastAsia"/>
                <w:b/>
              </w:rPr>
              <w:t>0.</w:t>
            </w:r>
            <w:r w:rsidR="00D24E74">
              <w:rPr>
                <w:rFonts w:hint="eastAsia"/>
                <w:b/>
              </w:rPr>
              <w:t>19</w:t>
            </w:r>
          </w:p>
        </w:tc>
      </w:tr>
      <w:tr w:rsidR="00AE4BF2" w14:paraId="74BFD6D0" w14:textId="77777777" w:rsidTr="00AE4BF2">
        <w:trPr>
          <w:trHeight w:val="116"/>
        </w:trPr>
        <w:tc>
          <w:tcPr>
            <w:tcW w:w="2109" w:type="dxa"/>
            <w:vMerge/>
            <w:vAlign w:val="center"/>
          </w:tcPr>
          <w:p w14:paraId="7C20D716" w14:textId="77777777" w:rsidR="00AE4BF2" w:rsidRDefault="00AE4BF2" w:rsidP="00AE4BF2">
            <w:pPr>
              <w:pStyle w:val="14"/>
              <w:ind w:firstLineChars="0" w:firstLine="0"/>
              <w:jc w:val="center"/>
              <w:rPr>
                <w:b/>
              </w:rPr>
            </w:pPr>
          </w:p>
        </w:tc>
        <w:tc>
          <w:tcPr>
            <w:tcW w:w="2109" w:type="dxa"/>
            <w:vAlign w:val="center"/>
          </w:tcPr>
          <w:p w14:paraId="12E871FD" w14:textId="3BF4EB68"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7A69A849" w14:textId="70C93C00" w:rsidR="00AE4BF2" w:rsidRDefault="008A246C" w:rsidP="00AE4BF2">
            <w:pPr>
              <w:pStyle w:val="14"/>
              <w:ind w:firstLineChars="0" w:firstLine="0"/>
              <w:jc w:val="center"/>
              <w:rPr>
                <w:b/>
              </w:rPr>
            </w:pPr>
            <w:r>
              <w:rPr>
                <w:rFonts w:hint="eastAsia"/>
                <w:b/>
              </w:rPr>
              <w:t>7.1</w:t>
            </w:r>
          </w:p>
        </w:tc>
        <w:tc>
          <w:tcPr>
            <w:tcW w:w="2109" w:type="dxa"/>
            <w:vAlign w:val="center"/>
          </w:tcPr>
          <w:p w14:paraId="4269ED42" w14:textId="37008631" w:rsidR="00AE4BF2" w:rsidRDefault="00D24E74" w:rsidP="00AE4BF2">
            <w:pPr>
              <w:pStyle w:val="14"/>
              <w:ind w:firstLineChars="0" w:firstLine="0"/>
              <w:jc w:val="center"/>
              <w:rPr>
                <w:b/>
              </w:rPr>
            </w:pPr>
            <w:r>
              <w:rPr>
                <w:rFonts w:hint="eastAsia"/>
                <w:b/>
              </w:rPr>
              <w:t>-0.32</w:t>
            </w:r>
          </w:p>
        </w:tc>
      </w:tr>
      <w:tr w:rsidR="00AE4BF2" w14:paraId="5CA73AA9" w14:textId="77777777" w:rsidTr="00AE4BF2">
        <w:trPr>
          <w:trHeight w:val="116"/>
        </w:trPr>
        <w:tc>
          <w:tcPr>
            <w:tcW w:w="2109" w:type="dxa"/>
            <w:vMerge/>
            <w:vAlign w:val="center"/>
          </w:tcPr>
          <w:p w14:paraId="7EA0E198" w14:textId="77777777" w:rsidR="00AE4BF2" w:rsidRDefault="00AE4BF2" w:rsidP="00AE4BF2">
            <w:pPr>
              <w:pStyle w:val="14"/>
              <w:ind w:firstLineChars="0" w:firstLine="0"/>
              <w:jc w:val="center"/>
              <w:rPr>
                <w:b/>
              </w:rPr>
            </w:pPr>
          </w:p>
        </w:tc>
        <w:tc>
          <w:tcPr>
            <w:tcW w:w="2109" w:type="dxa"/>
            <w:vAlign w:val="center"/>
          </w:tcPr>
          <w:p w14:paraId="7CFB841E" w14:textId="4A4E8AD1" w:rsidR="00AE4BF2" w:rsidRDefault="00AE4BF2" w:rsidP="00AE4BF2">
            <w:pPr>
              <w:pStyle w:val="14"/>
              <w:ind w:firstLineChars="0" w:firstLine="0"/>
              <w:jc w:val="center"/>
              <w:rPr>
                <w:b/>
              </w:rPr>
            </w:pPr>
            <w:r>
              <w:rPr>
                <w:rFonts w:hint="eastAsia"/>
                <w:b/>
              </w:rPr>
              <w:t>髋膝协同</w:t>
            </w:r>
          </w:p>
        </w:tc>
        <w:tc>
          <w:tcPr>
            <w:tcW w:w="2109" w:type="dxa"/>
            <w:vAlign w:val="center"/>
          </w:tcPr>
          <w:p w14:paraId="5808757F" w14:textId="36C7912D" w:rsidR="00AE4BF2" w:rsidRDefault="008A246C" w:rsidP="00AE4BF2">
            <w:pPr>
              <w:pStyle w:val="14"/>
              <w:ind w:firstLineChars="0" w:firstLine="0"/>
              <w:jc w:val="center"/>
              <w:rPr>
                <w:b/>
              </w:rPr>
            </w:pPr>
            <w:r>
              <w:rPr>
                <w:rFonts w:hint="eastAsia"/>
                <w:b/>
              </w:rPr>
              <w:t>8.4</w:t>
            </w:r>
          </w:p>
        </w:tc>
        <w:tc>
          <w:tcPr>
            <w:tcW w:w="2109" w:type="dxa"/>
            <w:vAlign w:val="center"/>
          </w:tcPr>
          <w:p w14:paraId="57907A0D" w14:textId="3B5495B8" w:rsidR="00AE4BF2" w:rsidRDefault="00D24E74" w:rsidP="00AE4BF2">
            <w:pPr>
              <w:pStyle w:val="14"/>
              <w:ind w:firstLineChars="0" w:firstLine="0"/>
              <w:jc w:val="center"/>
              <w:rPr>
                <w:b/>
              </w:rPr>
            </w:pPr>
            <w:r>
              <w:rPr>
                <w:rFonts w:hint="eastAsia"/>
                <w:b/>
              </w:rPr>
              <w:t>-0.38</w:t>
            </w:r>
          </w:p>
        </w:tc>
      </w:tr>
      <w:tr w:rsidR="00AE4BF2" w14:paraId="1C1157DE" w14:textId="77777777" w:rsidTr="00AE4BF2">
        <w:trPr>
          <w:trHeight w:val="117"/>
        </w:trPr>
        <w:tc>
          <w:tcPr>
            <w:tcW w:w="2109" w:type="dxa"/>
            <w:vMerge w:val="restart"/>
            <w:vAlign w:val="center"/>
          </w:tcPr>
          <w:p w14:paraId="5CB8A964" w14:textId="014F39FD" w:rsidR="00AE4BF2" w:rsidRDefault="00AE4BF2" w:rsidP="00AE4BF2">
            <w:pPr>
              <w:pStyle w:val="14"/>
              <w:ind w:firstLineChars="0" w:firstLine="0"/>
              <w:jc w:val="center"/>
              <w:rPr>
                <w:b/>
              </w:rPr>
            </w:pPr>
            <w:r>
              <w:rPr>
                <w:rFonts w:hint="eastAsia"/>
                <w:b/>
              </w:rPr>
              <w:t>膝关节</w:t>
            </w:r>
          </w:p>
        </w:tc>
        <w:tc>
          <w:tcPr>
            <w:tcW w:w="2109" w:type="dxa"/>
            <w:vAlign w:val="center"/>
          </w:tcPr>
          <w:p w14:paraId="3347517F" w14:textId="5DCE24BC" w:rsidR="00AE4BF2" w:rsidRDefault="00AE4BF2" w:rsidP="00AE4BF2">
            <w:pPr>
              <w:pStyle w:val="14"/>
              <w:ind w:firstLineChars="0" w:firstLine="0"/>
              <w:jc w:val="center"/>
              <w:rPr>
                <w:b/>
              </w:rPr>
            </w:pPr>
            <w:r>
              <w:rPr>
                <w:rFonts w:hint="eastAsia"/>
                <w:b/>
              </w:rPr>
              <w:t>PD</w:t>
            </w:r>
          </w:p>
        </w:tc>
        <w:tc>
          <w:tcPr>
            <w:tcW w:w="2109" w:type="dxa"/>
            <w:vAlign w:val="center"/>
          </w:tcPr>
          <w:p w14:paraId="520E4BC1" w14:textId="407B8CC8" w:rsidR="00AE4BF2" w:rsidRDefault="008A246C" w:rsidP="00AE4BF2">
            <w:pPr>
              <w:pStyle w:val="14"/>
              <w:ind w:firstLineChars="0" w:firstLine="0"/>
              <w:jc w:val="center"/>
              <w:rPr>
                <w:b/>
              </w:rPr>
            </w:pPr>
            <w:r>
              <w:rPr>
                <w:rFonts w:hint="eastAsia"/>
                <w:b/>
              </w:rPr>
              <w:t>5.4</w:t>
            </w:r>
          </w:p>
        </w:tc>
        <w:tc>
          <w:tcPr>
            <w:tcW w:w="2109" w:type="dxa"/>
            <w:vAlign w:val="center"/>
          </w:tcPr>
          <w:p w14:paraId="097D040F" w14:textId="2C6C8B96" w:rsidR="00AE4BF2" w:rsidRDefault="009E2A52" w:rsidP="00AE4BF2">
            <w:pPr>
              <w:pStyle w:val="14"/>
              <w:ind w:firstLineChars="0" w:firstLine="0"/>
              <w:jc w:val="center"/>
              <w:rPr>
                <w:b/>
              </w:rPr>
            </w:pPr>
            <w:r>
              <w:rPr>
                <w:rFonts w:hint="eastAsia"/>
                <w:b/>
              </w:rPr>
              <w:t>0.4</w:t>
            </w:r>
            <w:r w:rsidR="00D24E74">
              <w:rPr>
                <w:rFonts w:hint="eastAsia"/>
                <w:b/>
              </w:rPr>
              <w:t>0</w:t>
            </w:r>
          </w:p>
        </w:tc>
      </w:tr>
      <w:tr w:rsidR="00AE4BF2" w14:paraId="4525D429" w14:textId="77777777" w:rsidTr="00AE4BF2">
        <w:trPr>
          <w:trHeight w:val="116"/>
        </w:trPr>
        <w:tc>
          <w:tcPr>
            <w:tcW w:w="2109" w:type="dxa"/>
            <w:vMerge/>
            <w:vAlign w:val="center"/>
          </w:tcPr>
          <w:p w14:paraId="6F3172F5" w14:textId="77777777" w:rsidR="00AE4BF2" w:rsidRDefault="00AE4BF2" w:rsidP="00AE4BF2">
            <w:pPr>
              <w:pStyle w:val="14"/>
              <w:ind w:firstLineChars="0" w:firstLine="0"/>
              <w:jc w:val="center"/>
              <w:rPr>
                <w:b/>
              </w:rPr>
            </w:pPr>
          </w:p>
        </w:tc>
        <w:tc>
          <w:tcPr>
            <w:tcW w:w="2109" w:type="dxa"/>
            <w:vAlign w:val="center"/>
          </w:tcPr>
          <w:p w14:paraId="57141F2F" w14:textId="48643569"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39FD236B" w14:textId="461F2BFE" w:rsidR="00AE4BF2" w:rsidRDefault="008A246C" w:rsidP="00AE4BF2">
            <w:pPr>
              <w:pStyle w:val="14"/>
              <w:ind w:firstLineChars="0" w:firstLine="0"/>
              <w:jc w:val="center"/>
              <w:rPr>
                <w:b/>
              </w:rPr>
            </w:pPr>
            <w:r>
              <w:rPr>
                <w:rFonts w:hint="eastAsia"/>
                <w:b/>
              </w:rPr>
              <w:t>4.3</w:t>
            </w:r>
          </w:p>
        </w:tc>
        <w:tc>
          <w:tcPr>
            <w:tcW w:w="2109" w:type="dxa"/>
            <w:vAlign w:val="center"/>
          </w:tcPr>
          <w:p w14:paraId="3F449571" w14:textId="5B33C026" w:rsidR="00AE4BF2" w:rsidRDefault="00D24E74" w:rsidP="00AE4BF2">
            <w:pPr>
              <w:pStyle w:val="14"/>
              <w:ind w:firstLineChars="0" w:firstLine="0"/>
              <w:jc w:val="center"/>
              <w:rPr>
                <w:b/>
              </w:rPr>
            </w:pPr>
            <w:r>
              <w:rPr>
                <w:rFonts w:hint="eastAsia"/>
                <w:b/>
              </w:rPr>
              <w:t>0.12</w:t>
            </w:r>
          </w:p>
        </w:tc>
      </w:tr>
      <w:tr w:rsidR="00AE4BF2" w14:paraId="12592238" w14:textId="77777777" w:rsidTr="00AE4BF2">
        <w:trPr>
          <w:trHeight w:val="116"/>
        </w:trPr>
        <w:tc>
          <w:tcPr>
            <w:tcW w:w="2109" w:type="dxa"/>
            <w:vMerge/>
            <w:vAlign w:val="center"/>
          </w:tcPr>
          <w:p w14:paraId="57490701" w14:textId="77777777" w:rsidR="00AE4BF2" w:rsidRDefault="00AE4BF2" w:rsidP="00AE4BF2">
            <w:pPr>
              <w:pStyle w:val="14"/>
              <w:ind w:firstLineChars="0" w:firstLine="0"/>
              <w:jc w:val="center"/>
              <w:rPr>
                <w:b/>
              </w:rPr>
            </w:pPr>
          </w:p>
        </w:tc>
        <w:tc>
          <w:tcPr>
            <w:tcW w:w="2109" w:type="dxa"/>
            <w:vAlign w:val="center"/>
          </w:tcPr>
          <w:p w14:paraId="279E9099" w14:textId="4761D350" w:rsidR="00AE4BF2" w:rsidRDefault="00AE4BF2" w:rsidP="00AE4BF2">
            <w:pPr>
              <w:pStyle w:val="14"/>
              <w:ind w:firstLineChars="0" w:firstLine="0"/>
              <w:jc w:val="center"/>
              <w:rPr>
                <w:b/>
              </w:rPr>
            </w:pPr>
            <w:r>
              <w:rPr>
                <w:rFonts w:hint="eastAsia"/>
                <w:b/>
              </w:rPr>
              <w:t>髋膝协同</w:t>
            </w:r>
          </w:p>
        </w:tc>
        <w:tc>
          <w:tcPr>
            <w:tcW w:w="2109" w:type="dxa"/>
            <w:vAlign w:val="center"/>
          </w:tcPr>
          <w:p w14:paraId="091E1241" w14:textId="3984DA20" w:rsidR="00AE4BF2" w:rsidRDefault="008A246C" w:rsidP="00AE4BF2">
            <w:pPr>
              <w:pStyle w:val="14"/>
              <w:ind w:firstLineChars="0" w:firstLine="0"/>
              <w:jc w:val="center"/>
              <w:rPr>
                <w:b/>
              </w:rPr>
            </w:pPr>
            <w:r>
              <w:rPr>
                <w:rFonts w:hint="eastAsia"/>
                <w:b/>
              </w:rPr>
              <w:t>2.8</w:t>
            </w:r>
          </w:p>
        </w:tc>
        <w:tc>
          <w:tcPr>
            <w:tcW w:w="2109" w:type="dxa"/>
            <w:vAlign w:val="center"/>
          </w:tcPr>
          <w:p w14:paraId="61AF04D4" w14:textId="1F5542AC" w:rsidR="00AE4BF2" w:rsidRDefault="00D24E74" w:rsidP="00AE4BF2">
            <w:pPr>
              <w:pStyle w:val="14"/>
              <w:ind w:firstLineChars="0" w:firstLine="0"/>
              <w:jc w:val="center"/>
              <w:rPr>
                <w:b/>
              </w:rPr>
            </w:pPr>
            <w:r>
              <w:rPr>
                <w:rFonts w:hint="eastAsia"/>
                <w:b/>
              </w:rPr>
              <w:t>0.26</w:t>
            </w:r>
          </w:p>
        </w:tc>
      </w:tr>
      <w:tr w:rsidR="00AE4BF2" w14:paraId="0967EBDC" w14:textId="77777777" w:rsidTr="00AE4BF2">
        <w:trPr>
          <w:trHeight w:val="117"/>
        </w:trPr>
        <w:tc>
          <w:tcPr>
            <w:tcW w:w="2109" w:type="dxa"/>
            <w:vMerge w:val="restart"/>
            <w:vAlign w:val="center"/>
          </w:tcPr>
          <w:p w14:paraId="581F723B" w14:textId="128848BD" w:rsidR="00AE4BF2" w:rsidRDefault="00AE4BF2" w:rsidP="00AE4BF2">
            <w:pPr>
              <w:pStyle w:val="14"/>
              <w:ind w:firstLineChars="0" w:firstLine="0"/>
              <w:jc w:val="center"/>
              <w:rPr>
                <w:b/>
              </w:rPr>
            </w:pPr>
            <w:r>
              <w:rPr>
                <w:rFonts w:hint="eastAsia"/>
                <w:b/>
              </w:rPr>
              <w:t>踝关节</w:t>
            </w:r>
          </w:p>
        </w:tc>
        <w:tc>
          <w:tcPr>
            <w:tcW w:w="2109" w:type="dxa"/>
            <w:vAlign w:val="center"/>
          </w:tcPr>
          <w:p w14:paraId="496E1846" w14:textId="0C863DE4" w:rsidR="00AE4BF2" w:rsidRDefault="00AE4BF2" w:rsidP="00AE4BF2">
            <w:pPr>
              <w:pStyle w:val="14"/>
              <w:ind w:firstLineChars="0" w:firstLine="0"/>
              <w:jc w:val="center"/>
              <w:rPr>
                <w:b/>
              </w:rPr>
            </w:pPr>
            <w:r>
              <w:rPr>
                <w:rFonts w:hint="eastAsia"/>
                <w:b/>
              </w:rPr>
              <w:t>PD</w:t>
            </w:r>
          </w:p>
        </w:tc>
        <w:tc>
          <w:tcPr>
            <w:tcW w:w="2109" w:type="dxa"/>
            <w:vAlign w:val="center"/>
          </w:tcPr>
          <w:p w14:paraId="1FA62347" w14:textId="0E37132A" w:rsidR="00AE4BF2" w:rsidRDefault="008A246C" w:rsidP="00AE4BF2">
            <w:pPr>
              <w:pStyle w:val="14"/>
              <w:ind w:firstLineChars="0" w:firstLine="0"/>
              <w:jc w:val="center"/>
              <w:rPr>
                <w:b/>
              </w:rPr>
            </w:pPr>
            <w:r>
              <w:rPr>
                <w:rFonts w:hint="eastAsia"/>
                <w:b/>
              </w:rPr>
              <w:t>10.3</w:t>
            </w:r>
          </w:p>
        </w:tc>
        <w:tc>
          <w:tcPr>
            <w:tcW w:w="2109" w:type="dxa"/>
            <w:vAlign w:val="center"/>
          </w:tcPr>
          <w:p w14:paraId="43A41935" w14:textId="6B5F56A8" w:rsidR="00AE4BF2" w:rsidRDefault="009E2A52" w:rsidP="00AE4BF2">
            <w:pPr>
              <w:pStyle w:val="14"/>
              <w:ind w:firstLineChars="0" w:firstLine="0"/>
              <w:jc w:val="center"/>
              <w:rPr>
                <w:b/>
              </w:rPr>
            </w:pPr>
            <w:r>
              <w:rPr>
                <w:rFonts w:hint="eastAsia"/>
                <w:b/>
              </w:rPr>
              <w:t>1.6</w:t>
            </w:r>
            <w:r w:rsidR="00D24E74">
              <w:rPr>
                <w:rFonts w:hint="eastAsia"/>
                <w:b/>
              </w:rPr>
              <w:t>4</w:t>
            </w:r>
          </w:p>
        </w:tc>
      </w:tr>
      <w:tr w:rsidR="00AE4BF2" w14:paraId="6BD27F94" w14:textId="77777777" w:rsidTr="00AE4BF2">
        <w:trPr>
          <w:trHeight w:val="116"/>
        </w:trPr>
        <w:tc>
          <w:tcPr>
            <w:tcW w:w="2109" w:type="dxa"/>
            <w:vMerge/>
            <w:vAlign w:val="center"/>
          </w:tcPr>
          <w:p w14:paraId="7D5ECA92" w14:textId="77777777" w:rsidR="00AE4BF2" w:rsidRDefault="00AE4BF2" w:rsidP="00AE4BF2">
            <w:pPr>
              <w:pStyle w:val="14"/>
              <w:ind w:firstLineChars="0" w:firstLine="0"/>
              <w:jc w:val="center"/>
              <w:rPr>
                <w:b/>
              </w:rPr>
            </w:pPr>
          </w:p>
        </w:tc>
        <w:tc>
          <w:tcPr>
            <w:tcW w:w="2109" w:type="dxa"/>
            <w:vAlign w:val="center"/>
          </w:tcPr>
          <w:p w14:paraId="388E3528" w14:textId="1500FF5D"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429A0B95" w14:textId="0E3490E0" w:rsidR="00AE4BF2" w:rsidRDefault="008A246C" w:rsidP="00AE4BF2">
            <w:pPr>
              <w:pStyle w:val="14"/>
              <w:ind w:firstLineChars="0" w:firstLine="0"/>
              <w:jc w:val="center"/>
              <w:rPr>
                <w:b/>
              </w:rPr>
            </w:pPr>
            <w:r>
              <w:rPr>
                <w:rFonts w:hint="eastAsia"/>
                <w:b/>
              </w:rPr>
              <w:t>5.2</w:t>
            </w:r>
          </w:p>
        </w:tc>
        <w:tc>
          <w:tcPr>
            <w:tcW w:w="2109" w:type="dxa"/>
            <w:vAlign w:val="center"/>
          </w:tcPr>
          <w:p w14:paraId="2ABB3AFB" w14:textId="438C579A" w:rsidR="00AE4BF2" w:rsidRDefault="00D24E74" w:rsidP="00AE4BF2">
            <w:pPr>
              <w:pStyle w:val="14"/>
              <w:ind w:firstLineChars="0" w:firstLine="0"/>
              <w:jc w:val="center"/>
              <w:rPr>
                <w:b/>
              </w:rPr>
            </w:pPr>
            <w:r>
              <w:rPr>
                <w:rFonts w:hint="eastAsia"/>
                <w:b/>
              </w:rPr>
              <w:t>0.52</w:t>
            </w:r>
          </w:p>
        </w:tc>
      </w:tr>
      <w:tr w:rsidR="00AE4BF2" w14:paraId="51A457B8" w14:textId="77777777" w:rsidTr="00AE4BF2">
        <w:trPr>
          <w:trHeight w:val="116"/>
        </w:trPr>
        <w:tc>
          <w:tcPr>
            <w:tcW w:w="2109" w:type="dxa"/>
            <w:vMerge/>
            <w:vAlign w:val="center"/>
          </w:tcPr>
          <w:p w14:paraId="05754D27" w14:textId="77777777" w:rsidR="00AE4BF2" w:rsidRDefault="00AE4BF2" w:rsidP="00AE4BF2">
            <w:pPr>
              <w:pStyle w:val="14"/>
              <w:ind w:firstLineChars="0" w:firstLine="0"/>
              <w:jc w:val="center"/>
              <w:rPr>
                <w:b/>
              </w:rPr>
            </w:pPr>
          </w:p>
        </w:tc>
        <w:tc>
          <w:tcPr>
            <w:tcW w:w="2109" w:type="dxa"/>
            <w:vAlign w:val="center"/>
          </w:tcPr>
          <w:p w14:paraId="001D725E" w14:textId="62515AB7" w:rsidR="00AE4BF2" w:rsidRDefault="00AE4BF2" w:rsidP="00AE4BF2">
            <w:pPr>
              <w:pStyle w:val="14"/>
              <w:ind w:firstLineChars="0" w:firstLine="0"/>
              <w:jc w:val="center"/>
              <w:rPr>
                <w:b/>
              </w:rPr>
            </w:pPr>
            <w:r>
              <w:rPr>
                <w:rFonts w:hint="eastAsia"/>
                <w:b/>
              </w:rPr>
              <w:t>髋膝协同</w:t>
            </w:r>
          </w:p>
        </w:tc>
        <w:tc>
          <w:tcPr>
            <w:tcW w:w="2109" w:type="dxa"/>
            <w:vAlign w:val="center"/>
          </w:tcPr>
          <w:p w14:paraId="04B91F2C" w14:textId="35DA6E84" w:rsidR="00AE4BF2" w:rsidRDefault="00D917BF" w:rsidP="00AE4BF2">
            <w:pPr>
              <w:pStyle w:val="14"/>
              <w:ind w:firstLineChars="0" w:firstLine="0"/>
              <w:jc w:val="center"/>
              <w:rPr>
                <w:b/>
              </w:rPr>
            </w:pPr>
            <w:r>
              <w:rPr>
                <w:rFonts w:hint="eastAsia"/>
                <w:b/>
              </w:rPr>
              <w:t>2.5</w:t>
            </w:r>
          </w:p>
        </w:tc>
        <w:tc>
          <w:tcPr>
            <w:tcW w:w="2109" w:type="dxa"/>
            <w:vAlign w:val="center"/>
          </w:tcPr>
          <w:p w14:paraId="4CED961B" w14:textId="6B7CC3B3" w:rsidR="00AE4BF2" w:rsidRDefault="00D24E74" w:rsidP="00AE4BF2">
            <w:pPr>
              <w:pStyle w:val="14"/>
              <w:ind w:firstLineChars="0" w:firstLine="0"/>
              <w:jc w:val="center"/>
              <w:rPr>
                <w:b/>
              </w:rPr>
            </w:pPr>
            <w:r>
              <w:rPr>
                <w:rFonts w:hint="eastAsia"/>
                <w:b/>
              </w:rPr>
              <w:t>0.61</w:t>
            </w:r>
          </w:p>
        </w:tc>
      </w:tr>
    </w:tbl>
    <w:p w14:paraId="7F2A28C6" w14:textId="233FB3CC" w:rsidR="00CE6716" w:rsidRDefault="00CE6716" w:rsidP="00D17025">
      <w:pPr>
        <w:pStyle w:val="14"/>
        <w:ind w:firstLine="482"/>
        <w:rPr>
          <w:b/>
        </w:rPr>
      </w:pPr>
    </w:p>
    <w:p w14:paraId="5DE15A12" w14:textId="446A3194" w:rsidR="00457974" w:rsidRDefault="00935EA9" w:rsidP="00D17025">
      <w:pPr>
        <w:pStyle w:val="14"/>
        <w:ind w:firstLine="482"/>
        <w:rPr>
          <w:b/>
        </w:rPr>
      </w:pPr>
      <w:r>
        <w:rPr>
          <w:b/>
          <w:noProof/>
        </w:rPr>
        <w:drawing>
          <wp:inline distT="0" distB="0" distL="0" distR="0" wp14:anchorId="38FCC565" wp14:editId="361153AD">
            <wp:extent cx="4878709" cy="2941320"/>
            <wp:effectExtent l="0" t="0" r="0" b="0"/>
            <wp:docPr id="2" name="图片 2" descr="P6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控制方法比较.jpg"/>
                    <pic:cNvPicPr/>
                  </pic:nvPicPr>
                  <pic:blipFill>
                    <a:blip r:embed="rId311">
                      <a:extLst>
                        <a:ext uri="{28A0092B-C50C-407E-A947-70E740481C1C}">
                          <a14:useLocalDpi xmlns:a14="http://schemas.microsoft.com/office/drawing/2010/main" val="0"/>
                        </a:ext>
                      </a:extLst>
                    </a:blip>
                    <a:stretch>
                      <a:fillRect/>
                    </a:stretch>
                  </pic:blipFill>
                  <pic:spPr>
                    <a:xfrm>
                      <a:off x="0" y="0"/>
                      <a:ext cx="4887991" cy="2946916"/>
                    </a:xfrm>
                    <a:prstGeom prst="rect">
                      <a:avLst/>
                    </a:prstGeom>
                  </pic:spPr>
                </pic:pic>
              </a:graphicData>
            </a:graphic>
          </wp:inline>
        </w:drawing>
      </w:r>
    </w:p>
    <w:p w14:paraId="3A6B25D3" w14:textId="317CE80E" w:rsidR="00457974" w:rsidRDefault="00457974" w:rsidP="0000755E">
      <w:pPr>
        <w:pStyle w:val="af6"/>
      </w:pPr>
      <w:r>
        <w:rPr>
          <w:rFonts w:hint="eastAsia"/>
        </w:rPr>
        <w:t>图</w:t>
      </w:r>
      <w:r>
        <w:rPr>
          <w:rFonts w:hint="eastAsia"/>
        </w:rPr>
        <w:t>4-7</w:t>
      </w:r>
      <w:r>
        <w:t xml:space="preserve"> </w:t>
      </w:r>
      <w:r>
        <w:rPr>
          <w:rFonts w:hint="eastAsia"/>
        </w:rPr>
        <w:t>控制方法最大误差与最大延迟对比图</w:t>
      </w:r>
    </w:p>
    <w:p w14:paraId="1FDF2F3D" w14:textId="5023FBF2" w:rsidR="008570FC" w:rsidRDefault="008570FC" w:rsidP="008570FC"/>
    <w:p w14:paraId="0F854304" w14:textId="44520A81" w:rsidR="008570FC" w:rsidRDefault="008570FC" w:rsidP="00CB669E">
      <w:pPr>
        <w:pStyle w:val="14"/>
        <w:ind w:firstLine="480"/>
      </w:pPr>
      <w:r>
        <w:rPr>
          <w:rFonts w:hint="eastAsia"/>
        </w:rPr>
        <w:t>从数据对比可以看出</w:t>
      </w:r>
      <w:r w:rsidR="00CB669E">
        <w:rPr>
          <w:rFonts w:hint="eastAsia"/>
        </w:rPr>
        <w:t>，加入动力学前馈和</w:t>
      </w:r>
      <w:proofErr w:type="gramStart"/>
      <w:r w:rsidR="00CB669E">
        <w:rPr>
          <w:rFonts w:hint="eastAsia"/>
        </w:rPr>
        <w:t>髋膝</w:t>
      </w:r>
      <w:proofErr w:type="gramEnd"/>
      <w:r w:rsidR="00CB669E">
        <w:rPr>
          <w:rFonts w:hint="eastAsia"/>
        </w:rPr>
        <w:t>协同控制对于膝关节和踝关节的最大误差有很大的帮助，但是对于髋关节总用很小。这可能是由于髋关节的最大误差往往产生于髋关节角度的极值点，关节角速度较小，系统对于快速性要求并不高。而膝踝关节的最大误差产生于角速度较大的区间，因此动力学前馈对快</w:t>
      </w:r>
      <w:r w:rsidR="00CB669E">
        <w:rPr>
          <w:rFonts w:hint="eastAsia"/>
        </w:rPr>
        <w:lastRenderedPageBreak/>
        <w:t>速性的提升产生了较大的效果。</w:t>
      </w:r>
      <w:r>
        <w:rPr>
          <w:rFonts w:hint="eastAsia"/>
        </w:rPr>
        <w:t>加入动力学前馈后，三关节的最大延迟都显著降低</w:t>
      </w:r>
      <w:r w:rsidR="00CB669E">
        <w:rPr>
          <w:rFonts w:hint="eastAsia"/>
        </w:rPr>
        <w:t>，表明系统的快速性确实获得了提升</w:t>
      </w:r>
      <w:r>
        <w:rPr>
          <w:rFonts w:hint="eastAsia"/>
        </w:rPr>
        <w:t>。加入髋膝协同控制对于髋关节的最大延迟没有影响，而对膝关节和踝关节造成了负面影响，这可能是由于提高了系统的准确性</w:t>
      </w:r>
      <w:r w:rsidR="00CB669E">
        <w:rPr>
          <w:rFonts w:hint="eastAsia"/>
        </w:rPr>
        <w:t>带来的快速性牺牲。</w:t>
      </w:r>
    </w:p>
    <w:p w14:paraId="1A69C2C5" w14:textId="0E85D4BF" w:rsidR="006B0A06" w:rsidRPr="008570FC" w:rsidRDefault="009B0C3A" w:rsidP="00CB669E">
      <w:pPr>
        <w:pStyle w:val="14"/>
        <w:ind w:firstLine="480"/>
      </w:pPr>
      <w:r>
        <w:rPr>
          <w:rFonts w:hint="eastAsia"/>
        </w:rPr>
        <w:t>上述实验数据虽然与预想结果相同，但是基于单次实验结果进行分析的，很可能存在偶然性，后续将建立数据库，通过大量实验得出普遍性的结论</w:t>
      </w:r>
      <w:r w:rsidR="0050799B">
        <w:rPr>
          <w:rFonts w:hint="eastAsia"/>
        </w:rPr>
        <w:t>。</w:t>
      </w:r>
    </w:p>
    <w:p w14:paraId="7693E07D" w14:textId="16668617" w:rsidR="000D7D1E" w:rsidRDefault="000D7D1E" w:rsidP="000A299E">
      <w:pPr>
        <w:pStyle w:val="31"/>
      </w:pPr>
      <w:bookmarkStart w:id="120" w:name="_Toc51501904"/>
      <w:bookmarkStart w:id="121" w:name="_Toc57655020"/>
      <w:r>
        <w:rPr>
          <w:rFonts w:hint="eastAsia"/>
        </w:rPr>
        <w:t>康复训练模拟实验</w:t>
      </w:r>
      <w:bookmarkEnd w:id="120"/>
      <w:bookmarkEnd w:id="121"/>
    </w:p>
    <w:p w14:paraId="2218000A" w14:textId="180DB0C8" w:rsidR="000D7D1E" w:rsidRDefault="000D7D1E" w:rsidP="00D17025">
      <w:pPr>
        <w:pStyle w:val="14"/>
        <w:ind w:firstLine="480"/>
      </w:pPr>
      <w:r>
        <w:rPr>
          <w:rFonts w:hint="eastAsia"/>
        </w:rPr>
        <w:t>由于外骨骼双腿结构相同，因此理论上可以将单腿的控制方法重现于外骨骼的另一只腿。但是实际上由于加工、装配等原因，双腿外部环境和内部结构仍有一定差异，因此仍然需要对控制方案中的参数进行微调。将双腿的轨迹曲线输入控制系统，模拟正常儿童的行走步态进行空载条件下的康复训练，</w:t>
      </w:r>
      <w:r w:rsidRPr="005826C5">
        <w:rPr>
          <w:rFonts w:hint="eastAsia"/>
          <w:b/>
        </w:rPr>
        <w:t>观察到行走步态与正常行走相似程度较高，系统整体稳定性较好，六个关节的期望角度轨迹与实际输出角度轨迹曲线与期望轨迹拟合度均较高</w:t>
      </w:r>
      <w:r>
        <w:rPr>
          <w:rFonts w:hint="eastAsia"/>
        </w:rPr>
        <w:t>，如图</w:t>
      </w:r>
      <w:r w:rsidR="005B5A86">
        <w:rPr>
          <w:rFonts w:hint="eastAsia"/>
        </w:rPr>
        <w:t>4-</w:t>
      </w:r>
      <w:r w:rsidR="0061128E">
        <w:rPr>
          <w:rFonts w:hint="eastAsia"/>
        </w:rPr>
        <w:t>7</w:t>
      </w:r>
      <w:r>
        <w:rPr>
          <w:rFonts w:hint="eastAsia"/>
        </w:rPr>
        <w:t>所示，第一、二列分别为右腿和左腿的髋</w:t>
      </w:r>
      <w:proofErr w:type="gramStart"/>
      <w:r>
        <w:rPr>
          <w:rFonts w:hint="eastAsia"/>
        </w:rPr>
        <w:t>膝踝三关节</w:t>
      </w:r>
      <w:proofErr w:type="gramEnd"/>
      <w:r>
        <w:rPr>
          <w:rFonts w:hint="eastAsia"/>
        </w:rPr>
        <w:t>角度曲线，红色为期望输出关节角度轨迹，蓝色为实际输出的关节角度轨迹。</w:t>
      </w:r>
      <w:r w:rsidR="009E4216">
        <w:rPr>
          <w:rFonts w:hint="eastAsia"/>
        </w:rPr>
        <w:t>康复训练模拟实验视频见补充材料。</w:t>
      </w:r>
    </w:p>
    <w:p w14:paraId="0DC65761" w14:textId="77777777" w:rsidR="000D7D1E" w:rsidRDefault="00420C35" w:rsidP="00774EAD">
      <w:pPr>
        <w:ind w:firstLine="480"/>
        <w:jc w:val="center"/>
      </w:pPr>
      <w:r w:rsidRPr="000D2EB3">
        <w:rPr>
          <w:noProof/>
        </w:rPr>
        <w:drawing>
          <wp:inline distT="0" distB="0" distL="0" distR="0" wp14:anchorId="7D443D50" wp14:editId="26F0F539">
            <wp:extent cx="4349547" cy="2151142"/>
            <wp:effectExtent l="0" t="0" r="0" b="1905"/>
            <wp:docPr id="145" name="图片 12" descr="P6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355719" cy="2154195"/>
                    </a:xfrm>
                    <a:prstGeom prst="rect">
                      <a:avLst/>
                    </a:prstGeom>
                    <a:noFill/>
                    <a:ln>
                      <a:noFill/>
                    </a:ln>
                  </pic:spPr>
                </pic:pic>
              </a:graphicData>
            </a:graphic>
          </wp:inline>
        </w:drawing>
      </w:r>
    </w:p>
    <w:p w14:paraId="0D12CC41" w14:textId="214D2209" w:rsidR="000D7D1E" w:rsidRDefault="000D7D1E" w:rsidP="0000755E">
      <w:pPr>
        <w:pStyle w:val="aff7"/>
      </w:pPr>
      <w:r w:rsidRPr="0038764E">
        <w:rPr>
          <w:rFonts w:hint="eastAsia"/>
        </w:rPr>
        <w:t>图</w:t>
      </w:r>
      <w:r w:rsidR="005B5A86">
        <w:t xml:space="preserve"> </w:t>
      </w:r>
      <w:r w:rsidR="005B5A86">
        <w:rPr>
          <w:rFonts w:hint="eastAsia"/>
        </w:rPr>
        <w:t>4-</w:t>
      </w:r>
      <w:r w:rsidR="0061128E">
        <w:rPr>
          <w:rFonts w:hint="eastAsia"/>
        </w:rPr>
        <w:t>7</w:t>
      </w:r>
      <w:r w:rsidRPr="0038764E">
        <w:t xml:space="preserve"> </w:t>
      </w:r>
      <w:r w:rsidRPr="0038764E">
        <w:rPr>
          <w:rFonts w:hint="eastAsia"/>
        </w:rPr>
        <w:t>康复训练模拟实验</w:t>
      </w:r>
      <w:r>
        <w:rPr>
          <w:rFonts w:hint="eastAsia"/>
        </w:rPr>
        <w:t>六</w:t>
      </w:r>
      <w:r w:rsidRPr="0038764E">
        <w:rPr>
          <w:rFonts w:hint="eastAsia"/>
        </w:rPr>
        <w:t>关节角度曲线图</w:t>
      </w:r>
    </w:p>
    <w:p w14:paraId="25328CF1" w14:textId="0D1A31B4" w:rsidR="000D7D1E" w:rsidRDefault="000D7D1E" w:rsidP="00EA195B">
      <w:pPr>
        <w:pStyle w:val="21"/>
      </w:pPr>
      <w:bookmarkStart w:id="122" w:name="_Toc51501905"/>
      <w:bookmarkStart w:id="123" w:name="_Toc57655021"/>
      <w:r>
        <w:rPr>
          <w:rFonts w:hint="eastAsia"/>
        </w:rPr>
        <w:t>存在的问题</w:t>
      </w:r>
      <w:bookmarkEnd w:id="122"/>
      <w:bookmarkEnd w:id="123"/>
    </w:p>
    <w:p w14:paraId="7D026334" w14:textId="5C35A158" w:rsidR="007C1BBE" w:rsidRDefault="00CA3F37" w:rsidP="00CA3F37">
      <w:pPr>
        <w:pStyle w:val="14"/>
        <w:ind w:firstLine="480"/>
      </w:pPr>
      <w:r w:rsidRPr="00CA3F37">
        <w:rPr>
          <w:rFonts w:hint="eastAsia"/>
        </w:rPr>
        <w:t>目前的控制系统模型在负载不变的情况下轨迹复现效果较好，但是当负载发生变化时，由于动力学模型与会随着改变，而控制方案是基于动力学模型解算得到的，因而需要手动改变输入的动力学系统模型。后续将继续设计算法将人体参数加入到控制模型参数的计算过程中，实现动力学模型的自适应。</w:t>
      </w:r>
      <w:r w:rsidR="005155B1">
        <w:rPr>
          <w:rFonts w:hint="eastAsia"/>
        </w:rPr>
        <w:t>但</w:t>
      </w:r>
      <w:r w:rsidRPr="00CA3F37">
        <w:rPr>
          <w:rFonts w:hint="eastAsia"/>
        </w:rPr>
        <w:t>目前的实验</w:t>
      </w:r>
      <w:r w:rsidRPr="00CA3F37">
        <w:rPr>
          <w:rFonts w:hint="eastAsia"/>
        </w:rPr>
        <w:lastRenderedPageBreak/>
        <w:t>结果是在外骨骼空载的条件下得到的，当存在外部负载时结果能到否与预期相一致无法确定</w:t>
      </w:r>
      <w:r w:rsidR="005155B1">
        <w:rPr>
          <w:rFonts w:hint="eastAsia"/>
        </w:rPr>
        <w:t>，控制</w:t>
      </w:r>
      <w:r w:rsidR="00FE2537">
        <w:rPr>
          <w:rFonts w:hint="eastAsia"/>
        </w:rPr>
        <w:t>方法</w:t>
      </w:r>
      <w:r w:rsidR="005155B1">
        <w:rPr>
          <w:rFonts w:hint="eastAsia"/>
        </w:rPr>
        <w:t>的</w:t>
      </w:r>
      <w:r w:rsidR="00FE2537">
        <w:rPr>
          <w:rFonts w:hint="eastAsia"/>
        </w:rPr>
        <w:t>所适用的极限也无法确定</w:t>
      </w:r>
      <w:r w:rsidRPr="00CA3F37">
        <w:rPr>
          <w:rFonts w:hint="eastAsia"/>
        </w:rPr>
        <w:t>。因此后续将在外骨骼上逐渐增加负载，测试系统带载性能。</w:t>
      </w:r>
    </w:p>
    <w:p w14:paraId="5D83405C" w14:textId="77777777" w:rsidR="007C1BBE" w:rsidRDefault="007C1BBE">
      <w:pPr>
        <w:widowControl/>
        <w:jc w:val="left"/>
        <w:rPr>
          <w:rFonts w:ascii="Times New Roman" w:eastAsia="宋体" w:hAnsi="Times New Roman"/>
          <w:sz w:val="24"/>
        </w:rPr>
      </w:pPr>
      <w:r>
        <w:br w:type="page"/>
      </w:r>
    </w:p>
    <w:p w14:paraId="07109593" w14:textId="008E9F68" w:rsidR="001C3284" w:rsidRPr="000C4E64" w:rsidRDefault="001C3284" w:rsidP="001C3284">
      <w:pPr>
        <w:spacing w:before="397"/>
        <w:jc w:val="center"/>
        <w:outlineLvl w:val="0"/>
        <w:rPr>
          <w:rFonts w:eastAsia="黑体"/>
          <w:sz w:val="30"/>
        </w:rPr>
      </w:pPr>
      <w:bookmarkStart w:id="124" w:name="_Toc27141617"/>
      <w:bookmarkStart w:id="125" w:name="_Toc51501907"/>
      <w:bookmarkStart w:id="126" w:name="_Toc57655022"/>
      <w:bookmarkStart w:id="127" w:name="_Hlk51437402"/>
      <w:r w:rsidRPr="000C4E64">
        <w:rPr>
          <w:rFonts w:eastAsia="黑体" w:hint="eastAsia"/>
          <w:sz w:val="30"/>
        </w:rPr>
        <w:lastRenderedPageBreak/>
        <w:t>参</w:t>
      </w:r>
      <w:r w:rsidRPr="000C4E64">
        <w:rPr>
          <w:rFonts w:eastAsia="黑体" w:hint="eastAsia"/>
          <w:sz w:val="30"/>
        </w:rPr>
        <w:t xml:space="preserve"> </w:t>
      </w:r>
      <w:r w:rsidRPr="000C4E64">
        <w:rPr>
          <w:rFonts w:eastAsia="黑体" w:hint="eastAsia"/>
          <w:sz w:val="30"/>
        </w:rPr>
        <w:t>考</w:t>
      </w:r>
      <w:r w:rsidRPr="000C4E64">
        <w:rPr>
          <w:rFonts w:eastAsia="黑体" w:hint="eastAsia"/>
          <w:sz w:val="30"/>
        </w:rPr>
        <w:t xml:space="preserve"> </w:t>
      </w:r>
      <w:r w:rsidRPr="000C4E64">
        <w:rPr>
          <w:rFonts w:eastAsia="黑体" w:hint="eastAsia"/>
          <w:sz w:val="30"/>
        </w:rPr>
        <w:t>文</w:t>
      </w:r>
      <w:r w:rsidRPr="000C4E64">
        <w:rPr>
          <w:rFonts w:eastAsia="黑体" w:hint="eastAsia"/>
          <w:sz w:val="30"/>
        </w:rPr>
        <w:t xml:space="preserve"> </w:t>
      </w:r>
      <w:r w:rsidRPr="000C4E64">
        <w:rPr>
          <w:rFonts w:eastAsia="黑体" w:hint="eastAsia"/>
          <w:sz w:val="30"/>
        </w:rPr>
        <w:t>献</w:t>
      </w:r>
      <w:bookmarkEnd w:id="124"/>
      <w:bookmarkEnd w:id="125"/>
      <w:bookmarkEnd w:id="126"/>
    </w:p>
    <w:bookmarkEnd w:id="127"/>
    <w:p w14:paraId="1FEFF0F4" w14:textId="62C15D96" w:rsidR="001C3284" w:rsidRDefault="001C3284" w:rsidP="001C3284">
      <w:pPr>
        <w:ind w:firstLine="480"/>
      </w:pPr>
    </w:p>
    <w:p w14:paraId="2F3029B2" w14:textId="77777777" w:rsidR="001C3284" w:rsidRPr="000A3625" w:rsidRDefault="001C3284" w:rsidP="001C3284">
      <w:pPr>
        <w:ind w:firstLine="480"/>
      </w:pPr>
    </w:p>
    <w:p w14:paraId="262CF827" w14:textId="06E695DA" w:rsidR="00154F1D" w:rsidRDefault="00154F1D" w:rsidP="00154F1D">
      <w:pPr>
        <w:pStyle w:val="a1"/>
        <w:ind w:left="480" w:hanging="480"/>
      </w:pPr>
      <w:bookmarkStart w:id="128" w:name="_Ref52287809"/>
      <w:bookmarkStart w:id="129" w:name="_Ref51445806"/>
      <w:r>
        <w:t>S. K. Banala, S. H. Kim, S. K. Agrawal, J. P. Scholz, Robot assisted gait training with active leg exoskeleton (ALEX). IEEE Trans. Neural Syst. Rehabil. Eng. 2009</w:t>
      </w:r>
      <w:r w:rsidR="00AC2C14">
        <w:rPr>
          <w:rFonts w:hint="eastAsia"/>
        </w:rPr>
        <w:t>；</w:t>
      </w:r>
      <w:r>
        <w:t>17:2–</w:t>
      </w:r>
      <w:proofErr w:type="gramStart"/>
      <w:r>
        <w:t xml:space="preserve">8 </w:t>
      </w:r>
      <w:r>
        <w:rPr>
          <w:rFonts w:hint="eastAsia"/>
        </w:rPr>
        <w:t>.</w:t>
      </w:r>
      <w:bookmarkEnd w:id="128"/>
      <w:proofErr w:type="gramEnd"/>
    </w:p>
    <w:p w14:paraId="624AFEA1" w14:textId="15572E4B" w:rsidR="00AC2C14" w:rsidRDefault="00AC2C14" w:rsidP="00AC2C14">
      <w:pPr>
        <w:pStyle w:val="a1"/>
        <w:ind w:left="480" w:hanging="480"/>
      </w:pPr>
      <w:bookmarkStart w:id="130" w:name="_Ref52288301"/>
      <w:r>
        <w:t xml:space="preserve">de Bode </w:t>
      </w:r>
      <w:proofErr w:type="gramStart"/>
      <w:r>
        <w:t>S ,</w:t>
      </w:r>
      <w:proofErr w:type="gramEnd"/>
      <w:r>
        <w:t xml:space="preserve"> Firestine A, Mathern GW, Dobkin B. Residual motor control and cortical representations of function following hemispherectomy: effects of etiology. J Child Neurol. </w:t>
      </w:r>
      <w:proofErr w:type="gramStart"/>
      <w:r>
        <w:t>2005;20:64</w:t>
      </w:r>
      <w:proofErr w:type="gramEnd"/>
      <w:r>
        <w:t>–75.</w:t>
      </w:r>
      <w:bookmarkEnd w:id="130"/>
    </w:p>
    <w:p w14:paraId="0A98BB5E" w14:textId="4552B115" w:rsidR="00AC2C14" w:rsidRDefault="00AC2C14" w:rsidP="00AC2C14">
      <w:pPr>
        <w:pStyle w:val="a1"/>
        <w:ind w:left="480" w:hanging="480"/>
      </w:pPr>
      <w:bookmarkStart w:id="131" w:name="_Ref52288302"/>
      <w:r>
        <w:t xml:space="preserve">Chiricozzi </w:t>
      </w:r>
      <w:proofErr w:type="gramStart"/>
      <w:r>
        <w:t>F ,</w:t>
      </w:r>
      <w:proofErr w:type="gramEnd"/>
      <w:r>
        <w:t xml:space="preserve"> Chieffo D, Battaglia D, et al. . Developmental plasticity after right hemispherectomy in an epileptic adolescent with early brain injury. Childs Nerv Syst. </w:t>
      </w:r>
      <w:proofErr w:type="gramStart"/>
      <w:r>
        <w:t>2005;21:960</w:t>
      </w:r>
      <w:proofErr w:type="gramEnd"/>
      <w:r>
        <w:t>–969.</w:t>
      </w:r>
      <w:bookmarkEnd w:id="131"/>
    </w:p>
    <w:p w14:paraId="106056BD" w14:textId="40E55CC1" w:rsidR="00AC2C14" w:rsidRDefault="00AC2C14" w:rsidP="00AC2C14">
      <w:pPr>
        <w:pStyle w:val="a1"/>
        <w:ind w:left="480" w:hanging="480"/>
      </w:pPr>
      <w:bookmarkStart w:id="132" w:name="_Ref52288350"/>
      <w:r w:rsidRPr="00AC2C14">
        <w:t xml:space="preserve">Einspieler </w:t>
      </w:r>
      <w:proofErr w:type="gramStart"/>
      <w:r w:rsidRPr="00AC2C14">
        <w:t>C ,</w:t>
      </w:r>
      <w:proofErr w:type="gramEnd"/>
      <w:r w:rsidRPr="00AC2C14">
        <w:t xml:space="preserve"> Prechtl HF. Prechtl’s assessment of general movements: a diagnostic tool for the functional assessment of the young. Ment Retard Dev Disabil Res Rev. </w:t>
      </w:r>
      <w:proofErr w:type="gramStart"/>
      <w:r w:rsidRPr="00AC2C14">
        <w:t>2005;11:61</w:t>
      </w:r>
      <w:proofErr w:type="gramEnd"/>
      <w:r w:rsidRPr="00AC2C14">
        <w:t>–67.</w:t>
      </w:r>
      <w:bookmarkEnd w:id="132"/>
    </w:p>
    <w:p w14:paraId="3A242A29" w14:textId="29997763" w:rsidR="00AC2C14" w:rsidRDefault="00AC2C14" w:rsidP="00AC2C14">
      <w:pPr>
        <w:pStyle w:val="a1"/>
        <w:ind w:left="480" w:hanging="480"/>
      </w:pPr>
      <w:bookmarkStart w:id="133" w:name="_Ref52288360"/>
      <w:r w:rsidRPr="00A9473F">
        <w:t xml:space="preserve">Krishnan </w:t>
      </w:r>
      <w:proofErr w:type="gramStart"/>
      <w:r w:rsidRPr="00A9473F">
        <w:t>RV .</w:t>
      </w:r>
      <w:proofErr w:type="gramEnd"/>
      <w:r w:rsidRPr="00A9473F">
        <w:t xml:space="preserve"> Relearning of locomotion in injured spinal cord: new directions for rehabilitation programs. Int J Neurosci. </w:t>
      </w:r>
      <w:proofErr w:type="gramStart"/>
      <w:r w:rsidRPr="00A9473F">
        <w:t>2003;113:1331</w:t>
      </w:r>
      <w:proofErr w:type="gramEnd"/>
      <w:r w:rsidRPr="00A9473F">
        <w:t>–1351.</w:t>
      </w:r>
    </w:p>
    <w:p w14:paraId="7F85DE4A" w14:textId="5DF037F9" w:rsidR="00AC2C14" w:rsidRDefault="00AC2C14" w:rsidP="00AC2C14">
      <w:pPr>
        <w:pStyle w:val="a1"/>
        <w:ind w:left="480" w:hanging="480"/>
      </w:pPr>
      <w:bookmarkStart w:id="134" w:name="_Ref52288408"/>
      <w:r>
        <w:t xml:space="preserve">T. A. </w:t>
      </w:r>
      <w:proofErr w:type="gramStart"/>
      <w:r>
        <w:t>L.Wren</w:t>
      </w:r>
      <w:proofErr w:type="gramEnd"/>
      <w:r>
        <w:t>, S. P. T. Rethlefsen, and R. M. Kay, “Prevalence of specific gait abnormalities in children with cerebral palsy: Influence of cerebral palsy subtype, age, and previous surgery,” J. Pediatric Orthopaed,</w:t>
      </w:r>
      <w:r>
        <w:rPr>
          <w:rFonts w:hint="eastAsia"/>
        </w:rPr>
        <w:t>2005,25</w:t>
      </w:r>
      <w:r>
        <w:t>:79–83.</w:t>
      </w:r>
    </w:p>
    <w:p w14:paraId="7CF49E70" w14:textId="165BE6A0" w:rsidR="00492A05" w:rsidRDefault="00492A05" w:rsidP="00492A05">
      <w:pPr>
        <w:pStyle w:val="a1"/>
        <w:ind w:left="480" w:hanging="480"/>
      </w:pPr>
      <w:bookmarkStart w:id="135" w:name="_Ref52288571"/>
      <w:r>
        <w:t>Bleck EE. Orthopaedic Management in Cerebral Palsy. Clinics in Developmental Medicine[J]. London: MacKeith Press, 1987.</w:t>
      </w:r>
      <w:bookmarkEnd w:id="135"/>
    </w:p>
    <w:p w14:paraId="63A04703" w14:textId="7A407881" w:rsidR="00AC2C14" w:rsidRDefault="00492A05" w:rsidP="00492A05">
      <w:pPr>
        <w:pStyle w:val="a1"/>
        <w:ind w:left="480" w:hanging="480"/>
      </w:pPr>
      <w:bookmarkStart w:id="136" w:name="_Ref52288572"/>
      <w:r>
        <w:t>Gage JR. Gait Analysis in Cerebral Palsy[J]. London: MacKeith Press, 1991.</w:t>
      </w:r>
      <w:bookmarkEnd w:id="136"/>
    </w:p>
    <w:p w14:paraId="54F718CF" w14:textId="6492D83E" w:rsidR="00492A05" w:rsidRDefault="00492A05" w:rsidP="00492A05">
      <w:pPr>
        <w:pStyle w:val="a1"/>
        <w:ind w:left="480" w:hanging="480"/>
      </w:pPr>
      <w:bookmarkStart w:id="137" w:name="_Ref52288771"/>
      <w:r w:rsidRPr="00492A05">
        <w:t xml:space="preserve">Wren T A </w:t>
      </w:r>
      <w:proofErr w:type="gramStart"/>
      <w:r w:rsidRPr="00492A05">
        <w:t>L ,</w:t>
      </w:r>
      <w:proofErr w:type="gramEnd"/>
      <w:r w:rsidRPr="00492A05">
        <w:t xml:space="preserve"> Rethlefsen S , Kay R M . Prevalence of specific gait abnormalities in children with cerebral palsy: influence of cerebral palsy subtype, age, and previous </w:t>
      </w:r>
      <w:proofErr w:type="gramStart"/>
      <w:r w:rsidRPr="00492A05">
        <w:t>surgery.[</w:t>
      </w:r>
      <w:proofErr w:type="gramEnd"/>
      <w:r w:rsidRPr="00492A05">
        <w:t>J]. Journal of Pediatric Orthopaedics, 2005, 25(1):79-83.</w:t>
      </w:r>
      <w:bookmarkEnd w:id="137"/>
    </w:p>
    <w:p w14:paraId="707EBB9B" w14:textId="013E794D" w:rsidR="00492A05" w:rsidRDefault="00492A05" w:rsidP="00492A05">
      <w:pPr>
        <w:pStyle w:val="a1"/>
        <w:ind w:left="480" w:hanging="480"/>
      </w:pPr>
      <w:bookmarkStart w:id="138" w:name="_Ref52288855"/>
      <w:r w:rsidRPr="00492A05">
        <w:t xml:space="preserve">Bell KJ, Ounpuu S, DeLuca PA, et al. Natural progression of gait in children with cerebral palsy. J Pediatr Orthop. </w:t>
      </w:r>
      <w:proofErr w:type="gramStart"/>
      <w:r w:rsidRPr="00492A05">
        <w:t>2002;22:677</w:t>
      </w:r>
      <w:proofErr w:type="gramEnd"/>
      <w:r w:rsidRPr="00492A05">
        <w:t>–682.</w:t>
      </w:r>
      <w:bookmarkEnd w:id="138"/>
    </w:p>
    <w:p w14:paraId="54C0288F" w14:textId="707CF24F" w:rsidR="00492A05" w:rsidRDefault="00492A05" w:rsidP="00492A05">
      <w:pPr>
        <w:pStyle w:val="a1"/>
        <w:ind w:left="480" w:hanging="480"/>
      </w:pPr>
      <w:bookmarkStart w:id="139" w:name="_Ref52288903"/>
      <w:r>
        <w:rPr>
          <w:rFonts w:hint="eastAsia"/>
        </w:rPr>
        <w:t>J</w:t>
      </w:r>
      <w:r>
        <w:t xml:space="preserve">ohnson DC, Damiano DL, Abel MF. The evolution of gait in childhood and adolescent cerebral palsy. J Pediatr Orthop. </w:t>
      </w:r>
      <w:proofErr w:type="gramStart"/>
      <w:r>
        <w:t>1997;17:392</w:t>
      </w:r>
      <w:proofErr w:type="gramEnd"/>
      <w:r>
        <w:t>–396.</w:t>
      </w:r>
      <w:bookmarkEnd w:id="139"/>
    </w:p>
    <w:p w14:paraId="0468C3E7" w14:textId="3D57E52A" w:rsidR="00492A05" w:rsidRDefault="005C2D38" w:rsidP="00492A05">
      <w:pPr>
        <w:pStyle w:val="a1"/>
        <w:ind w:left="480" w:hanging="480"/>
      </w:pPr>
      <w:bookmarkStart w:id="140" w:name="_Ref52289082"/>
      <w:r w:rsidRPr="005C2D38">
        <w:t xml:space="preserve">Sahrmann SA, Norton BJ. The relationship of voluntary movement to spasticity in the upper motor neuron syndrome. Ann Neurol. </w:t>
      </w:r>
      <w:proofErr w:type="gramStart"/>
      <w:r w:rsidRPr="005C2D38">
        <w:t>1977;2:460</w:t>
      </w:r>
      <w:proofErr w:type="gramEnd"/>
      <w:r w:rsidRPr="005C2D38">
        <w:t>–5</w:t>
      </w:r>
      <w:bookmarkEnd w:id="140"/>
    </w:p>
    <w:p w14:paraId="6FFF4BE7" w14:textId="20A7EE0A" w:rsidR="005C2D38" w:rsidRDefault="00344FA9" w:rsidP="00492A05">
      <w:pPr>
        <w:pStyle w:val="a1"/>
        <w:ind w:left="480" w:hanging="480"/>
      </w:pPr>
      <w:bookmarkStart w:id="141" w:name="_Ref52289291"/>
      <w:r w:rsidRPr="00344FA9">
        <w:t xml:space="preserve">Abel MF, Damiano DL, Blanco JS, Conaway M, Miller F, Dabney K, Sutherland D, Chambers H, Dias L, Sarwark J, Killian J, Doyle S, Root L, LaPlaza J, Widmann R, Snyder B. Relationships among musculoskeletal impairments and functional health status in ambulatory cerebral palsy. J Pediatr Orthop. </w:t>
      </w:r>
      <w:proofErr w:type="gramStart"/>
      <w:r w:rsidRPr="00344FA9">
        <w:t>2003;23:535</w:t>
      </w:r>
      <w:proofErr w:type="gramEnd"/>
      <w:r w:rsidRPr="00344FA9">
        <w:t>–41.</w:t>
      </w:r>
      <w:bookmarkEnd w:id="141"/>
    </w:p>
    <w:p w14:paraId="6563BA44" w14:textId="62F243B0" w:rsidR="00344FA9" w:rsidRDefault="00344FA9" w:rsidP="00344FA9">
      <w:pPr>
        <w:pStyle w:val="a1"/>
        <w:ind w:left="480" w:hanging="480"/>
      </w:pPr>
      <w:bookmarkStart w:id="142" w:name="_Ref52289382"/>
      <w:r>
        <w:t>Perry J Determinants of muscle function in the spastic lower extremity. Clin Orthop Relat Res. 1993;(288):10 –26</w:t>
      </w:r>
      <w:bookmarkEnd w:id="142"/>
    </w:p>
    <w:p w14:paraId="031B9FB1" w14:textId="19B57303" w:rsidR="00344FA9" w:rsidRDefault="00344FA9" w:rsidP="00344FA9">
      <w:pPr>
        <w:pStyle w:val="a1"/>
        <w:ind w:left="480" w:hanging="480"/>
      </w:pPr>
      <w:bookmarkStart w:id="143" w:name="_Ref52289413"/>
      <w:r w:rsidRPr="00344FA9">
        <w:t xml:space="preserve">Hicks JL, Schwartz MH, Arnold AS, Delp SL. Crouched postures reduce the capacity of muscles to extend the hip and knee during the single-limb stance phase of gait. J Biomech. </w:t>
      </w:r>
      <w:proofErr w:type="gramStart"/>
      <w:r w:rsidRPr="00344FA9">
        <w:t>2008;41:960</w:t>
      </w:r>
      <w:proofErr w:type="gramEnd"/>
      <w:r w:rsidRPr="00344FA9">
        <w:t xml:space="preserve"> –967.</w:t>
      </w:r>
    </w:p>
    <w:p w14:paraId="4ED5B030" w14:textId="77777777" w:rsidR="00344FA9" w:rsidRDefault="00344FA9" w:rsidP="00344FA9">
      <w:pPr>
        <w:pStyle w:val="a1"/>
        <w:ind w:left="480" w:hanging="480"/>
      </w:pPr>
      <w:bookmarkStart w:id="144" w:name="_Ref52294258"/>
      <w:bookmarkStart w:id="145" w:name="_Ref52289481"/>
      <w:r>
        <w:t>K. M. Steele, D. L. Damiano, M. N. Eek, M. Unger, S. L. Delp, Characteristics associated with improved knee extension after strength training for individuals with cerebral palsy and crouch gait. J. Pediatr. Rehabil. Med. 5, 99–106</w:t>
      </w:r>
      <w:bookmarkEnd w:id="144"/>
      <w:r>
        <w:t xml:space="preserve"> </w:t>
      </w:r>
    </w:p>
    <w:p w14:paraId="6109EC98" w14:textId="08F1DF17" w:rsidR="00344FA9" w:rsidRDefault="00344FA9" w:rsidP="00344FA9">
      <w:pPr>
        <w:pStyle w:val="a1"/>
        <w:ind w:left="480" w:hanging="480"/>
      </w:pPr>
      <w:bookmarkStart w:id="146" w:name="_Ref52289520"/>
      <w:r>
        <w:t xml:space="preserve">K. M. Steele, A. Seth, J. L. Hicks, M. S. Schwartz, S. L. Delp, Muscle contributions </w:t>
      </w:r>
      <w:r>
        <w:lastRenderedPageBreak/>
        <w:t>to support and progression during single-limb stance in crouch gait. J. Biomech. 43, 2099–2105</w:t>
      </w:r>
      <w:bookmarkEnd w:id="146"/>
    </w:p>
    <w:p w14:paraId="42081BB8" w14:textId="794CCF0C" w:rsidR="00344FA9" w:rsidRDefault="00344FA9" w:rsidP="00344FA9">
      <w:pPr>
        <w:pStyle w:val="a1"/>
        <w:ind w:left="480" w:hanging="480"/>
      </w:pPr>
      <w:bookmarkStart w:id="147" w:name="_Ref52291143"/>
      <w:bookmarkStart w:id="148" w:name="_Ref52289536"/>
      <w:r w:rsidRPr="00344FA9">
        <w:t>Perry J, Burnfield J M. Gait analysis: normal and pathological function[J]. Developmental Medicine and Child Neurology, 1993, 35: 1122-1122.</w:t>
      </w:r>
      <w:bookmarkEnd w:id="147"/>
    </w:p>
    <w:p w14:paraId="12AFF97F" w14:textId="7F939EB7" w:rsidR="00344FA9" w:rsidRDefault="00344FA9" w:rsidP="00344FA9">
      <w:pPr>
        <w:pStyle w:val="a1"/>
        <w:ind w:left="480" w:hanging="480"/>
      </w:pPr>
      <w:bookmarkStart w:id="149" w:name="_Ref52289602"/>
      <w:r w:rsidRPr="00344FA9">
        <w:t>J. R. Gage, Gait Analysis in Cerebral Palsy</w:t>
      </w:r>
      <w:r>
        <w:rPr>
          <w:rFonts w:hint="eastAsia"/>
        </w:rPr>
        <w:t>[</w:t>
      </w:r>
      <w:r>
        <w:t>J</w:t>
      </w:r>
      <w:proofErr w:type="gramStart"/>
      <w:r>
        <w:t>].</w:t>
      </w:r>
      <w:r w:rsidRPr="00344FA9">
        <w:t>Mac</w:t>
      </w:r>
      <w:proofErr w:type="gramEnd"/>
      <w:r w:rsidRPr="00344FA9">
        <w:t xml:space="preserve"> Keith Press, 1991</w:t>
      </w:r>
    </w:p>
    <w:p w14:paraId="5D3CC379" w14:textId="769B4DD3" w:rsidR="00411775" w:rsidRDefault="00411775" w:rsidP="00344FA9">
      <w:pPr>
        <w:pStyle w:val="a1"/>
        <w:ind w:left="480" w:hanging="480"/>
      </w:pPr>
      <w:bookmarkStart w:id="150" w:name="_Ref52289696"/>
      <w:r w:rsidRPr="00411775">
        <w:t>K. M. Steele, D. L. Damiano, M. N. Eek, M. Unger, S. L. Delp, Characteristics associated with improved knee extension after strength training for individuals with cerebral palsy and crouch gait. J. Pediatr. Rehabil. Med. 5, 99–106</w:t>
      </w:r>
      <w:bookmarkEnd w:id="150"/>
    </w:p>
    <w:p w14:paraId="3F0583C6" w14:textId="7F042A5B" w:rsidR="00411775" w:rsidRDefault="00411775" w:rsidP="00344FA9">
      <w:pPr>
        <w:pStyle w:val="a1"/>
        <w:ind w:left="480" w:hanging="480"/>
      </w:pPr>
      <w:bookmarkStart w:id="151" w:name="_Ref52289770"/>
      <w:r w:rsidRPr="00411775">
        <w:t>Lerner Z F, Damiano D L, Bulea T C. A lower-extremity exoskeleton improves knee extension in children with crouch gait from cerebral palsy[J]. Science translational medicine, 2017, 9(404).</w:t>
      </w:r>
      <w:bookmarkEnd w:id="151"/>
    </w:p>
    <w:p w14:paraId="50CA4465" w14:textId="77777777" w:rsidR="00411775" w:rsidRDefault="00411775" w:rsidP="00411775">
      <w:pPr>
        <w:pStyle w:val="a1"/>
        <w:ind w:left="480" w:hanging="480"/>
      </w:pPr>
      <w:bookmarkStart w:id="152" w:name="_Ref52289824"/>
      <w:r>
        <w:t xml:space="preserve">Damiano DL, Vaughan, CL, Abel MF. Muscle response to heavy resistance exercise in spastic cerebral palsy. Dev Med Child Neurol. </w:t>
      </w:r>
      <w:proofErr w:type="gramStart"/>
      <w:r>
        <w:t>1995;37:731</w:t>
      </w:r>
      <w:proofErr w:type="gramEnd"/>
      <w:r>
        <w:t>–739.</w:t>
      </w:r>
      <w:bookmarkEnd w:id="152"/>
    </w:p>
    <w:p w14:paraId="5DD9D6CC" w14:textId="156C6D39" w:rsidR="00411775" w:rsidRDefault="00411775" w:rsidP="00411775">
      <w:pPr>
        <w:pStyle w:val="a1"/>
        <w:ind w:left="480" w:hanging="480"/>
      </w:pPr>
      <w:bookmarkStart w:id="153" w:name="_Ref52289825"/>
      <w:r>
        <w:t xml:space="preserve">Wiley ME, Damiano DL. Lower extremity strength profiles in spastic cerebral palsy. Dev Med Child Neurol. </w:t>
      </w:r>
      <w:proofErr w:type="gramStart"/>
      <w:r>
        <w:t>1998;40:100</w:t>
      </w:r>
      <w:proofErr w:type="gramEnd"/>
      <w:r>
        <w:t xml:space="preserve"> –107.</w:t>
      </w:r>
      <w:bookmarkEnd w:id="153"/>
    </w:p>
    <w:p w14:paraId="675CBF2E" w14:textId="6C1F2B97" w:rsidR="00411775" w:rsidRDefault="00411775" w:rsidP="00207EF9">
      <w:pPr>
        <w:pStyle w:val="a1"/>
        <w:ind w:left="480" w:hanging="480"/>
      </w:pPr>
      <w:bookmarkStart w:id="154" w:name="_Ref52289899"/>
      <w:bookmarkEnd w:id="133"/>
      <w:bookmarkEnd w:id="134"/>
      <w:bookmarkEnd w:id="143"/>
      <w:bookmarkEnd w:id="145"/>
      <w:bookmarkEnd w:id="148"/>
      <w:bookmarkEnd w:id="149"/>
      <w:r w:rsidRPr="00411775">
        <w:t>Boyd R N. Botulinum toxin A in the management of children with cerebral palsy: indications and outcome[J]. Eur J Neurol, 1997, 4(2): S15-S22.</w:t>
      </w:r>
      <w:bookmarkEnd w:id="154"/>
    </w:p>
    <w:p w14:paraId="02D81E92" w14:textId="43FCA776" w:rsidR="00411775" w:rsidRDefault="00411775" w:rsidP="00207EF9">
      <w:pPr>
        <w:pStyle w:val="a1"/>
        <w:ind w:left="480" w:hanging="480"/>
      </w:pPr>
      <w:r w:rsidRPr="00411775">
        <w:t xml:space="preserve">A. J. Ries, T. F. Novacheck, and M. H. Schwartz, “The efficacy of anklefoot orthoses on improving the gait of children with diplegic cerebral palsy: A multiple outcome analysis,” PM&amp;R, </w:t>
      </w:r>
      <w:r w:rsidR="00C14613">
        <w:t>2015;1(9):</w:t>
      </w:r>
      <w:r w:rsidRPr="00411775">
        <w:t xml:space="preserve"> 922–929.</w:t>
      </w:r>
    </w:p>
    <w:p w14:paraId="064574FE" w14:textId="77777777" w:rsidR="00FB6987" w:rsidRDefault="002B6A09" w:rsidP="00207EF9">
      <w:pPr>
        <w:pStyle w:val="a1"/>
        <w:ind w:left="480" w:hanging="480"/>
      </w:pPr>
      <w:bookmarkStart w:id="155" w:name="_Ref53391610"/>
      <w:bookmarkStart w:id="156" w:name="_Ref52290350"/>
      <w:r w:rsidRPr="00D3615A">
        <w:t xml:space="preserve">Lerner Z </w:t>
      </w:r>
      <w:proofErr w:type="gramStart"/>
      <w:r w:rsidRPr="00D3615A">
        <w:t>F ,</w:t>
      </w:r>
      <w:proofErr w:type="gramEnd"/>
      <w:r w:rsidRPr="00D3615A">
        <w:t xml:space="preserve"> Gasparri G M , Bair M O , et al. An Untethered Ankle Exoskeleton Improves Walking Economy in a Pilot Study of Individuals </w:t>
      </w:r>
      <w:proofErr w:type="gramStart"/>
      <w:r w:rsidRPr="00D3615A">
        <w:t>With</w:t>
      </w:r>
      <w:proofErr w:type="gramEnd"/>
      <w:r w:rsidRPr="00D3615A">
        <w:t xml:space="preserve"> Cerebral Palsy[J]. IEEE Transactions on Neural Systems and Rehabilitation</w:t>
      </w:r>
      <w:bookmarkEnd w:id="155"/>
    </w:p>
    <w:p w14:paraId="5EBB1D42" w14:textId="31A5ECD8" w:rsidR="00411775" w:rsidRDefault="00FB6987" w:rsidP="00207EF9">
      <w:pPr>
        <w:pStyle w:val="a1"/>
        <w:ind w:left="480" w:hanging="480"/>
      </w:pPr>
      <w:r>
        <w:rPr>
          <w:rFonts w:hint="eastAsia"/>
        </w:rPr>
        <w:t>.</w:t>
      </w:r>
      <w:r w:rsidR="002B6A09" w:rsidRPr="00D3615A">
        <w:t xml:space="preserve"> Engineering, 2018, </w:t>
      </w:r>
      <w:proofErr w:type="gramStart"/>
      <w:r w:rsidR="002B6A09" w:rsidRPr="00D3615A">
        <w:t>PP(</w:t>
      </w:r>
      <w:proofErr w:type="gramEnd"/>
      <w:r w:rsidR="002B6A09" w:rsidRPr="00D3615A">
        <w:t>10):1-1.</w:t>
      </w:r>
      <w:bookmarkEnd w:id="156"/>
    </w:p>
    <w:p w14:paraId="301A1DF8" w14:textId="14AF616B" w:rsidR="002B6A09" w:rsidRDefault="002B6A09" w:rsidP="00207EF9">
      <w:pPr>
        <w:pStyle w:val="a1"/>
        <w:ind w:left="480" w:hanging="480"/>
      </w:pPr>
      <w:bookmarkStart w:id="157" w:name="_Ref52290077"/>
      <w:r>
        <w:t>T. Dreher et al., “Long-term results after gastrocnemius-soleus intramuscular aponeurotic recession as a part of multilevel surgery in spastic diplegic cerebral palsy,” J. Bone Joint Surg., vol. 94, no. 7, pp. 627–637, 2012.</w:t>
      </w:r>
      <w:bookmarkEnd w:id="157"/>
    </w:p>
    <w:p w14:paraId="6D7E71B2" w14:textId="648D4854" w:rsidR="002B6A09" w:rsidRDefault="002B6A09" w:rsidP="002B6A09">
      <w:pPr>
        <w:pStyle w:val="a1"/>
        <w:ind w:left="480" w:hanging="480"/>
      </w:pPr>
      <w:bookmarkStart w:id="158" w:name="_Ref52290150"/>
      <w:r>
        <w:t>D. H. Sutherland, K. R. Kaufman, M. P. Wyatt, H. G. Chambers, and S. J. Mubarak, “Double-blind study of botulinum A toxin injections into the gastrocnemius muscle in patients with cerebral palsy,” Gait Posture, 1999;10(1):1-9</w:t>
      </w:r>
      <w:bookmarkEnd w:id="158"/>
    </w:p>
    <w:p w14:paraId="2738F90D" w14:textId="2EF3AE9D" w:rsidR="002B6A09" w:rsidRDefault="002B6A09" w:rsidP="002B6A09">
      <w:pPr>
        <w:pStyle w:val="a1"/>
        <w:ind w:left="480" w:hanging="480"/>
      </w:pPr>
      <w:bookmarkStart w:id="159" w:name="_Ref52290157"/>
      <w:r>
        <w:t>D. L. Damiano, K. E. Alter, and H. Chambers, “New clinical and research trends in lower extremity management for ambulatory children with cerebral palsy,” Phys. Med. Rehabil. Clinics,2009;20(3):469-491.</w:t>
      </w:r>
      <w:bookmarkEnd w:id="159"/>
    </w:p>
    <w:p w14:paraId="28E10A61" w14:textId="477A54C3" w:rsidR="001E045F" w:rsidRDefault="001E045F" w:rsidP="000A299E">
      <w:pPr>
        <w:pStyle w:val="a1"/>
        <w:ind w:left="480" w:hanging="480"/>
      </w:pPr>
      <w:bookmarkStart w:id="160" w:name="_Ref52290318"/>
      <w:r>
        <w:t>T. Lenzi, M. C. Carrozza, S. K. Agrawal, Powered hip exoskeletons can reduce the user’s hip and ankle muscle activations during walking. IEEE Trans. Neural Syst. Rehabil. Eng. 2013;21</w:t>
      </w:r>
      <w:r>
        <w:rPr>
          <w:rFonts w:hint="eastAsia"/>
        </w:rPr>
        <w:t>(</w:t>
      </w:r>
      <w:r>
        <w:t>1</w:t>
      </w:r>
      <w:r>
        <w:rPr>
          <w:rFonts w:hint="eastAsia"/>
        </w:rPr>
        <w:t>)</w:t>
      </w:r>
      <w:r>
        <w:t>: 938–948.</w:t>
      </w:r>
      <w:bookmarkEnd w:id="160"/>
    </w:p>
    <w:p w14:paraId="06F98F1B" w14:textId="49BAAFBC" w:rsidR="001E045F" w:rsidRDefault="001E045F" w:rsidP="001E045F">
      <w:pPr>
        <w:pStyle w:val="a1"/>
        <w:ind w:left="480" w:hanging="480"/>
      </w:pPr>
      <w:bookmarkStart w:id="161" w:name="_Ref52290319"/>
      <w:r w:rsidRPr="001E045F">
        <w:t>Lerner Z F, Damiano D L, Park H S, et al. A robotic exoskeleton for treatment of crouch gait in children with cerebral palsy: Design and initial application[J]. IEEE Transactions on Neural Systems and Rehabilitation Engineering, 2016, 25(6): 650-659.</w:t>
      </w:r>
      <w:bookmarkEnd w:id="161"/>
    </w:p>
    <w:p w14:paraId="19F4A6A0" w14:textId="329FA602" w:rsidR="001E045F" w:rsidRDefault="001E045F" w:rsidP="001E045F">
      <w:pPr>
        <w:pStyle w:val="a1"/>
        <w:ind w:left="480" w:hanging="480"/>
      </w:pPr>
      <w:bookmarkStart w:id="162" w:name="_Ref52290404"/>
      <w:r w:rsidRPr="001E045F">
        <w:t>Noble JW, Prentice SD (2006) Adaptation to unilateral change in lower limb mechanical properties during human walking. Experimental Brain Research 169: 482–495.</w:t>
      </w:r>
      <w:bookmarkEnd w:id="162"/>
    </w:p>
    <w:p w14:paraId="31B069B4" w14:textId="27F8CD4D" w:rsidR="001E045F" w:rsidRDefault="001E045F" w:rsidP="001E045F">
      <w:pPr>
        <w:pStyle w:val="a1"/>
        <w:ind w:left="480" w:hanging="480"/>
      </w:pPr>
      <w:bookmarkStart w:id="163" w:name="_Ref52290455"/>
      <w:r w:rsidRPr="001E045F">
        <w:t xml:space="preserve">Regnaux JP, Pradon D, Roche N, Robertson J, Bussel B, et al. Effects of loading the unaffected limb for one session of locomotor training on laboratory measures of gait </w:t>
      </w:r>
      <w:r w:rsidRPr="001E045F">
        <w:lastRenderedPageBreak/>
        <w:t>in stroke. Clinical Biomechanics</w:t>
      </w:r>
      <w:r>
        <w:t>,2008;</w:t>
      </w:r>
      <w:r w:rsidRPr="001E045F">
        <w:t>23: 762–768.</w:t>
      </w:r>
      <w:bookmarkEnd w:id="163"/>
    </w:p>
    <w:p w14:paraId="4F120E36" w14:textId="6D5EDF82" w:rsidR="006E0F96" w:rsidRDefault="006E0F96" w:rsidP="007976CA">
      <w:pPr>
        <w:pStyle w:val="a1"/>
        <w:ind w:left="480" w:hanging="480"/>
      </w:pPr>
      <w:bookmarkStart w:id="164" w:name="_Ref52290505"/>
      <w:r w:rsidRPr="006E0F96">
        <w:t>Rossi S, Colazza A, Petrarca M, et al. Feasibility study of a wearable exoskeleton for children: is the gait altered by adding masses on lower limbs[J]. PloS one, 2013</w:t>
      </w:r>
      <w:r>
        <w:t>;</w:t>
      </w:r>
      <w:r w:rsidRPr="006E0F96">
        <w:t xml:space="preserve"> 8(9): e73139.</w:t>
      </w:r>
      <w:bookmarkEnd w:id="164"/>
    </w:p>
    <w:p w14:paraId="0677C61C" w14:textId="50A8A05D" w:rsidR="002B6A09" w:rsidRDefault="001E045F" w:rsidP="001E045F">
      <w:pPr>
        <w:pStyle w:val="a1"/>
        <w:ind w:left="480" w:hanging="480"/>
      </w:pPr>
      <w:r>
        <w:t xml:space="preserve">Gasparri G </w:t>
      </w:r>
      <w:proofErr w:type="gramStart"/>
      <w:r>
        <w:t>M ,</w:t>
      </w:r>
      <w:proofErr w:type="gramEnd"/>
      <w:r>
        <w:t xml:space="preserve"> Bair M O , Libby R P , et al. Verification of a Robotic Ankle Exoskeleton Control Scheme for Gait Assistance in Individuals with Cerebral Palsy[C]// 2018 IEEE/RSJ International Conference on Intelligent Robots and Systems (IROS). IEEE, 2018.</w:t>
      </w:r>
    </w:p>
    <w:p w14:paraId="34E4C9D2" w14:textId="7D070BBA" w:rsidR="007976CA" w:rsidRDefault="007976CA" w:rsidP="007976CA">
      <w:pPr>
        <w:pStyle w:val="a1"/>
        <w:ind w:left="480" w:hanging="480"/>
      </w:pPr>
      <w:bookmarkStart w:id="165" w:name="_Ref52290583"/>
      <w:r>
        <w:t>Colombo R, Pisano F, Micera S, Mazzone A, Delconte C, Carrozza M, Dario P, Minuco G: Robotic techniques for upper limb evaluation and rehabilitation of stroke patients. IEEE Transactions on Neural Systems and Rehabilitation Engineering 2005, 13(3):311-324.</w:t>
      </w:r>
      <w:bookmarkEnd w:id="165"/>
    </w:p>
    <w:p w14:paraId="1259D0FD" w14:textId="1DBC04E3" w:rsidR="00B23A5E" w:rsidRDefault="00B23A5E" w:rsidP="00B23A5E">
      <w:pPr>
        <w:pStyle w:val="a1"/>
        <w:ind w:left="480" w:hanging="480"/>
      </w:pPr>
      <w:bookmarkStart w:id="166" w:name="_Ref52301280"/>
      <w:r>
        <w:t>Cai LL, Fong AJ, Otoshi CK, Liang Y, Burdick JW, Roy RR, Edgerton VR: Implications of assist-as-needed robotic step training after a complete spinal cord injury on intrinsic strategies of motor learning. Journal of Neuroscience 2006, 26(41):10564-8.</w:t>
      </w:r>
      <w:bookmarkEnd w:id="166"/>
    </w:p>
    <w:p w14:paraId="42774DF9" w14:textId="48EA4053" w:rsidR="00B23A5E" w:rsidRDefault="00B23A5E" w:rsidP="00B23A5E">
      <w:pPr>
        <w:pStyle w:val="a1"/>
        <w:ind w:left="480" w:hanging="480"/>
      </w:pPr>
      <w:bookmarkStart w:id="167" w:name="_Ref52301355"/>
      <w:r>
        <w:t>Stein J, Krebs HI, Frontera WR, Fasoli SE, Hughes R, Hogan N: Comparison of two techniques of robot-aided upper limb exercise training after stroke. Am J Phys Med Rehabil. 2004, 83(9):720-728.</w:t>
      </w:r>
      <w:bookmarkEnd w:id="167"/>
    </w:p>
    <w:p w14:paraId="4AB65FF9" w14:textId="7B7287F3" w:rsidR="008577AE" w:rsidRDefault="008577AE" w:rsidP="008577AE">
      <w:pPr>
        <w:pStyle w:val="a1"/>
        <w:ind w:left="480" w:hanging="480"/>
      </w:pPr>
      <w:bookmarkStart w:id="168" w:name="_Ref52301451"/>
      <w:r>
        <w:t>Pohl M, Werner C, Holzgraefe M, Kroczek G, Mehrholz J, Wingendorf I, Hooelig G, Koch R, Hesse S: Repetitive locomotor training and physiotherapy improve walking and basic activities of daily living after stroke: a single-blind, randomized multicenter trial (DEutsche GAngtrainerStudie, DEGAS). Clinical Rehabilitation 2007, 21:17-27.</w:t>
      </w:r>
      <w:bookmarkEnd w:id="168"/>
    </w:p>
    <w:p w14:paraId="481F5A6D" w14:textId="0055D2C0" w:rsidR="007976CA" w:rsidRDefault="007976CA" w:rsidP="007976CA">
      <w:pPr>
        <w:pStyle w:val="a1"/>
        <w:ind w:left="480" w:hanging="480"/>
      </w:pPr>
      <w:bookmarkStart w:id="169" w:name="_Ref52290584"/>
      <w:r>
        <w:t>Hesse S, Schulte-Tigges G, Konrad M, Bardeleben A, Werner C: Robot-assisted arm trainer for the passive and active practice of bilateral forearm and wrist movements in hemiparetic subjects. Arch Phys Med Rehabil. 2003, 84(6):915-920.</w:t>
      </w:r>
      <w:bookmarkEnd w:id="169"/>
    </w:p>
    <w:p w14:paraId="701CE8A6" w14:textId="65865030" w:rsidR="007976CA" w:rsidRDefault="007976CA" w:rsidP="007976CA">
      <w:pPr>
        <w:pStyle w:val="a1"/>
        <w:ind w:left="480" w:hanging="480"/>
      </w:pPr>
      <w:bookmarkStart w:id="170" w:name="_Ref52290585"/>
      <w:r>
        <w:t>Boian R, Sharma A, Han C, Merians A, Burdea G, Adamovich S, Recce M, Tremaine M, Poizner H: Virtual reality-based post-stroke hand rehabilitation. Proceedings of Medicine Meets Virtual Reality 2002:64-70.</w:t>
      </w:r>
      <w:bookmarkEnd w:id="170"/>
    </w:p>
    <w:p w14:paraId="782504BC" w14:textId="77777777" w:rsidR="007976CA" w:rsidRDefault="007976CA" w:rsidP="007976CA">
      <w:pPr>
        <w:pStyle w:val="a1"/>
        <w:ind w:left="480" w:hanging="480"/>
      </w:pPr>
      <w:bookmarkStart w:id="171" w:name="_Ref52290636"/>
      <w:r>
        <w:t>Takahashi CD, Der-Yeghiaian L, Vu L, Motiwala RR, Cramer SC: Robot-based hand motor therapy after stroke. Brain 2008, 131(Pt 2):425-437.</w:t>
      </w:r>
      <w:bookmarkEnd w:id="171"/>
    </w:p>
    <w:p w14:paraId="3F33A3CC" w14:textId="77777777" w:rsidR="007976CA" w:rsidRDefault="007976CA" w:rsidP="007976CA">
      <w:pPr>
        <w:pStyle w:val="a1"/>
        <w:ind w:left="480" w:hanging="480"/>
      </w:pPr>
      <w:bookmarkStart w:id="172" w:name="_Ref52290637"/>
      <w:r>
        <w:t>Husemann B, Mueller F, Krewer C, Heller S, Koenig E: Effects of locomotion training with assistance of a robot-driven gait orthosis in hemiparetic patients after stroke: a randomized controlled pilot study. Stroke 2007, 38(2):349-54.</w:t>
      </w:r>
      <w:bookmarkEnd w:id="172"/>
    </w:p>
    <w:p w14:paraId="6CBF2564" w14:textId="197D308D" w:rsidR="007976CA" w:rsidRDefault="007976CA" w:rsidP="007976CA">
      <w:pPr>
        <w:pStyle w:val="a1"/>
        <w:ind w:left="480" w:hanging="480"/>
      </w:pPr>
      <w:bookmarkStart w:id="173" w:name="_Ref52290638"/>
      <w:r>
        <w:t>Mayr A, Kofler M, Quirbach E, Matzak H, Frohlich K, Saltuari L: Prospective, blinded, randomized crossover study of gait rehabilitation in stroke patients using the lokomat gait orthosis. Neurorehabil Neural Repair. 2007, 21(4):307-314.</w:t>
      </w:r>
      <w:bookmarkEnd w:id="173"/>
    </w:p>
    <w:p w14:paraId="203A2935" w14:textId="1CED68DB" w:rsidR="007976CA" w:rsidRDefault="007976CA" w:rsidP="000A299E">
      <w:pPr>
        <w:pStyle w:val="a1"/>
        <w:ind w:left="480" w:hanging="480"/>
      </w:pPr>
      <w:bookmarkStart w:id="174" w:name="_Ref52290695"/>
      <w:r>
        <w:t xml:space="preserve">Hornby TG, Campbell DD, Kahn JH, Demott T, Moore JL, Roth </w:t>
      </w:r>
      <w:proofErr w:type="gramStart"/>
      <w:r>
        <w:t>HR:Enhanced</w:t>
      </w:r>
      <w:proofErr w:type="gramEnd"/>
      <w:r>
        <w:t xml:space="preserve"> gait-related improvements after therapist- versus robotic-assisted locomotor training in subjects with chronic stroke: a randomized controlled study. Stroke 2008,39(6):1786-92.</w:t>
      </w:r>
      <w:bookmarkEnd w:id="174"/>
    </w:p>
    <w:p w14:paraId="72BC4AD7" w14:textId="0C8DF969" w:rsidR="007976CA" w:rsidRDefault="007976CA" w:rsidP="007976CA">
      <w:pPr>
        <w:pStyle w:val="a1"/>
        <w:ind w:left="480" w:hanging="480"/>
      </w:pPr>
      <w:bookmarkStart w:id="175" w:name="_Ref52290696"/>
      <w:r>
        <w:t>Hidler J, Nichols D, Pelliccio M, Brady K, Campbell D, Kahn J, Hornby T: Multicenter randomized clinical trial evaluating the effectiveness of the Lokomat in subacute stroke. Neurorehabil Neural Repair 2009, 23:5-13.</w:t>
      </w:r>
      <w:bookmarkEnd w:id="175"/>
    </w:p>
    <w:p w14:paraId="4FE8766D" w14:textId="3DA6D0C3" w:rsidR="007976CA" w:rsidRDefault="007976CA" w:rsidP="007976CA">
      <w:pPr>
        <w:pStyle w:val="a1"/>
        <w:ind w:left="480" w:hanging="480"/>
      </w:pPr>
      <w:bookmarkStart w:id="176" w:name="_Ref52290861"/>
      <w:bookmarkStart w:id="177" w:name="_Ref52290711"/>
      <w:r>
        <w:lastRenderedPageBreak/>
        <w:t>Poon CS: Sensorimotor learning and information processing by Bayesian internal models. Proceedings of the 26th Annual International Conference of the IEEE Engineering in Medicine and Biology Society, IEMBS 2004:4481-2.</w:t>
      </w:r>
      <w:bookmarkEnd w:id="176"/>
    </w:p>
    <w:p w14:paraId="3DA5F9D3" w14:textId="2C61BFFC" w:rsidR="007976CA" w:rsidRDefault="007976CA" w:rsidP="007976CA">
      <w:pPr>
        <w:pStyle w:val="a1"/>
        <w:ind w:left="480" w:hanging="480"/>
      </w:pPr>
      <w:bookmarkStart w:id="178" w:name="_Ref52290862"/>
      <w:r>
        <w:t>Rossini PM, Dal Forno G: Integrated technology for evaluation of brain function and neural plasticity. Phys Med Rehabil Clin N Am. 2004, 15(1):263-306.</w:t>
      </w:r>
      <w:bookmarkEnd w:id="178"/>
    </w:p>
    <w:p w14:paraId="39AD4B78" w14:textId="77777777" w:rsidR="007976CA" w:rsidRDefault="007976CA" w:rsidP="007976CA">
      <w:pPr>
        <w:pStyle w:val="a1"/>
        <w:ind w:left="480" w:hanging="480"/>
      </w:pPr>
      <w:bookmarkStart w:id="179" w:name="_Ref52290956"/>
      <w:r>
        <w:t>Marchal-Crespo L, Reinkensmeyer DJ: Effect of robotic guidance on motor learning of a timing task. Proceedings of the Second IEEE/RAS-EMBS International Conference on Biomedical Robotics and Biomechatronics 2008.</w:t>
      </w:r>
      <w:bookmarkEnd w:id="179"/>
      <w:r>
        <w:t xml:space="preserve"> </w:t>
      </w:r>
    </w:p>
    <w:p w14:paraId="3D0F0269" w14:textId="0831C398" w:rsidR="007976CA" w:rsidRDefault="007976CA" w:rsidP="007976CA">
      <w:pPr>
        <w:pStyle w:val="a1"/>
        <w:ind w:left="480" w:hanging="480"/>
      </w:pPr>
      <w:bookmarkStart w:id="180" w:name="_Ref52290957"/>
      <w:r>
        <w:t>Harkema SJ: Neural plasticity after human spinal cord injury: application of locomotor training to the rehabilitation of walking. The Neuroscientist 2001, 7(5):455-468.</w:t>
      </w:r>
      <w:bookmarkEnd w:id="180"/>
    </w:p>
    <w:p w14:paraId="1CFCA54B" w14:textId="41B0617E" w:rsidR="007976CA" w:rsidRDefault="007976CA" w:rsidP="007976CA">
      <w:pPr>
        <w:pStyle w:val="a1"/>
        <w:ind w:left="480" w:hanging="480"/>
      </w:pPr>
      <w:bookmarkStart w:id="181" w:name="_Ref52291020"/>
      <w:r>
        <w:t>Lum PS, Burgar CG, Shor PC, Majmundar M, Loos M Van der: Robotassisted movement training compared with conventional therapy techniques for the rehabilitation of upper-limb motor function after stroke. Arch Phys Med Rehabil. 2002, 83(7):952-959.</w:t>
      </w:r>
      <w:bookmarkEnd w:id="181"/>
    </w:p>
    <w:p w14:paraId="64E5EBC6" w14:textId="401509DE" w:rsidR="007976CA" w:rsidRDefault="007976CA" w:rsidP="007976CA">
      <w:pPr>
        <w:pStyle w:val="a1"/>
        <w:ind w:left="480" w:hanging="480"/>
      </w:pPr>
      <w:bookmarkStart w:id="182" w:name="_Ref52291065"/>
      <w:r>
        <w:t>Schmidt RA, Bjork RA: New conceptualizations of practice: common principles in three paradigms suggest new concepts for training. Psychological Science 1992, 3(4):207-217.</w:t>
      </w:r>
      <w:bookmarkEnd w:id="182"/>
    </w:p>
    <w:p w14:paraId="0228716E" w14:textId="0625FF5A" w:rsidR="007976CA" w:rsidRDefault="007976CA" w:rsidP="007976CA">
      <w:pPr>
        <w:pStyle w:val="a1"/>
        <w:ind w:left="480" w:hanging="480"/>
      </w:pPr>
      <w:bookmarkStart w:id="183" w:name="_Ref52291106"/>
      <w:r>
        <w:t>Israel JF, Campbell DD, Kahn JH, Hornby TG: Metabolic costs and muscle activity patterns during robotic- and therapistassisted treadmill walking in individuals with incomplete spinal cord injury. Physical Therapy 2006, 86(11):1466-78.</w:t>
      </w:r>
      <w:bookmarkEnd w:id="183"/>
    </w:p>
    <w:p w14:paraId="243BF0F0" w14:textId="7196CE07" w:rsidR="007976CA" w:rsidRDefault="007976CA" w:rsidP="007976CA">
      <w:pPr>
        <w:pStyle w:val="a1"/>
        <w:ind w:left="480" w:hanging="480"/>
      </w:pPr>
      <w:bookmarkStart w:id="184" w:name="_Ref52291188"/>
      <w:r>
        <w:t>Wisneski KK, Johnson MJ: Quantifying kinematics of purposeful movements to real, imagined, or absent functional objects: Implications for modelling trajectories for robot-assisted ADL tasks. Journal of NeuroEngineering and Rehabilitation 2007, 4:7.</w:t>
      </w:r>
      <w:bookmarkEnd w:id="184"/>
    </w:p>
    <w:p w14:paraId="7A9B31DE" w14:textId="24DA75F6" w:rsidR="007976CA" w:rsidRDefault="007976CA" w:rsidP="007976CA">
      <w:pPr>
        <w:pStyle w:val="a1"/>
        <w:ind w:left="480" w:hanging="480"/>
      </w:pPr>
      <w:bookmarkStart w:id="185" w:name="_Ref52291229"/>
      <w:r>
        <w:t>Zhang LQ, Park HS, Ren Y: Developing an intelligent robotic arm for stroke rehabilitation. IEEE 10th International Conference on Rehabilitation Robotics, ICORR 2007:984-993.</w:t>
      </w:r>
      <w:bookmarkEnd w:id="185"/>
    </w:p>
    <w:p w14:paraId="28ACD95C" w14:textId="4C6E90F5" w:rsidR="007976CA" w:rsidRDefault="00A7342F" w:rsidP="00A7342F">
      <w:pPr>
        <w:pStyle w:val="a1"/>
        <w:ind w:left="480" w:hanging="480"/>
      </w:pPr>
      <w:bookmarkStart w:id="186" w:name="_Ref52291298"/>
      <w:r>
        <w:t>Riener R, Lunenburger L, Jezernik S, Anderschitz JM, Colombo G, Dietz V: Patient-cooperative strategies for robot-aided treadmill training: first experimental results. IEEE Trans Neural Syst Rehabil Eng. 2005, 13(3):380-394.</w:t>
      </w:r>
      <w:bookmarkEnd w:id="186"/>
    </w:p>
    <w:p w14:paraId="3509BFFA" w14:textId="41C94883" w:rsidR="00A7342F" w:rsidRDefault="00A7342F" w:rsidP="00A7342F">
      <w:pPr>
        <w:pStyle w:val="a1"/>
        <w:ind w:left="480" w:hanging="480"/>
      </w:pPr>
      <w:bookmarkStart w:id="187" w:name="_Ref52294124"/>
      <w:bookmarkStart w:id="188" w:name="_Ref52291322"/>
      <w:r w:rsidRPr="00A7342F">
        <w:t xml:space="preserve">Mockford M, Caulton JM. Systematic review of progressive strength training in children and adolescents with cerebral palsy who are ambulatory. Pediatr Phys Ther. </w:t>
      </w:r>
      <w:proofErr w:type="gramStart"/>
      <w:r w:rsidRPr="00A7342F">
        <w:t>2008;20:318</w:t>
      </w:r>
      <w:proofErr w:type="gramEnd"/>
      <w:r w:rsidRPr="00A7342F">
        <w:t xml:space="preserve"> –333.</w:t>
      </w:r>
      <w:bookmarkEnd w:id="187"/>
    </w:p>
    <w:p w14:paraId="61EF94E4" w14:textId="298055FE" w:rsidR="00A7342F" w:rsidRDefault="00A7342F" w:rsidP="00A7342F">
      <w:pPr>
        <w:pStyle w:val="a1"/>
        <w:ind w:left="480" w:hanging="480"/>
      </w:pPr>
      <w:bookmarkStart w:id="189" w:name="_Ref52291374"/>
      <w:r>
        <w:t xml:space="preserve">Morris SL, Dodd KJ, Morris ME: Outcomes of progressive resistance strength training following stroke: a systematic </w:t>
      </w:r>
      <w:proofErr w:type="gramStart"/>
      <w:r>
        <w:t>review.Clinical</w:t>
      </w:r>
      <w:proofErr w:type="gramEnd"/>
      <w:r>
        <w:t xml:space="preserve"> Rehabilitation 2004, 18:27-39.</w:t>
      </w:r>
      <w:bookmarkEnd w:id="189"/>
    </w:p>
    <w:p w14:paraId="3B6FC006" w14:textId="0B0DAD63" w:rsidR="00A7342F" w:rsidRDefault="00A7342F" w:rsidP="00A7342F">
      <w:pPr>
        <w:pStyle w:val="a1"/>
        <w:ind w:left="480" w:hanging="480"/>
      </w:pPr>
      <w:bookmarkStart w:id="190" w:name="_Ref52291416"/>
      <w:r w:rsidRPr="00A7342F">
        <w:t>Aoyagi D, Ichinose WE, Harkema SJ, Reinkensmeyer DJ, Bobrow JE: A robot and control algorithm that can synchronously assist in naturalistic motion during body weight supported gait training following neurologic injury. IEEE Trans Neural Syst Rehabil Eng. 2007, 15(3):387-400.</w:t>
      </w:r>
      <w:bookmarkEnd w:id="190"/>
    </w:p>
    <w:p w14:paraId="26C15C73" w14:textId="100A4E28" w:rsidR="00A7342F" w:rsidRDefault="00A7342F" w:rsidP="00A7342F">
      <w:pPr>
        <w:pStyle w:val="a1"/>
        <w:ind w:left="480" w:hanging="480"/>
      </w:pPr>
      <w:bookmarkStart w:id="191" w:name="_Ref52291468"/>
      <w:bookmarkStart w:id="192" w:name="_Ref52291432"/>
      <w:r w:rsidRPr="00A7342F">
        <w:t>Nef T, Mihelj M, Riener R: ARMin: a robot for patient-cooperative arm therapy. Medical and Biological Engineering and Computing 2007, 45(9):887-900.</w:t>
      </w:r>
      <w:bookmarkEnd w:id="191"/>
    </w:p>
    <w:p w14:paraId="7665145E" w14:textId="60828081" w:rsidR="00A7342F" w:rsidRDefault="00A7342F" w:rsidP="00A7342F">
      <w:pPr>
        <w:pStyle w:val="a1"/>
        <w:ind w:left="480" w:hanging="480"/>
      </w:pPr>
      <w:bookmarkStart w:id="193" w:name="_Ref52291470"/>
      <w:r w:rsidRPr="00A7342F">
        <w:t xml:space="preserve">Lum PS, Reinkensmeyer DJ, Lehman SL: Robotic assist devices for bimanual physical therapy: preliminary experiments. IEEE Transactions on Rehabilitation </w:t>
      </w:r>
      <w:r w:rsidRPr="00A7342F">
        <w:lastRenderedPageBreak/>
        <w:t>Engineering 1993, 1(3):185-191.</w:t>
      </w:r>
    </w:p>
    <w:p w14:paraId="0988CBDA" w14:textId="14A1DC33" w:rsidR="00A7342F" w:rsidRDefault="00A7342F" w:rsidP="00A7342F">
      <w:pPr>
        <w:pStyle w:val="a1"/>
        <w:ind w:left="480" w:hanging="480"/>
      </w:pPr>
      <w:bookmarkStart w:id="194" w:name="_Ref52291507"/>
      <w:r>
        <w:t>Lum PS, Burgar CG, Shor PC, Majmundar M, Loos M Van der: Robotassisted movement training compared with conventional therapy techniques for the rehabilitation of upper-limb motor function after stroke. Arch Phys Med Rehabil. 2002, 83(7):952-959.</w:t>
      </w:r>
    </w:p>
    <w:p w14:paraId="65E3EC7E" w14:textId="77777777" w:rsidR="00A7342F" w:rsidRDefault="00A7342F" w:rsidP="00A7342F">
      <w:pPr>
        <w:pStyle w:val="a1"/>
        <w:ind w:left="480" w:hanging="480"/>
      </w:pPr>
      <w:bookmarkStart w:id="195" w:name="_Ref52291559"/>
      <w:r>
        <w:t>Kamnik R, Bajd T: Does unilateral pedaling activate a rhythmic locomotor pattern in the nonpedaling leg in post-stroke hemiparesis? J Neurophysiol. 2007, 95(5):3154-3163.</w:t>
      </w:r>
      <w:bookmarkEnd w:id="195"/>
    </w:p>
    <w:p w14:paraId="20894CC6" w14:textId="6DA0814E" w:rsidR="00A7342F" w:rsidRDefault="00A7342F" w:rsidP="00A7342F">
      <w:pPr>
        <w:pStyle w:val="a1"/>
        <w:ind w:left="480" w:hanging="480"/>
      </w:pPr>
      <w:bookmarkStart w:id="196" w:name="_Ref52291560"/>
      <w:r>
        <w:t>Kautz SA, Patten C: Interlimb influences on paretic leg function in poststroke hemiparesis. Journal of Neurophysiology 2005,93(5</w:t>
      </w:r>
      <w:proofErr w:type="gramStart"/>
      <w:r>
        <w:t>):.</w:t>
      </w:r>
      <w:bookmarkEnd w:id="196"/>
      <w:proofErr w:type="gramEnd"/>
    </w:p>
    <w:p w14:paraId="418D7D34" w14:textId="773B20A9" w:rsidR="00A7342F" w:rsidRDefault="00A7342F" w:rsidP="00A7342F">
      <w:pPr>
        <w:pStyle w:val="a1"/>
        <w:ind w:left="480" w:hanging="480"/>
      </w:pPr>
      <w:bookmarkStart w:id="197" w:name="_Ref52291612"/>
      <w:r>
        <w:t>L. L. Cai, A. J. Fong, Y Liang, J. Burdick, and V. Edgerton, "Assistas-needed training paradigms for robotic rehabilitation of spinal cord injuries," in Proceedings 2006 IEEE International Conference on Robotics and Automation, 2006, 58:3504 - 3511.</w:t>
      </w:r>
      <w:bookmarkEnd w:id="197"/>
    </w:p>
    <w:p w14:paraId="0F185BB4" w14:textId="72223722" w:rsidR="00A7342F" w:rsidRDefault="00A7342F" w:rsidP="00A7342F">
      <w:pPr>
        <w:pStyle w:val="a1"/>
        <w:ind w:left="480" w:hanging="480"/>
      </w:pPr>
      <w:bookmarkStart w:id="198" w:name="_Ref52291642"/>
      <w:r w:rsidRPr="00A7342F">
        <w:t>World Health Organization. International classification of functioning, disability, and health. World Health Organization; 2001.</w:t>
      </w:r>
      <w:bookmarkEnd w:id="198"/>
    </w:p>
    <w:p w14:paraId="5D5C5804" w14:textId="77777777" w:rsidR="00362291" w:rsidRDefault="00362291" w:rsidP="00362291">
      <w:pPr>
        <w:pStyle w:val="a1"/>
        <w:ind w:left="480" w:hanging="480"/>
      </w:pPr>
      <w:bookmarkStart w:id="199" w:name="_Ref52294033"/>
      <w:r>
        <w:t xml:space="preserve">Andersson C, Grooten W, Hellsten M, et al. Adults with cerebral palsy: walking ability after progressive strength training. Dev Med Child Neurol. </w:t>
      </w:r>
      <w:proofErr w:type="gramStart"/>
      <w:r>
        <w:t>2003;45:220</w:t>
      </w:r>
      <w:proofErr w:type="gramEnd"/>
      <w:r>
        <w:t xml:space="preserve"> –228.</w:t>
      </w:r>
      <w:bookmarkEnd w:id="199"/>
    </w:p>
    <w:p w14:paraId="25AA0D43" w14:textId="5F1BF4EF" w:rsidR="00362291" w:rsidRDefault="00362291" w:rsidP="00362291">
      <w:pPr>
        <w:pStyle w:val="a1"/>
        <w:ind w:left="480" w:hanging="480"/>
      </w:pPr>
      <w:bookmarkStart w:id="200" w:name="_Ref52294034"/>
      <w:r>
        <w:t xml:space="preserve">Fowler EG, Ho TW, Nwigwe AI, Dorey FJ. The effect of quadriceps femoris muscle strengthening exercises on spasticity in children with cerebral palsy. Phys Ther. </w:t>
      </w:r>
      <w:proofErr w:type="gramStart"/>
      <w:r>
        <w:t>2001;81:1215</w:t>
      </w:r>
      <w:proofErr w:type="gramEnd"/>
      <w:r>
        <w:t>–1223.</w:t>
      </w:r>
      <w:bookmarkEnd w:id="200"/>
    </w:p>
    <w:p w14:paraId="4E905A20" w14:textId="2EDA9DDA" w:rsidR="000A299E" w:rsidRDefault="000A299E" w:rsidP="00362291">
      <w:pPr>
        <w:pStyle w:val="a1"/>
        <w:ind w:left="480" w:hanging="480"/>
      </w:pPr>
      <w:bookmarkStart w:id="201" w:name="_Ref52294080"/>
      <w:r w:rsidRPr="000231F0">
        <w:t xml:space="preserve">odd </w:t>
      </w:r>
      <w:proofErr w:type="gramStart"/>
      <w:r w:rsidRPr="000231F0">
        <w:t>K ,</w:t>
      </w:r>
      <w:proofErr w:type="gramEnd"/>
      <w:r w:rsidRPr="000231F0">
        <w:t xml:space="preserve"> Taylor N, Damiano DL. Systemic review of strengthening for individuals with cerebral palsy. Arch Phys Med Rehabil. </w:t>
      </w:r>
      <w:proofErr w:type="gramStart"/>
      <w:r w:rsidRPr="000231F0">
        <w:t>2002;83:1157</w:t>
      </w:r>
      <w:proofErr w:type="gramEnd"/>
      <w:r w:rsidRPr="000231F0">
        <w:t>–1164.</w:t>
      </w:r>
      <w:bookmarkEnd w:id="201"/>
    </w:p>
    <w:p w14:paraId="13E675FC" w14:textId="25002A5F" w:rsidR="000A299E" w:rsidRDefault="000A299E" w:rsidP="00362291">
      <w:pPr>
        <w:pStyle w:val="a1"/>
        <w:ind w:left="480" w:hanging="480"/>
      </w:pPr>
      <w:bookmarkStart w:id="202" w:name="_Ref52294192"/>
      <w:r w:rsidRPr="001D201E">
        <w:t xml:space="preserve">Blundell </w:t>
      </w:r>
      <w:proofErr w:type="gramStart"/>
      <w:r w:rsidRPr="001D201E">
        <w:t>SW ,</w:t>
      </w:r>
      <w:proofErr w:type="gramEnd"/>
      <w:r w:rsidRPr="001D201E">
        <w:t xml:space="preserve"> Shepherd RB, Dean CM, et al. . Functional strength training in cerebral palsy: a pilot study of a group circuit training class for children aged 4–8 years. Clin Rehabil. </w:t>
      </w:r>
      <w:proofErr w:type="gramStart"/>
      <w:r w:rsidRPr="001D201E">
        <w:t>2003;17:48</w:t>
      </w:r>
      <w:proofErr w:type="gramEnd"/>
      <w:r w:rsidRPr="001D201E">
        <w:t>–57.</w:t>
      </w:r>
      <w:bookmarkEnd w:id="202"/>
    </w:p>
    <w:p w14:paraId="1266459F" w14:textId="63D0E080" w:rsidR="000A299E" w:rsidRDefault="000A299E" w:rsidP="00362291">
      <w:pPr>
        <w:pStyle w:val="a1"/>
        <w:ind w:left="480" w:hanging="480"/>
      </w:pPr>
      <w:bookmarkStart w:id="203" w:name="_Ref52294324"/>
      <w:r>
        <w:t xml:space="preserve">Eek MN, Tranberg R, Zu¨gner R, et al. Muscle strength training to improve gait function in children with cerebral palsy. Dev Med Child Neurol. </w:t>
      </w:r>
      <w:proofErr w:type="gramStart"/>
      <w:r>
        <w:t>2008;50:759</w:t>
      </w:r>
      <w:proofErr w:type="gramEnd"/>
      <w:r>
        <w:t xml:space="preserve"> –764.</w:t>
      </w:r>
      <w:bookmarkEnd w:id="203"/>
    </w:p>
    <w:p w14:paraId="799E5D89" w14:textId="77777777" w:rsidR="000A299E" w:rsidRDefault="000A299E" w:rsidP="000A299E">
      <w:pPr>
        <w:pStyle w:val="a1"/>
        <w:ind w:left="480" w:hanging="480"/>
      </w:pPr>
      <w:bookmarkStart w:id="204" w:name="_Ref52294325"/>
      <w:r>
        <w:t>Lee JH, Sung IY, Yoo JY. Therapeutic effects of strengthening on gait function in cerebral palsy. Disabil Rehab. 2008;30: 1439 –1444.</w:t>
      </w:r>
      <w:bookmarkEnd w:id="204"/>
      <w:r>
        <w:t xml:space="preserve"> </w:t>
      </w:r>
    </w:p>
    <w:p w14:paraId="5F416EEE" w14:textId="0F3C441E" w:rsidR="000A299E" w:rsidRDefault="000A299E" w:rsidP="000A299E">
      <w:pPr>
        <w:pStyle w:val="a1"/>
        <w:ind w:left="480" w:hanging="480"/>
      </w:pPr>
      <w:bookmarkStart w:id="205" w:name="_Ref52294399"/>
      <w:r>
        <w:t>GRIFFIN, T. M., T. J. ROBERTS, and R. KRAM. Metabolic cost of generating muscular force in human walking: insights from loadcarrying and speed experiments. J. Appl. Physiol. 95:172–183, 2003.</w:t>
      </w:r>
      <w:bookmarkEnd w:id="205"/>
    </w:p>
    <w:p w14:paraId="160DE4A7" w14:textId="16166E80" w:rsidR="000A299E" w:rsidRDefault="000A299E" w:rsidP="000A299E">
      <w:pPr>
        <w:pStyle w:val="a1"/>
        <w:ind w:left="480" w:hanging="480"/>
      </w:pPr>
      <w:bookmarkStart w:id="206" w:name="_Ref52294407"/>
      <w:r w:rsidRPr="000A299E">
        <w:t>SOULE, R. G., and R. F. GOLDMAN. Energy cost of loads carried on the head, hands, or feet. J. Appl. Physiol. 27:687–690, 1969.</w:t>
      </w:r>
      <w:bookmarkEnd w:id="206"/>
    </w:p>
    <w:p w14:paraId="7599F425" w14:textId="0209F241" w:rsidR="000A299E" w:rsidRDefault="000A299E" w:rsidP="000A299E">
      <w:pPr>
        <w:pStyle w:val="a1"/>
        <w:ind w:left="480" w:hanging="480"/>
      </w:pPr>
      <w:bookmarkStart w:id="207" w:name="_Ref52294470"/>
      <w:r w:rsidRPr="000A299E">
        <w:t>ROSE, J., H. G. RALSTON, and J. G. GAMBLE. Energetics of walking. In: Human Walking, 2nd ed., J. Rose and J. G. Gamble (Eds.). Baltimore, MD: Williams and Wilkins, pp. 54–55,1994</w:t>
      </w:r>
      <w:bookmarkEnd w:id="207"/>
    </w:p>
    <w:p w14:paraId="529F5F0F" w14:textId="66318077" w:rsidR="000A299E" w:rsidRDefault="000A299E" w:rsidP="000A299E">
      <w:pPr>
        <w:pStyle w:val="a1"/>
        <w:ind w:left="480" w:hanging="480"/>
      </w:pPr>
      <w:bookmarkStart w:id="208" w:name="_Ref52294511"/>
      <w:r>
        <w:t>ROYER, T. D., and P. E. MARTIN. Manipulations of leg mass and moment of inertia: effects on energy cost of walking. Med. Sci. Sports Exer. 37:649–656, 2005</w:t>
      </w:r>
      <w:bookmarkEnd w:id="208"/>
    </w:p>
    <w:bookmarkEnd w:id="177"/>
    <w:bookmarkEnd w:id="188"/>
    <w:bookmarkEnd w:id="192"/>
    <w:bookmarkEnd w:id="193"/>
    <w:bookmarkEnd w:id="194"/>
    <w:p w14:paraId="2D845725" w14:textId="28B94A1B" w:rsidR="001548CC" w:rsidRPr="00207EF9" w:rsidRDefault="000A3625" w:rsidP="00207EF9">
      <w:pPr>
        <w:pStyle w:val="a1"/>
        <w:ind w:left="480" w:hanging="480"/>
      </w:pPr>
      <w:proofErr w:type="gramStart"/>
      <w:r w:rsidRPr="00207EF9">
        <w:t>励</w:t>
      </w:r>
      <w:proofErr w:type="gramEnd"/>
      <w:r w:rsidRPr="00207EF9">
        <w:t>建安</w:t>
      </w:r>
      <w:r w:rsidRPr="00207EF9">
        <w:t xml:space="preserve">, </w:t>
      </w:r>
      <w:proofErr w:type="gramStart"/>
      <w:r w:rsidRPr="00207EF9">
        <w:t>孟殿</w:t>
      </w:r>
      <w:proofErr w:type="gramEnd"/>
      <w:r w:rsidRPr="00207EF9">
        <w:t>怀</w:t>
      </w:r>
      <w:r w:rsidRPr="00207EF9">
        <w:t xml:space="preserve">. </w:t>
      </w:r>
      <w:r w:rsidRPr="00207EF9">
        <w:t>步态分析的临床应用</w:t>
      </w:r>
      <w:r w:rsidRPr="00207EF9">
        <w:t xml:space="preserve">[J]. </w:t>
      </w:r>
      <w:r w:rsidRPr="00207EF9">
        <w:t>中华物理医学与康复杂志</w:t>
      </w:r>
      <w:r w:rsidRPr="00207EF9">
        <w:t>, 2006, 28(7): 500-503.</w:t>
      </w:r>
      <w:bookmarkEnd w:id="129"/>
    </w:p>
    <w:p w14:paraId="5997ACAB" w14:textId="2187012E" w:rsidR="00165497" w:rsidRPr="00207EF9" w:rsidRDefault="007C2D11" w:rsidP="00207EF9">
      <w:pPr>
        <w:pStyle w:val="a1"/>
        <w:ind w:left="480" w:hanging="480"/>
      </w:pPr>
      <w:r w:rsidRPr="007C2D11">
        <w:rPr>
          <w:rFonts w:hint="eastAsia"/>
        </w:rPr>
        <w:t>王成焘</w:t>
      </w:r>
      <w:r w:rsidRPr="007C2D11">
        <w:t xml:space="preserve">. </w:t>
      </w:r>
      <w:r w:rsidRPr="007C2D11">
        <w:t>人体骨</w:t>
      </w:r>
      <w:proofErr w:type="gramStart"/>
      <w:r w:rsidRPr="007C2D11">
        <w:t>肌系统</w:t>
      </w:r>
      <w:proofErr w:type="gramEnd"/>
      <w:r w:rsidRPr="007C2D11">
        <w:t>生物力学</w:t>
      </w:r>
      <w:r w:rsidRPr="007C2D11">
        <w:t xml:space="preserve">[M]. </w:t>
      </w:r>
      <w:r w:rsidRPr="007C2D11">
        <w:t>科学出版社</w:t>
      </w:r>
      <w:r w:rsidRPr="007C2D11">
        <w:t>, 2015.</w:t>
      </w:r>
      <w:r w:rsidR="00165497" w:rsidRPr="00207EF9">
        <w:t>.</w:t>
      </w:r>
    </w:p>
    <w:p w14:paraId="41272534" w14:textId="620525EE" w:rsidR="00165497" w:rsidRPr="00207EF9" w:rsidRDefault="00165497" w:rsidP="00207EF9">
      <w:pPr>
        <w:pStyle w:val="a1"/>
        <w:ind w:left="480" w:hanging="480"/>
      </w:pPr>
      <w:bookmarkStart w:id="209" w:name="_Ref51446379"/>
      <w:r w:rsidRPr="00207EF9">
        <w:rPr>
          <w:rFonts w:hint="eastAsia"/>
        </w:rPr>
        <w:t>邵明旭</w:t>
      </w:r>
      <w:r w:rsidRPr="00207EF9">
        <w:t>,</w:t>
      </w:r>
      <w:r w:rsidRPr="00207EF9">
        <w:t>王斐</w:t>
      </w:r>
      <w:r w:rsidRPr="00207EF9">
        <w:t>,</w:t>
      </w:r>
      <w:r w:rsidRPr="00207EF9">
        <w:t>殷腾龙</w:t>
      </w:r>
      <w:r w:rsidRPr="00207EF9">
        <w:t>,</w:t>
      </w:r>
      <w:r w:rsidRPr="00207EF9">
        <w:t>等．人体下肢生物力学建模研究</w:t>
      </w:r>
      <w:r w:rsidRPr="00207EF9">
        <w:rPr>
          <w:rFonts w:hint="eastAsia"/>
        </w:rPr>
        <w:t>进展</w:t>
      </w:r>
      <w:r w:rsidRPr="00207EF9">
        <w:t>[J]</w:t>
      </w:r>
      <w:r w:rsidRPr="00207EF9">
        <w:t>．智能系统学</w:t>
      </w:r>
      <w:r w:rsidRPr="00207EF9">
        <w:lastRenderedPageBreak/>
        <w:t>报</w:t>
      </w:r>
      <w:r w:rsidRPr="00207EF9">
        <w:t>,2015,10(4):518-527</w:t>
      </w:r>
      <w:bookmarkEnd w:id="209"/>
    </w:p>
    <w:p w14:paraId="7A8CF825" w14:textId="679A664B" w:rsidR="00165497" w:rsidRPr="00207EF9" w:rsidRDefault="00165497" w:rsidP="00207EF9">
      <w:pPr>
        <w:pStyle w:val="a1"/>
        <w:ind w:left="480" w:hanging="480"/>
      </w:pPr>
      <w:bookmarkStart w:id="210" w:name="_Ref51446409"/>
      <w:proofErr w:type="gramStart"/>
      <w:r w:rsidRPr="00207EF9">
        <w:rPr>
          <w:rFonts w:hint="eastAsia"/>
        </w:rPr>
        <w:t>钱竞光</w:t>
      </w:r>
      <w:proofErr w:type="gramEnd"/>
      <w:r w:rsidRPr="00207EF9">
        <w:rPr>
          <w:rFonts w:hint="eastAsia"/>
        </w:rPr>
        <w:t xml:space="preserve">, </w:t>
      </w:r>
      <w:proofErr w:type="gramStart"/>
      <w:r w:rsidRPr="00207EF9">
        <w:rPr>
          <w:rFonts w:hint="eastAsia"/>
        </w:rPr>
        <w:t>宋雅</w:t>
      </w:r>
      <w:proofErr w:type="gramEnd"/>
      <w:r w:rsidRPr="00207EF9">
        <w:rPr>
          <w:rFonts w:hint="eastAsia"/>
        </w:rPr>
        <w:t>伟</w:t>
      </w:r>
      <w:r w:rsidRPr="00207EF9">
        <w:rPr>
          <w:rFonts w:hint="eastAsia"/>
        </w:rPr>
        <w:t xml:space="preserve">, </w:t>
      </w:r>
      <w:proofErr w:type="gramStart"/>
      <w:r w:rsidRPr="00207EF9">
        <w:rPr>
          <w:rFonts w:hint="eastAsia"/>
        </w:rPr>
        <w:t>叶</w:t>
      </w:r>
      <w:proofErr w:type="gramEnd"/>
      <w:r w:rsidRPr="00207EF9">
        <w:rPr>
          <w:rFonts w:hint="eastAsia"/>
        </w:rPr>
        <w:t>强</w:t>
      </w:r>
      <w:r w:rsidRPr="00207EF9">
        <w:rPr>
          <w:rFonts w:hint="eastAsia"/>
        </w:rPr>
        <w:t>,</w:t>
      </w:r>
      <w:r w:rsidRPr="00207EF9">
        <w:rPr>
          <w:rFonts w:hint="eastAsia"/>
        </w:rPr>
        <w:t>等</w:t>
      </w:r>
      <w:r w:rsidRPr="00207EF9">
        <w:rPr>
          <w:rFonts w:hint="eastAsia"/>
        </w:rPr>
        <w:t xml:space="preserve">. </w:t>
      </w:r>
      <w:r w:rsidRPr="00207EF9">
        <w:rPr>
          <w:rFonts w:hint="eastAsia"/>
        </w:rPr>
        <w:t>步行动作的生物力学原理及其步态分析</w:t>
      </w:r>
      <w:r w:rsidRPr="00207EF9">
        <w:rPr>
          <w:rFonts w:hint="eastAsia"/>
        </w:rPr>
        <w:t xml:space="preserve">[J]. </w:t>
      </w:r>
      <w:r w:rsidRPr="00207EF9">
        <w:rPr>
          <w:rFonts w:hint="eastAsia"/>
        </w:rPr>
        <w:t>南京体育学院学报</w:t>
      </w:r>
      <w:r w:rsidRPr="00207EF9">
        <w:rPr>
          <w:rFonts w:hint="eastAsia"/>
        </w:rPr>
        <w:t>(</w:t>
      </w:r>
      <w:r w:rsidRPr="00207EF9">
        <w:rPr>
          <w:rFonts w:hint="eastAsia"/>
        </w:rPr>
        <w:t>自然科学版</w:t>
      </w:r>
      <w:r w:rsidRPr="00207EF9">
        <w:rPr>
          <w:rFonts w:hint="eastAsia"/>
        </w:rPr>
        <w:t>), 2006, 5(004):1-7.</w:t>
      </w:r>
      <w:bookmarkEnd w:id="210"/>
    </w:p>
    <w:p w14:paraId="2953489A" w14:textId="5BD3072E" w:rsidR="00165497" w:rsidRPr="00207EF9" w:rsidRDefault="00165497" w:rsidP="00207EF9">
      <w:pPr>
        <w:pStyle w:val="a1"/>
        <w:ind w:left="480" w:hanging="480"/>
      </w:pPr>
      <w:bookmarkStart w:id="211" w:name="_Ref51446443"/>
      <w:r w:rsidRPr="00207EF9">
        <w:t xml:space="preserve">Thomason </w:t>
      </w:r>
      <w:proofErr w:type="gramStart"/>
      <w:r w:rsidRPr="00207EF9">
        <w:t>P ,</w:t>
      </w:r>
      <w:proofErr w:type="gramEnd"/>
      <w:r w:rsidRPr="00207EF9">
        <w:t xml:space="preserve"> Baker R , Dodd K , et al. Single-event multilevel surgery in children with spastic diplegia: a pilot randomized controlled trial.[J]. Journal of Bone &amp; Joint Surgery American Volume, 2011, 93(5):451-60.</w:t>
      </w:r>
      <w:bookmarkEnd w:id="211"/>
    </w:p>
    <w:p w14:paraId="49C74594" w14:textId="208F20C6" w:rsidR="00165497" w:rsidRPr="00207EF9" w:rsidRDefault="00165497" w:rsidP="00207EF9">
      <w:pPr>
        <w:pStyle w:val="a1"/>
        <w:ind w:left="480" w:hanging="480"/>
      </w:pPr>
      <w:bookmarkStart w:id="212" w:name="_Ref51446485"/>
      <w:r w:rsidRPr="00207EF9">
        <w:rPr>
          <w:rFonts w:hint="eastAsia"/>
        </w:rPr>
        <w:t>阿尔文</w:t>
      </w:r>
      <w:r w:rsidRPr="00207EF9">
        <w:rPr>
          <w:rFonts w:ascii="微软雅黑" w:eastAsia="微软雅黑" w:hAnsi="微软雅黑" w:cs="微软雅黑" w:hint="eastAsia"/>
        </w:rPr>
        <w:t>・</w:t>
      </w:r>
      <w:r w:rsidRPr="00207EF9">
        <w:t>R</w:t>
      </w:r>
      <w:r w:rsidRPr="00207EF9">
        <w:rPr>
          <w:rFonts w:ascii="微软雅黑" w:eastAsia="微软雅黑" w:hAnsi="微软雅黑" w:cs="微软雅黑" w:hint="eastAsia"/>
        </w:rPr>
        <w:t>・</w:t>
      </w:r>
      <w:r w:rsidRPr="00207EF9">
        <w:rPr>
          <w:rFonts w:hint="eastAsia"/>
        </w:rPr>
        <w:t>蒂利</w:t>
      </w:r>
      <w:r w:rsidRPr="00207EF9">
        <w:t xml:space="preserve">. </w:t>
      </w:r>
      <w:r w:rsidRPr="00207EF9">
        <w:t>人体工程学图解</w:t>
      </w:r>
      <w:r w:rsidRPr="00207EF9">
        <w:t xml:space="preserve">[M]. </w:t>
      </w:r>
      <w:r w:rsidRPr="00207EF9">
        <w:t>中国建筑工业出版社</w:t>
      </w:r>
      <w:r w:rsidRPr="00207EF9">
        <w:t>, 1900.</w:t>
      </w:r>
      <w:bookmarkEnd w:id="212"/>
    </w:p>
    <w:p w14:paraId="2DE90866" w14:textId="2DEE8069" w:rsidR="00CD1C09" w:rsidRPr="00207EF9" w:rsidRDefault="00CD1C09" w:rsidP="00207EF9">
      <w:pPr>
        <w:pStyle w:val="a1"/>
        <w:ind w:left="480" w:hanging="480"/>
      </w:pPr>
      <w:bookmarkStart w:id="213" w:name="_Ref51446547"/>
      <w:r w:rsidRPr="00207EF9">
        <w:t xml:space="preserve">Samson </w:t>
      </w:r>
      <w:proofErr w:type="gramStart"/>
      <w:r w:rsidRPr="00207EF9">
        <w:t>W ,</w:t>
      </w:r>
      <w:proofErr w:type="gramEnd"/>
      <w:r w:rsidRPr="00207EF9">
        <w:t xml:space="preserve"> Van Hamme, Angèle, Desroches G , et al. Biomechanical maturation of joint dynamics during early childhood: Updated conclusions[J]. Journal of Biomechanics, 2013, 46(13):2258-2263.</w:t>
      </w:r>
      <w:bookmarkEnd w:id="213"/>
    </w:p>
    <w:p w14:paraId="31C110F7" w14:textId="591D2AAA" w:rsidR="00CD1C09" w:rsidRPr="00207EF9" w:rsidRDefault="00CD1C09" w:rsidP="00207EF9">
      <w:pPr>
        <w:pStyle w:val="a1"/>
        <w:ind w:left="480" w:hanging="480"/>
      </w:pPr>
      <w:bookmarkStart w:id="214" w:name="_Ref51446654"/>
      <w:r w:rsidRPr="00207EF9">
        <w:t xml:space="preserve">Chester V </w:t>
      </w:r>
      <w:proofErr w:type="gramStart"/>
      <w:r w:rsidRPr="00207EF9">
        <w:t>L ,</w:t>
      </w:r>
      <w:proofErr w:type="gramEnd"/>
      <w:r w:rsidRPr="00207EF9">
        <w:t xml:space="preserve"> Wrigley A T . A comparison of kinetic gait parameters for 3–</w:t>
      </w:r>
      <w:proofErr w:type="gramStart"/>
      <w:r w:rsidRPr="00207EF9">
        <w:t>13 year</w:t>
      </w:r>
      <w:proofErr w:type="gramEnd"/>
      <w:r w:rsidRPr="00207EF9">
        <w:t xml:space="preserve"> olds [J]. clinical biomechanics, 2006, 21(7):726-732.</w:t>
      </w:r>
      <w:bookmarkEnd w:id="214"/>
    </w:p>
    <w:p w14:paraId="4EFAA4CF" w14:textId="5A86A979" w:rsidR="00CD1C09" w:rsidRPr="00207EF9" w:rsidRDefault="00CD1C09" w:rsidP="00207EF9">
      <w:pPr>
        <w:pStyle w:val="a1"/>
        <w:ind w:left="480" w:hanging="480"/>
      </w:pPr>
      <w:bookmarkStart w:id="215" w:name="_Ref51446655"/>
      <w:r w:rsidRPr="00207EF9">
        <w:t xml:space="preserve">Cupp </w:t>
      </w:r>
      <w:proofErr w:type="gramStart"/>
      <w:r w:rsidRPr="00207EF9">
        <w:t>T ,</w:t>
      </w:r>
      <w:proofErr w:type="gramEnd"/>
      <w:r w:rsidRPr="00207EF9">
        <w:t xml:space="preserve"> Oeffinger D , Tylkowski C , et al. Age-Related Kinetic Changes in Normal Pediatrics[J]. Journal of Pediatric Orthopaedics, 1999, 19(4):475-478.</w:t>
      </w:r>
      <w:bookmarkEnd w:id="215"/>
    </w:p>
    <w:p w14:paraId="7B2066A3" w14:textId="51370807" w:rsidR="00CD1C09" w:rsidRPr="00207EF9" w:rsidRDefault="00CD1C09" w:rsidP="00207EF9">
      <w:pPr>
        <w:pStyle w:val="a1"/>
        <w:ind w:left="480" w:hanging="480"/>
      </w:pPr>
      <w:bookmarkStart w:id="216" w:name="_Ref51446620"/>
      <w:r w:rsidRPr="00207EF9">
        <w:t xml:space="preserve">Mcnee A </w:t>
      </w:r>
      <w:proofErr w:type="gramStart"/>
      <w:r w:rsidRPr="00207EF9">
        <w:t>E ,</w:t>
      </w:r>
      <w:proofErr w:type="gramEnd"/>
      <w:r w:rsidRPr="00207EF9">
        <w:t xml:space="preserve"> Shortland A P , Eve L C , et al. Lower limb extensor moments in children with spastic diplegic cerebral palsy[J]. gait &amp; posture, 2004, 20(2):0-176.</w:t>
      </w:r>
      <w:bookmarkEnd w:id="216"/>
    </w:p>
    <w:p w14:paraId="473BC491" w14:textId="2123055F" w:rsidR="00CD1C09" w:rsidRPr="00207EF9" w:rsidRDefault="00CD1C09" w:rsidP="00207EF9">
      <w:pPr>
        <w:pStyle w:val="a1"/>
        <w:ind w:left="480" w:hanging="480"/>
      </w:pPr>
      <w:bookmarkStart w:id="217" w:name="_Ref51446656"/>
      <w:r w:rsidRPr="00207EF9">
        <w:t xml:space="preserve">Lin C </w:t>
      </w:r>
      <w:proofErr w:type="gramStart"/>
      <w:r w:rsidRPr="00207EF9">
        <w:t>J ,</w:t>
      </w:r>
      <w:proofErr w:type="gramEnd"/>
      <w:r w:rsidRPr="00207EF9">
        <w:t xml:space="preserve"> Guo L Y , Su F C , et al. Common abnormal kinetic patterns of the knee in gait in spastic diplegia of cerebral palsy[J]. 2000, 11(3):0-232.</w:t>
      </w:r>
      <w:bookmarkEnd w:id="217"/>
    </w:p>
    <w:p w14:paraId="5791C0FD" w14:textId="7BF565BD" w:rsidR="00CD1C09" w:rsidRPr="00207EF9" w:rsidRDefault="00CD1C09" w:rsidP="00207EF9">
      <w:pPr>
        <w:pStyle w:val="a1"/>
        <w:ind w:left="480" w:hanging="480"/>
      </w:pPr>
      <w:bookmarkStart w:id="218" w:name="_Ref51446861"/>
      <w:r w:rsidRPr="00207EF9">
        <w:rPr>
          <w:rFonts w:hint="eastAsia"/>
        </w:rPr>
        <w:t xml:space="preserve">Quoc Van Tran, Sehun Kim, Kyungwhan </w:t>
      </w:r>
      <w:proofErr w:type="gramStart"/>
      <w:r w:rsidRPr="00207EF9">
        <w:rPr>
          <w:rFonts w:hint="eastAsia"/>
        </w:rPr>
        <w:t>Lee,e</w:t>
      </w:r>
      <w:r w:rsidRPr="00207EF9">
        <w:t>t al.</w:t>
      </w:r>
      <w:proofErr w:type="gramEnd"/>
      <w:r w:rsidRPr="00207EF9">
        <w:rPr>
          <w:rFonts w:hint="eastAsia"/>
        </w:rPr>
        <w:t xml:space="preserve"> Preliminary results of force/torque sensorless impedance control for Walkbot[C]</w:t>
      </w:r>
      <w:r w:rsidRPr="00207EF9">
        <w:t>.</w:t>
      </w:r>
      <w:r w:rsidRPr="00207EF9">
        <w:rPr>
          <w:rFonts w:hint="eastAsia"/>
        </w:rPr>
        <w:t xml:space="preserve"> International Conference on Ubiquitous Robots &amp; Ambient Intelligence. IEEE, 2015.</w:t>
      </w:r>
      <w:bookmarkEnd w:id="218"/>
    </w:p>
    <w:p w14:paraId="104D0BE2" w14:textId="25277F3A" w:rsidR="00CD1C09" w:rsidRPr="00207EF9" w:rsidRDefault="00CD1C09" w:rsidP="00207EF9">
      <w:pPr>
        <w:pStyle w:val="a1"/>
        <w:ind w:left="480" w:hanging="480"/>
      </w:pPr>
      <w:bookmarkStart w:id="219" w:name="_Ref51447241"/>
      <w:r w:rsidRPr="00207EF9">
        <w:rPr>
          <w:rFonts w:hint="eastAsia"/>
        </w:rPr>
        <w:t>李石磊</w:t>
      </w:r>
      <w:r w:rsidRPr="00207EF9">
        <w:rPr>
          <w:rFonts w:hint="eastAsia"/>
        </w:rPr>
        <w:t xml:space="preserve">. </w:t>
      </w:r>
      <w:r w:rsidRPr="00207EF9">
        <w:rPr>
          <w:rFonts w:hint="eastAsia"/>
        </w:rPr>
        <w:t>下肢外骨骼机器人步态规划与控制方法研究</w:t>
      </w:r>
      <w:r w:rsidRPr="00207EF9">
        <w:rPr>
          <w:rFonts w:hint="eastAsia"/>
        </w:rPr>
        <w:t>[D].</w:t>
      </w:r>
      <w:bookmarkEnd w:id="219"/>
    </w:p>
    <w:p w14:paraId="7748AD28" w14:textId="5C632D6E" w:rsidR="00CD1C09" w:rsidRPr="00207EF9" w:rsidRDefault="00F33499" w:rsidP="00207EF9">
      <w:pPr>
        <w:pStyle w:val="a1"/>
        <w:ind w:left="480" w:hanging="480"/>
      </w:pPr>
      <w:bookmarkStart w:id="220" w:name="_Ref51447246"/>
      <w:r w:rsidRPr="00207EF9">
        <w:rPr>
          <w:rFonts w:hint="eastAsia"/>
        </w:rPr>
        <w:t>Sa</w:t>
      </w:r>
      <w:r w:rsidRPr="00207EF9">
        <w:rPr>
          <w:rFonts w:hint="eastAsia"/>
        </w:rPr>
        <w:t>š</w:t>
      </w:r>
      <w:r w:rsidRPr="00207EF9">
        <w:rPr>
          <w:rFonts w:hint="eastAsia"/>
        </w:rPr>
        <w:t>o Jezernik, Colombo G , Keller T , et al. Robotic Orthosis Lokomat: A Rehabilitation and Research Tool[J]. Neuromodulation Technology at the Neural Interface, 2010, 6(2):108-115.</w:t>
      </w:r>
      <w:bookmarkEnd w:id="220"/>
    </w:p>
    <w:p w14:paraId="63D2BA56" w14:textId="5A47594C" w:rsidR="00F33499" w:rsidRPr="00207EF9" w:rsidRDefault="00F33499" w:rsidP="00207EF9">
      <w:pPr>
        <w:pStyle w:val="a1"/>
        <w:ind w:left="480" w:hanging="480"/>
      </w:pPr>
      <w:bookmarkStart w:id="221" w:name="_Ref51447304"/>
      <w:r w:rsidRPr="00207EF9">
        <w:t>Daniel Sanz-Merodio, Manuel Cestari, Juan Carlos Arevalo,</w:t>
      </w:r>
      <w:r w:rsidRPr="00207EF9">
        <w:t>等</w:t>
      </w:r>
      <w:r w:rsidRPr="00207EF9">
        <w:t>. A lower-limb exoskeleton for gait assistance in quadriplegia[C]// IEEE International Conference on Robotics &amp; Biomimetics. IEEE, 2012.</w:t>
      </w:r>
      <w:bookmarkEnd w:id="221"/>
    </w:p>
    <w:p w14:paraId="26202D49" w14:textId="77777777" w:rsidR="00F33499" w:rsidRPr="00207EF9" w:rsidRDefault="00F33499" w:rsidP="00207EF9">
      <w:pPr>
        <w:pStyle w:val="a1"/>
        <w:ind w:left="480" w:hanging="480"/>
      </w:pPr>
      <w:r w:rsidRPr="00207EF9">
        <w:t xml:space="preserve">Colombo </w:t>
      </w:r>
      <w:proofErr w:type="gramStart"/>
      <w:r w:rsidRPr="00207EF9">
        <w:t>G ,</w:t>
      </w:r>
      <w:proofErr w:type="gramEnd"/>
      <w:r w:rsidRPr="00207EF9">
        <w:t xml:space="preserve"> Joerg M , Schreier R , et al. Treadmill training of paraplegic patients using a robotic orthosis[J]. Journal of Rehabilitation Research &amp; Development, 2000, 37(6):693.</w:t>
      </w:r>
    </w:p>
    <w:p w14:paraId="2B73DDD8" w14:textId="77777777" w:rsidR="00BB2D35" w:rsidRDefault="00BB2D35" w:rsidP="00207EF9">
      <w:pPr>
        <w:pStyle w:val="a1"/>
        <w:ind w:left="480" w:hanging="480"/>
      </w:pPr>
      <w:r w:rsidRPr="00BB2D35">
        <w:t xml:space="preserve">Lerner Z </w:t>
      </w:r>
      <w:proofErr w:type="gramStart"/>
      <w:r w:rsidRPr="00BB2D35">
        <w:t>F ,</w:t>
      </w:r>
      <w:proofErr w:type="gramEnd"/>
      <w:r w:rsidRPr="00BB2D35">
        <w:t xml:space="preserve"> Damiano D L , Bulea T C . Relationship between assistive torque and knee biomechanics during exoskeleton walking in individuals with crouch gait[C]// 2017:491-497.</w:t>
      </w:r>
    </w:p>
    <w:p w14:paraId="660E8ABA" w14:textId="506E1DA3" w:rsidR="00F33499" w:rsidRPr="00207EF9" w:rsidRDefault="007C2D11" w:rsidP="00207EF9">
      <w:pPr>
        <w:pStyle w:val="a1"/>
        <w:ind w:left="480" w:hanging="480"/>
      </w:pPr>
      <w:r w:rsidRPr="007C2D11">
        <w:t>Zachary, F, Lerner,</w:t>
      </w:r>
      <w:r>
        <w:rPr>
          <w:rFonts w:hint="eastAsia"/>
        </w:rPr>
        <w:t xml:space="preserve"> </w:t>
      </w:r>
      <w:r>
        <w:t>et al</w:t>
      </w:r>
      <w:r w:rsidRPr="007C2D11">
        <w:t xml:space="preserve">. A Robotic Exoskeleton for Treatment of Crouch Gait in Children </w:t>
      </w:r>
      <w:proofErr w:type="gramStart"/>
      <w:r w:rsidRPr="007C2D11">
        <w:t>With</w:t>
      </w:r>
      <w:proofErr w:type="gramEnd"/>
      <w:r w:rsidRPr="007C2D11">
        <w:t xml:space="preserve"> Cerebral Palsy: Design and Initial Application[J]. IEEE Transactions on Neural Systems and Rehabilitation Engineering, 2017</w:t>
      </w:r>
      <w:r>
        <w:t>,25(6):650-659</w:t>
      </w:r>
    </w:p>
    <w:p w14:paraId="379307B5" w14:textId="17481EB0" w:rsidR="00F33499" w:rsidRPr="00207EF9" w:rsidRDefault="00F33499" w:rsidP="00207EF9">
      <w:pPr>
        <w:pStyle w:val="a1"/>
        <w:ind w:left="480" w:hanging="480"/>
      </w:pPr>
      <w:bookmarkStart w:id="222" w:name="_Ref51447580"/>
      <w:bookmarkStart w:id="223" w:name="_Ref51447401"/>
      <w:r w:rsidRPr="00207EF9">
        <w:t xml:space="preserve">Kao P </w:t>
      </w:r>
      <w:proofErr w:type="gramStart"/>
      <w:r w:rsidRPr="00207EF9">
        <w:t>C ,</w:t>
      </w:r>
      <w:proofErr w:type="gramEnd"/>
      <w:r w:rsidRPr="00207EF9">
        <w:t xml:space="preserve"> Lewis C L , Ferris D P . Invariant ankle moment patterns when walking with and without a robotic ankle exoskeleton[J]. journal of biomechanics, 2010, 43(2):203-209.</w:t>
      </w:r>
      <w:bookmarkEnd w:id="222"/>
    </w:p>
    <w:p w14:paraId="16CCA46A" w14:textId="77777777" w:rsidR="00F33499" w:rsidRPr="00207EF9" w:rsidRDefault="00F33499" w:rsidP="00207EF9">
      <w:pPr>
        <w:pStyle w:val="a1"/>
        <w:ind w:left="480" w:hanging="480"/>
      </w:pPr>
      <w:bookmarkStart w:id="224" w:name="_Ref51447461"/>
      <w:r w:rsidRPr="00207EF9">
        <w:rPr>
          <w:rFonts w:hint="eastAsia"/>
        </w:rPr>
        <w:t xml:space="preserve">Colombo </w:t>
      </w:r>
      <w:proofErr w:type="gramStart"/>
      <w:r w:rsidRPr="00207EF9">
        <w:rPr>
          <w:rFonts w:hint="eastAsia"/>
        </w:rPr>
        <w:t>G ,</w:t>
      </w:r>
      <w:proofErr w:type="gramEnd"/>
      <w:r w:rsidRPr="00207EF9">
        <w:rPr>
          <w:rFonts w:hint="eastAsia"/>
        </w:rPr>
        <w:t xml:space="preserve"> Joerg M , Schreier R , et al. Treadmill training of paraplegic patients using a robotic orthosis.[J]. Journal of Rehabilitation Research &amp; Development, 2000, 37(6):693.</w:t>
      </w:r>
    </w:p>
    <w:p w14:paraId="44CDF926" w14:textId="6C56A4EC" w:rsidR="00F33499" w:rsidRPr="00207EF9" w:rsidRDefault="00F33499" w:rsidP="00207EF9">
      <w:pPr>
        <w:pStyle w:val="a1"/>
        <w:ind w:left="480" w:hanging="480"/>
      </w:pPr>
      <w:bookmarkStart w:id="225" w:name="_Ref51447491"/>
      <w:r w:rsidRPr="00207EF9">
        <w:t>Relationship Between Assistive Torque and Knee Biomechanics</w:t>
      </w:r>
      <w:r w:rsidRPr="00207EF9">
        <w:rPr>
          <w:rFonts w:hint="eastAsia"/>
        </w:rPr>
        <w:t xml:space="preserve"> </w:t>
      </w:r>
      <w:r w:rsidRPr="00207EF9">
        <w:t xml:space="preserve">during </w:t>
      </w:r>
      <w:r w:rsidRPr="00207EF9">
        <w:lastRenderedPageBreak/>
        <w:t>Exoskeleton Walking in Individuals with Crouch Gait</w:t>
      </w:r>
    </w:p>
    <w:p w14:paraId="5301E9EB" w14:textId="14F73048" w:rsidR="00F33499" w:rsidRPr="00207EF9" w:rsidRDefault="00F33499" w:rsidP="00207EF9">
      <w:pPr>
        <w:pStyle w:val="a1"/>
        <w:ind w:left="480" w:hanging="480"/>
      </w:pPr>
      <w:bookmarkStart w:id="226" w:name="_Ref53508194"/>
      <w:bookmarkStart w:id="227" w:name="_Ref51447527"/>
      <w:r w:rsidRPr="00207EF9">
        <w:rPr>
          <w:rFonts w:hint="eastAsia"/>
        </w:rPr>
        <w:t>丁鹏</w:t>
      </w:r>
      <w:r w:rsidRPr="00207EF9">
        <w:rPr>
          <w:rFonts w:hint="eastAsia"/>
        </w:rPr>
        <w:t xml:space="preserve">. </w:t>
      </w:r>
      <w:r w:rsidRPr="00207EF9">
        <w:rPr>
          <w:rFonts w:hint="eastAsia"/>
        </w:rPr>
        <w:t>钢铁墙壁面爬壁机器人的研究</w:t>
      </w:r>
      <w:r w:rsidRPr="00207EF9">
        <w:rPr>
          <w:rFonts w:hint="eastAsia"/>
        </w:rPr>
        <w:t xml:space="preserve"> [D]; </w:t>
      </w:r>
      <w:r w:rsidRPr="00207EF9">
        <w:rPr>
          <w:rFonts w:hint="eastAsia"/>
        </w:rPr>
        <w:t>太原理工大学</w:t>
      </w:r>
      <w:r w:rsidRPr="00207EF9">
        <w:rPr>
          <w:rFonts w:hint="eastAsia"/>
        </w:rPr>
        <w:t>, 2012.</w:t>
      </w:r>
      <w:bookmarkEnd w:id="226"/>
    </w:p>
    <w:p w14:paraId="6A03FB7E" w14:textId="4E5507D1" w:rsidR="00F33499" w:rsidRPr="00207EF9" w:rsidRDefault="00F33499" w:rsidP="00207EF9">
      <w:pPr>
        <w:pStyle w:val="a1"/>
        <w:ind w:left="480" w:hanging="480"/>
      </w:pPr>
      <w:bookmarkStart w:id="228" w:name="_Hlk51595057"/>
      <w:bookmarkStart w:id="229" w:name="_Ref51447603"/>
      <w:r w:rsidRPr="00207EF9">
        <w:t>涂骁</w:t>
      </w:r>
      <w:r w:rsidRPr="00207EF9">
        <w:t xml:space="preserve">. </w:t>
      </w:r>
      <w:r w:rsidRPr="00207EF9">
        <w:t>基于动力学前馈的工业机器人运动控制关键技术研究</w:t>
      </w:r>
      <w:r w:rsidRPr="00207EF9">
        <w:t>[D].</w:t>
      </w:r>
      <w:bookmarkEnd w:id="228"/>
    </w:p>
    <w:p w14:paraId="2F19BEB5" w14:textId="7572DCF4" w:rsidR="00F33499" w:rsidRPr="00207EF9" w:rsidRDefault="003A56A0" w:rsidP="00207EF9">
      <w:pPr>
        <w:pStyle w:val="a1"/>
        <w:ind w:left="480" w:hanging="480"/>
      </w:pPr>
      <w:bookmarkStart w:id="230" w:name="_Ref51504541"/>
      <w:bookmarkStart w:id="231" w:name="_Ref51501141"/>
      <w:r w:rsidRPr="00207EF9">
        <w:t>Schroeder, W.J, Avila, L.S, Hoffman, W. Visualizing with VTK: A Tutorial[J]. Computer Graphics &amp; Applications IEEE, 2000, 20(5):20-27.</w:t>
      </w:r>
      <w:bookmarkEnd w:id="230"/>
    </w:p>
    <w:p w14:paraId="52937E6A" w14:textId="152434EE" w:rsidR="003A56A0" w:rsidRPr="00207EF9" w:rsidRDefault="00774EAD" w:rsidP="00207EF9">
      <w:pPr>
        <w:pStyle w:val="a1"/>
        <w:ind w:left="480" w:hanging="480"/>
      </w:pPr>
      <w:bookmarkStart w:id="232" w:name="_Ref51501268"/>
      <w:proofErr w:type="gramStart"/>
      <w:r w:rsidRPr="00207EF9">
        <w:t>张俊花</w:t>
      </w:r>
      <w:proofErr w:type="gramEnd"/>
      <w:r w:rsidRPr="00207EF9">
        <w:t xml:space="preserve">. </w:t>
      </w:r>
      <w:r w:rsidRPr="00207EF9">
        <w:t>基于沉浸理论的小学数学教育游戏设计研究</w:t>
      </w:r>
      <w:r w:rsidRPr="00207EF9">
        <w:t xml:space="preserve">[D]. </w:t>
      </w:r>
      <w:r w:rsidRPr="00207EF9">
        <w:t>江南大学</w:t>
      </w:r>
      <w:r w:rsidRPr="00207EF9">
        <w:t>.</w:t>
      </w:r>
    </w:p>
    <w:p w14:paraId="290F521F" w14:textId="6E238C40" w:rsidR="00774EAD" w:rsidRPr="00207EF9" w:rsidRDefault="00774EAD" w:rsidP="00207EF9">
      <w:pPr>
        <w:pStyle w:val="a1"/>
        <w:ind w:left="480" w:hanging="480"/>
      </w:pPr>
      <w:bookmarkStart w:id="233" w:name="_Hlk51595128"/>
      <w:bookmarkStart w:id="234" w:name="_Ref51501319"/>
      <w:proofErr w:type="gramStart"/>
      <w:r w:rsidRPr="00207EF9">
        <w:rPr>
          <w:rFonts w:hint="eastAsia"/>
        </w:rPr>
        <w:t>汪步云</w:t>
      </w:r>
      <w:proofErr w:type="gramEnd"/>
      <w:r w:rsidRPr="00207EF9">
        <w:rPr>
          <w:rFonts w:hint="eastAsia"/>
        </w:rPr>
        <w:t xml:space="preserve">, </w:t>
      </w:r>
      <w:proofErr w:type="gramStart"/>
      <w:r w:rsidRPr="00207EF9">
        <w:rPr>
          <w:rFonts w:hint="eastAsia"/>
        </w:rPr>
        <w:t>王月</w:t>
      </w:r>
      <w:proofErr w:type="gramEnd"/>
      <w:r w:rsidRPr="00207EF9">
        <w:rPr>
          <w:rFonts w:hint="eastAsia"/>
        </w:rPr>
        <w:t>朋</w:t>
      </w:r>
      <w:r w:rsidRPr="00207EF9">
        <w:rPr>
          <w:rFonts w:hint="eastAsia"/>
        </w:rPr>
        <w:t xml:space="preserve">, </w:t>
      </w:r>
      <w:r w:rsidRPr="00207EF9">
        <w:rPr>
          <w:rFonts w:hint="eastAsia"/>
        </w:rPr>
        <w:t>梁艺</w:t>
      </w:r>
      <w:r w:rsidRPr="00207EF9">
        <w:rPr>
          <w:rFonts w:hint="eastAsia"/>
        </w:rPr>
        <w:t>,</w:t>
      </w:r>
      <w:r w:rsidRPr="00207EF9">
        <w:rPr>
          <w:rFonts w:hint="eastAsia"/>
        </w:rPr>
        <w:t>等</w:t>
      </w:r>
      <w:r w:rsidRPr="00207EF9">
        <w:rPr>
          <w:rFonts w:hint="eastAsia"/>
        </w:rPr>
        <w:t xml:space="preserve">. </w:t>
      </w:r>
      <w:r w:rsidRPr="00207EF9">
        <w:rPr>
          <w:rFonts w:hint="eastAsia"/>
        </w:rPr>
        <w:t>下肢外骨骼助力机器人关节驱动设计及试验分析</w:t>
      </w:r>
      <w:r w:rsidRPr="00207EF9">
        <w:rPr>
          <w:rFonts w:hint="eastAsia"/>
        </w:rPr>
        <w:t xml:space="preserve">[J]. </w:t>
      </w:r>
      <w:r w:rsidRPr="00207EF9">
        <w:rPr>
          <w:rFonts w:hint="eastAsia"/>
        </w:rPr>
        <w:t>机械工程学报</w:t>
      </w:r>
      <w:r w:rsidRPr="00207EF9">
        <w:rPr>
          <w:rFonts w:hint="eastAsia"/>
        </w:rPr>
        <w:t>, 55(23).</w:t>
      </w:r>
      <w:bookmarkEnd w:id="233"/>
    </w:p>
    <w:p w14:paraId="64C86417" w14:textId="4F9C79CF" w:rsidR="00774EAD" w:rsidRDefault="00774EAD" w:rsidP="00207EF9">
      <w:pPr>
        <w:pStyle w:val="a1"/>
        <w:ind w:left="480" w:hanging="480"/>
      </w:pPr>
      <w:bookmarkStart w:id="235" w:name="_Hlk51595150"/>
      <w:bookmarkStart w:id="236" w:name="_Ref51501340"/>
      <w:r w:rsidRPr="00207EF9">
        <w:rPr>
          <w:rFonts w:hint="eastAsia"/>
        </w:rPr>
        <w:t xml:space="preserve">Sanz-Merodio </w:t>
      </w:r>
      <w:proofErr w:type="gramStart"/>
      <w:r w:rsidRPr="00207EF9">
        <w:rPr>
          <w:rFonts w:hint="eastAsia"/>
        </w:rPr>
        <w:t>D ,</w:t>
      </w:r>
      <w:proofErr w:type="gramEnd"/>
      <w:r w:rsidRPr="00207EF9">
        <w:rPr>
          <w:rFonts w:hint="eastAsia"/>
        </w:rPr>
        <w:t xml:space="preserve"> Cestari M , Arevalo J C , et al. A lower-limb exoskeleton for gait assistance in quadriplegia[C]// IEEE International Conference on Robotics &amp; Biomimetics. IEEE, 2012.</w:t>
      </w:r>
      <w:bookmarkEnd w:id="235"/>
    </w:p>
    <w:p w14:paraId="40F9E3C6" w14:textId="077D2239" w:rsidR="009350C9" w:rsidRDefault="009350C9" w:rsidP="009350C9">
      <w:pPr>
        <w:pStyle w:val="a1"/>
        <w:ind w:left="480" w:hanging="480"/>
      </w:pPr>
      <w:bookmarkStart w:id="237" w:name="_Ref52298768"/>
      <w:proofErr w:type="gramStart"/>
      <w:r>
        <w:rPr>
          <w:rFonts w:hint="eastAsia"/>
        </w:rPr>
        <w:t>傅霞君，袁</w:t>
      </w:r>
      <w:proofErr w:type="gramEnd"/>
      <w:r>
        <w:rPr>
          <w:rFonts w:hint="eastAsia"/>
        </w:rPr>
        <w:t>建军，王帅，等</w:t>
      </w:r>
      <w:r>
        <w:t>.</w:t>
      </w:r>
      <w:r>
        <w:t>基于粒子群算法的机器人动力学参数辨识</w:t>
      </w:r>
      <w:r>
        <w:t xml:space="preserve">[J].  </w:t>
      </w:r>
      <w:r>
        <w:t>机电</w:t>
      </w:r>
      <w:r>
        <w:rPr>
          <w:rFonts w:hint="eastAsia"/>
        </w:rPr>
        <w:t>一体化</w:t>
      </w:r>
      <w:r>
        <w:t>. 2017(02): 3-8.</w:t>
      </w:r>
      <w:bookmarkEnd w:id="237"/>
    </w:p>
    <w:p w14:paraId="37D99768" w14:textId="3AC92FB4" w:rsidR="009350C9" w:rsidRDefault="009350C9" w:rsidP="009350C9">
      <w:pPr>
        <w:pStyle w:val="a1"/>
        <w:ind w:left="480" w:hanging="480"/>
      </w:pPr>
      <w:bookmarkStart w:id="238" w:name="_Ref52298822"/>
      <w:proofErr w:type="gramStart"/>
      <w:r>
        <w:rPr>
          <w:rFonts w:hint="eastAsia"/>
        </w:rPr>
        <w:t>席万强</w:t>
      </w:r>
      <w:proofErr w:type="gramEnd"/>
      <w:r>
        <w:rPr>
          <w:rFonts w:hint="eastAsia"/>
        </w:rPr>
        <w:t>，陈柏，丁力，等</w:t>
      </w:r>
      <w:r>
        <w:t>.</w:t>
      </w:r>
      <w:r>
        <w:t>考虑非线性摩擦模型的机器人动力学参数辨识</w:t>
      </w:r>
      <w:r>
        <w:t>[J].</w:t>
      </w:r>
      <w:r>
        <w:t>农</w:t>
      </w:r>
      <w:r>
        <w:rPr>
          <w:rFonts w:hint="eastAsia"/>
        </w:rPr>
        <w:t>业机械学报</w:t>
      </w:r>
      <w:r>
        <w:t>. 2017(02): 393-399.</w:t>
      </w:r>
      <w:bookmarkEnd w:id="238"/>
    </w:p>
    <w:p w14:paraId="3AD30853" w14:textId="7E06D594" w:rsidR="00A26A14" w:rsidRDefault="00A26A14" w:rsidP="00A26A14"/>
    <w:bookmarkEnd w:id="2"/>
    <w:bookmarkEnd w:id="223"/>
    <w:bookmarkEnd w:id="224"/>
    <w:bookmarkEnd w:id="225"/>
    <w:bookmarkEnd w:id="227"/>
    <w:bookmarkEnd w:id="229"/>
    <w:bookmarkEnd w:id="231"/>
    <w:bookmarkEnd w:id="232"/>
    <w:bookmarkEnd w:id="234"/>
    <w:bookmarkEnd w:id="236"/>
    <w:p w14:paraId="6B415091" w14:textId="5C5F7979" w:rsidR="001C3284" w:rsidRPr="00165497" w:rsidRDefault="001C3284" w:rsidP="00165497">
      <w:pPr>
        <w:pStyle w:val="a2"/>
        <w:numPr>
          <w:ilvl w:val="0"/>
          <w:numId w:val="0"/>
        </w:numPr>
        <w:ind w:left="620"/>
      </w:pPr>
    </w:p>
    <w:sectPr w:rsidR="001C3284" w:rsidRPr="00165497" w:rsidSect="00BD410B">
      <w:headerReference w:type="even" r:id="rId313"/>
      <w:footerReference w:type="even" r:id="rId314"/>
      <w:footerReference w:type="default" r:id="rId315"/>
      <w:footerReference w:type="first" r:id="rId316"/>
      <w:pgSz w:w="11906" w:h="16838" w:code="9"/>
      <w:pgMar w:top="1985" w:right="1588" w:bottom="2268" w:left="1588" w:header="1418" w:footer="1701" w:gutter="284"/>
      <w:cols w:space="425"/>
      <w:docGrid w:linePitch="39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yufei huo" w:date="2020-12-03T12:06:00Z" w:initials="yh">
    <w:p w14:paraId="7229B363" w14:textId="0C74BC79" w:rsidR="007D1088" w:rsidRDefault="007D1088">
      <w:pPr>
        <w:pStyle w:val="a8"/>
      </w:pPr>
      <w:r>
        <w:rPr>
          <w:rStyle w:val="a7"/>
        </w:rPr>
        <w:annotationRef/>
      </w:r>
      <w:r>
        <w:rPr>
          <w:rFonts w:ascii="微软雅黑" w:eastAsia="微软雅黑" w:hAnsi="微软雅黑" w:hint="eastAsia"/>
          <w:color w:val="000000"/>
          <w:szCs w:val="21"/>
          <w:shd w:val="clear" w:color="auto" w:fill="FFFFFF"/>
        </w:rPr>
        <w:t xml:space="preserve">Gage J </w:t>
      </w:r>
      <w:proofErr w:type="gramStart"/>
      <w:r>
        <w:rPr>
          <w:rFonts w:ascii="微软雅黑" w:eastAsia="微软雅黑" w:hAnsi="微软雅黑" w:hint="eastAsia"/>
          <w:color w:val="000000"/>
          <w:szCs w:val="21"/>
          <w:shd w:val="clear" w:color="auto" w:fill="FFFFFF"/>
        </w:rPr>
        <w:t>R ,</w:t>
      </w:r>
      <w:proofErr w:type="gramEnd"/>
      <w:r>
        <w:rPr>
          <w:rFonts w:ascii="微软雅黑" w:eastAsia="微软雅黑" w:hAnsi="微软雅黑" w:hint="eastAsia"/>
          <w:color w:val="000000"/>
          <w:szCs w:val="21"/>
          <w:shd w:val="clear" w:color="auto" w:fill="FFFFFF"/>
        </w:rPr>
        <w:t xml:space="preserve"> Novacheck T F . An update on the treatment of gait problems in cerebral </w:t>
      </w:r>
      <w:proofErr w:type="gramStart"/>
      <w:r>
        <w:rPr>
          <w:rFonts w:ascii="微软雅黑" w:eastAsia="微软雅黑" w:hAnsi="微软雅黑" w:hint="eastAsia"/>
          <w:color w:val="000000"/>
          <w:szCs w:val="21"/>
          <w:shd w:val="clear" w:color="auto" w:fill="FFFFFF"/>
        </w:rPr>
        <w:t>palsy.[</w:t>
      </w:r>
      <w:proofErr w:type="gramEnd"/>
      <w:r>
        <w:rPr>
          <w:rFonts w:ascii="微软雅黑" w:eastAsia="微软雅黑" w:hAnsi="微软雅黑" w:hint="eastAsia"/>
          <w:color w:val="000000"/>
          <w:szCs w:val="21"/>
          <w:shd w:val="clear" w:color="auto" w:fill="FFFFFF"/>
        </w:rPr>
        <w:t>J]. Journal of Pediatric Orthopaedics-part B, 2001, 10(4):265-274.</w:t>
      </w:r>
    </w:p>
  </w:comment>
  <w:comment w:id="6" w:author="yufei huo" w:date="2020-12-03T16:04:00Z" w:initials="yh">
    <w:p w14:paraId="79CD1EC1" w14:textId="6DDFFFC2" w:rsidR="00172841" w:rsidRDefault="00172841">
      <w:pPr>
        <w:pStyle w:val="a8"/>
      </w:pPr>
      <w:r>
        <w:rPr>
          <w:rStyle w:val="a7"/>
        </w:rPr>
        <w:annotationRef/>
      </w:r>
      <w:r>
        <w:rPr>
          <w:rFonts w:ascii="Arial" w:hAnsi="Arial" w:cs="Arial"/>
          <w:color w:val="222222"/>
          <w:sz w:val="20"/>
          <w:shd w:val="clear" w:color="auto" w:fill="FFFFFF"/>
        </w:rPr>
        <w:t>Galey S A, Lerner Z F, Bulea T C, et al. Effectiveness of surgical and non-surgical management of crouch gait in cerebral palsy: A systematic review[J]. Gait &amp; posture, 2017, 54: 93-105.</w:t>
      </w:r>
    </w:p>
  </w:comment>
  <w:comment w:id="7" w:author="yufei huo" w:date="2020-12-03T16:12:00Z" w:initials="yh">
    <w:p w14:paraId="75158E8F" w14:textId="77777777" w:rsidR="00AA707A" w:rsidRDefault="00AA707A">
      <w:pPr>
        <w:pStyle w:val="a8"/>
      </w:pPr>
      <w:r>
        <w:rPr>
          <w:rStyle w:val="a7"/>
        </w:rPr>
        <w:annotationRef/>
      </w:r>
      <w:r w:rsidRPr="00AA707A">
        <w:t>Sutherland D H, Santi M, Abel M F. Treatment of stiff-knee gait in cerebral palsy: a comparison by gait analysis of distal rectus femoris transfer versus proximal rectus release[J]. Journal of pediatric orthopedics, 1990, 10(4): 433-441.</w:t>
      </w:r>
    </w:p>
    <w:p w14:paraId="0106484E" w14:textId="285CB440" w:rsidR="00AA707A" w:rsidRDefault="00AA707A">
      <w:pPr>
        <w:pStyle w:val="a8"/>
        <w:rPr>
          <w:rFonts w:hint="eastAsia"/>
        </w:rPr>
      </w:pPr>
      <w:r>
        <w:rPr>
          <w:rFonts w:ascii="Arial" w:hAnsi="Arial" w:cs="Arial"/>
          <w:color w:val="222222"/>
          <w:sz w:val="20"/>
          <w:shd w:val="clear" w:color="auto" w:fill="FFFFFF"/>
        </w:rPr>
        <w:t>Rodda J M, Graham H K, Nattrass G R, et al. Correction of severe crouch gait in patients with spastic diplegia with use of multilevel orthopaedic surgery[J]. JBJS, 2006, 88(12): 2653-2664.</w:t>
      </w:r>
    </w:p>
  </w:comment>
  <w:comment w:id="8" w:author="yufei huo" w:date="2020-12-03T16:13:00Z" w:initials="yh">
    <w:p w14:paraId="344BC94C" w14:textId="06E61EA5" w:rsidR="00AA707A" w:rsidRDefault="00AA707A">
      <w:pPr>
        <w:pStyle w:val="a8"/>
      </w:pPr>
      <w:r>
        <w:rPr>
          <w:rStyle w:val="a7"/>
        </w:rPr>
        <w:annotationRef/>
      </w:r>
      <w:r>
        <w:rPr>
          <w:rFonts w:ascii="Arial" w:hAnsi="Arial" w:cs="Arial"/>
          <w:color w:val="222222"/>
          <w:sz w:val="20"/>
          <w:shd w:val="clear" w:color="auto" w:fill="FFFFFF"/>
        </w:rPr>
        <w:t>Thompson N S, Baker R J, Cosgrove A P, et al. Musculoskeletal modelling in determining the effect of botulinum toxin on the hamstrings of patients with crouch gait[J]. Developmental Medicine &amp; Child Neurology, 1998, 40(9): 622-625.</w:t>
      </w:r>
    </w:p>
  </w:comment>
  <w:comment w:id="9" w:author="yufei huo" w:date="2020-12-03T16:14:00Z" w:initials="yh">
    <w:p w14:paraId="1F2963D4" w14:textId="77777777" w:rsidR="00AA707A" w:rsidRDefault="00AA707A" w:rsidP="00AA707A">
      <w:pPr>
        <w:pStyle w:val="a8"/>
        <w:rPr>
          <w:rFonts w:ascii="Arial" w:hAnsi="Arial" w:cs="Arial"/>
          <w:color w:val="222222"/>
          <w:sz w:val="20"/>
          <w:shd w:val="clear" w:color="auto" w:fill="FFFFFF"/>
        </w:rPr>
      </w:pPr>
      <w:r>
        <w:rPr>
          <w:rStyle w:val="a7"/>
        </w:rPr>
        <w:annotationRef/>
      </w:r>
      <w:r>
        <w:rPr>
          <w:rFonts w:ascii="Arial" w:hAnsi="Arial" w:cs="Arial"/>
          <w:color w:val="222222"/>
          <w:sz w:val="20"/>
          <w:shd w:val="clear" w:color="auto" w:fill="FFFFFF"/>
        </w:rPr>
        <w:t>Damiano D L, Alter K E, Chambers H. New clinical and research trends in lower extremity management for ambulatory children with cerebral palsy[J]. Physical Medicine and Rehabilitation Clinics, 2009, 20(3): 469-491.</w:t>
      </w:r>
    </w:p>
    <w:p w14:paraId="11E76BF9" w14:textId="77777777" w:rsidR="00AA707A" w:rsidRDefault="00AA707A" w:rsidP="00AA707A">
      <w:pPr>
        <w:pStyle w:val="a8"/>
        <w:rPr>
          <w:rFonts w:hint="eastAsia"/>
        </w:rPr>
      </w:pPr>
      <w:r>
        <w:rPr>
          <w:rFonts w:ascii="Arial" w:hAnsi="Arial" w:cs="Arial"/>
          <w:color w:val="222222"/>
          <w:sz w:val="20"/>
          <w:shd w:val="clear" w:color="auto" w:fill="FFFFFF"/>
        </w:rPr>
        <w:t>Damiano D L, Arnold A S, Steele K M, et al. Can strength training predictably improve gait kinematics? A pilot study on the effects of hip and knee extensor strengthening on lower-extremity alignment in cerebral palsy[J]. Physical therapy, 2010, 90(2): 269-279.</w:t>
      </w:r>
    </w:p>
  </w:comment>
  <w:comment w:id="10" w:author="yufei huo" w:date="2020-12-03T20:29:00Z" w:initials="yh">
    <w:p w14:paraId="43A9A1A1" w14:textId="4CE75BBF" w:rsidR="00257DC4" w:rsidRDefault="00257DC4">
      <w:pPr>
        <w:pStyle w:val="a8"/>
      </w:pPr>
      <w:r>
        <w:rPr>
          <w:rStyle w:val="a7"/>
        </w:rPr>
        <w:annotationRef/>
      </w:r>
      <w:r>
        <w:rPr>
          <w:rFonts w:ascii="Arial" w:hAnsi="Arial" w:cs="Arial"/>
          <w:color w:val="222222"/>
          <w:sz w:val="20"/>
          <w:shd w:val="clear" w:color="auto" w:fill="FFFFFF"/>
        </w:rPr>
        <w:t>Meyer</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Heim A, Borggraefe I, Ammann</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Reiffer C, et al. Feasibility of robotic</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assisted locomotor training in children with central gait impairment[J]. Developmental Medicine &amp; Child Neurology, 2007, 49(12): 900-906.</w:t>
      </w:r>
    </w:p>
  </w:comment>
  <w:comment w:id="11" w:author="yufei huo" w:date="2020-12-03T20:32:00Z" w:initials="yh">
    <w:p w14:paraId="6FC31723" w14:textId="5497D8FE" w:rsidR="00257DC4" w:rsidRDefault="00257DC4">
      <w:pPr>
        <w:pStyle w:val="a8"/>
      </w:pPr>
      <w:r>
        <w:rPr>
          <w:rStyle w:val="a7"/>
        </w:rPr>
        <w:annotationRef/>
      </w:r>
      <w:r>
        <w:rPr>
          <w:rFonts w:ascii="Arial" w:hAnsi="Arial" w:cs="Arial"/>
          <w:color w:val="222222"/>
          <w:sz w:val="20"/>
          <w:shd w:val="clear" w:color="auto" w:fill="FFFFFF"/>
        </w:rPr>
        <w:t>Borggraefe I, Schaefer J S, Klaiber M, et al. Robotic-assisted treadmill therapy improves walking and standing performance in children and adolescents with cerebral palsy[J]. european journal of paediatric neurology, 2010, 14(6): 496-502.</w:t>
      </w:r>
    </w:p>
  </w:comment>
  <w:comment w:id="12" w:author="yufei huo" w:date="2020-12-03T20:35:00Z" w:initials="yh">
    <w:p w14:paraId="0D4B7974" w14:textId="4089FE02" w:rsidR="00257DC4" w:rsidRDefault="00257DC4">
      <w:pPr>
        <w:pStyle w:val="a8"/>
      </w:pPr>
      <w:r>
        <w:rPr>
          <w:rStyle w:val="a7"/>
        </w:rPr>
        <w:annotationRef/>
      </w:r>
      <w:r w:rsidRPr="00257DC4">
        <w:t>Smania N, Bonetti P, Gandolfi M, et al. Improved gait after repetitive locomotor training in children with cerebral palsy[J]. American journal of physical medicine &amp; rehabilitation, 2011, 90(2): 137-149.</w:t>
      </w:r>
    </w:p>
  </w:comment>
  <w:comment w:id="13" w:author="yufei huo" w:date="2020-12-03T20:37:00Z" w:initials="yh">
    <w:p w14:paraId="11620BB3" w14:textId="77777777" w:rsidR="00DA150D" w:rsidRPr="00DA150D" w:rsidRDefault="00DA150D" w:rsidP="00DA150D">
      <w:pPr>
        <w:autoSpaceDE w:val="0"/>
        <w:autoSpaceDN w:val="0"/>
        <w:adjustRightInd w:val="0"/>
        <w:jc w:val="left"/>
        <w:rPr>
          <w:rFonts w:ascii="TimesNewRomanPS-ItalicMT" w:eastAsia="宋体" w:hAnsi="TimesNewRomanPS-ItalicMT" w:cs="TimesNewRomanPS-ItalicMT"/>
          <w:i/>
          <w:iCs/>
          <w:kern w:val="0"/>
          <w:sz w:val="16"/>
          <w:szCs w:val="16"/>
        </w:rPr>
      </w:pPr>
      <w:r>
        <w:rPr>
          <w:rStyle w:val="a7"/>
        </w:rPr>
        <w:annotationRef/>
      </w:r>
      <w:r w:rsidRPr="00DA150D">
        <w:rPr>
          <w:rFonts w:ascii="TimesNewRomanPS-ItalicMT" w:eastAsia="宋体" w:hAnsi="TimesNewRomanPS-ItalicMT" w:cs="TimesNewRomanPS-ItalicMT"/>
          <w:i/>
          <w:iCs/>
          <w:kern w:val="0"/>
          <w:sz w:val="16"/>
          <w:szCs w:val="16"/>
        </w:rPr>
        <w:t>An Untethered Ankle Exoskeleton Improves Walking</w:t>
      </w:r>
    </w:p>
    <w:p w14:paraId="5AD75A10" w14:textId="796790AA" w:rsidR="00DA150D" w:rsidRDefault="00DA150D" w:rsidP="00DA150D">
      <w:pPr>
        <w:autoSpaceDE w:val="0"/>
        <w:autoSpaceDN w:val="0"/>
        <w:adjustRightInd w:val="0"/>
        <w:jc w:val="left"/>
      </w:pPr>
      <w:r w:rsidRPr="00DA150D">
        <w:rPr>
          <w:rFonts w:ascii="TimesNewRomanPS-ItalicMT" w:eastAsia="宋体" w:hAnsi="TimesNewRomanPS-ItalicMT" w:cs="TimesNewRomanPS-ItalicMT"/>
          <w:i/>
          <w:iCs/>
          <w:kern w:val="0"/>
          <w:sz w:val="16"/>
          <w:szCs w:val="16"/>
        </w:rPr>
        <w:t xml:space="preserve">Economy in a Pilot Study of Individuals </w:t>
      </w:r>
      <w:proofErr w:type="gramStart"/>
      <w:r w:rsidRPr="00DA150D">
        <w:rPr>
          <w:rFonts w:ascii="TimesNewRomanPS-ItalicMT" w:eastAsia="宋体" w:hAnsi="TimesNewRomanPS-ItalicMT" w:cs="TimesNewRomanPS-ItalicMT"/>
          <w:i/>
          <w:iCs/>
          <w:kern w:val="0"/>
          <w:sz w:val="16"/>
          <w:szCs w:val="16"/>
        </w:rPr>
        <w:t>With</w:t>
      </w:r>
      <w:proofErr w:type="gramEnd"/>
      <w:r w:rsidRPr="00DA150D">
        <w:rPr>
          <w:rFonts w:ascii="TimesNewRomanPS-ItalicMT" w:eastAsia="宋体" w:hAnsi="TimesNewRomanPS-ItalicMT" w:cs="TimesNewRomanPS-ItalicMT"/>
          <w:i/>
          <w:iCs/>
          <w:kern w:val="0"/>
          <w:sz w:val="16"/>
          <w:szCs w:val="16"/>
        </w:rPr>
        <w:t xml:space="preserve"> Cerebral Palsy</w:t>
      </w:r>
    </w:p>
  </w:comment>
  <w:comment w:id="90" w:author="yufei huo" w:date="2020-11-28T19:56:00Z" w:initials="yh">
    <w:p w14:paraId="7545579E" w14:textId="0FF1142C" w:rsidR="00F42D1A" w:rsidRDefault="00F42D1A">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丁千</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翟红梅</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机械系统摩擦动力学研究进展</w:t>
      </w:r>
      <w:r>
        <w:rPr>
          <w:rFonts w:ascii="Microsoft yahei" w:hAnsi="Microsoft yahei"/>
          <w:color w:val="333333"/>
          <w:sz w:val="18"/>
          <w:szCs w:val="18"/>
          <w:shd w:val="clear" w:color="auto" w:fill="FFFFFF"/>
        </w:rPr>
        <w:t>[J].</w:t>
      </w:r>
      <w:r>
        <w:rPr>
          <w:rFonts w:ascii="Microsoft yahei" w:hAnsi="Microsoft yahei"/>
          <w:color w:val="333333"/>
          <w:sz w:val="18"/>
          <w:szCs w:val="18"/>
          <w:shd w:val="clear" w:color="auto" w:fill="FFFFFF"/>
        </w:rPr>
        <w:t>力学进展</w:t>
      </w:r>
      <w:r>
        <w:rPr>
          <w:rFonts w:ascii="Microsoft yahei" w:hAnsi="Microsoft yahei"/>
          <w:color w:val="333333"/>
          <w:sz w:val="18"/>
          <w:szCs w:val="18"/>
          <w:shd w:val="clear" w:color="auto" w:fill="FFFFFF"/>
        </w:rPr>
        <w:t>,2013,43(01):112-131.</w:t>
      </w:r>
    </w:p>
  </w:comment>
  <w:comment w:id="91" w:author="yufei huo" w:date="2020-11-28T20:47:00Z" w:initials="yh">
    <w:p w14:paraId="0D574F00" w14:textId="77777777" w:rsidR="00F42D1A" w:rsidRDefault="00F42D1A" w:rsidP="00816464">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张睿</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并联上肢助力外骨骼机器人系统研制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29B363" w15:done="0"/>
  <w15:commentEx w15:paraId="79CD1EC1" w15:done="0"/>
  <w15:commentEx w15:paraId="0106484E" w15:done="0"/>
  <w15:commentEx w15:paraId="344BC94C" w15:done="0"/>
  <w15:commentEx w15:paraId="11E76BF9" w15:done="0"/>
  <w15:commentEx w15:paraId="43A9A1A1" w15:done="0"/>
  <w15:commentEx w15:paraId="6FC31723" w15:done="0"/>
  <w15:commentEx w15:paraId="0D4B7974" w15:done="0"/>
  <w15:commentEx w15:paraId="5AD75A10" w15:done="0"/>
  <w15:commentEx w15:paraId="7545579E" w15:done="0"/>
  <w15:commentEx w15:paraId="0D574F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29B363" w16cid:durableId="2373535C"/>
  <w16cid:commentId w16cid:paraId="79CD1EC1" w16cid:durableId="23738B2A"/>
  <w16cid:commentId w16cid:paraId="0106484E" w16cid:durableId="23738D0B"/>
  <w16cid:commentId w16cid:paraId="344BC94C" w16cid:durableId="23738D46"/>
  <w16cid:commentId w16cid:paraId="11E76BF9" w16cid:durableId="23738D75"/>
  <w16cid:commentId w16cid:paraId="43A9A1A1" w16cid:durableId="2373C921"/>
  <w16cid:commentId w16cid:paraId="6FC31723" w16cid:durableId="2373C9C1"/>
  <w16cid:commentId w16cid:paraId="0D4B7974" w16cid:durableId="2373CA82"/>
  <w16cid:commentId w16cid:paraId="5AD75A10" w16cid:durableId="2373CAF2"/>
  <w16cid:commentId w16cid:paraId="7545579E" w16cid:durableId="236D29E6"/>
  <w16cid:commentId w16cid:paraId="0D574F00" w16cid:durableId="236D35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F0912C" w14:textId="77777777" w:rsidR="009B6289" w:rsidRDefault="009B6289" w:rsidP="00EA195B">
      <w:pPr>
        <w:ind w:firstLine="480"/>
      </w:pPr>
      <w:r>
        <w:separator/>
      </w:r>
    </w:p>
    <w:p w14:paraId="18FE1130" w14:textId="77777777" w:rsidR="009B6289" w:rsidRDefault="009B6289" w:rsidP="00EA195B">
      <w:pPr>
        <w:ind w:firstLine="480"/>
      </w:pPr>
    </w:p>
    <w:p w14:paraId="65E62DDC" w14:textId="77777777" w:rsidR="009B6289" w:rsidRDefault="009B6289" w:rsidP="00EA195B">
      <w:pPr>
        <w:ind w:firstLine="480"/>
      </w:pPr>
    </w:p>
    <w:p w14:paraId="4A7A3F71" w14:textId="77777777" w:rsidR="009B6289" w:rsidRDefault="009B6289" w:rsidP="00EA195B">
      <w:pPr>
        <w:ind w:firstLine="480"/>
      </w:pPr>
    </w:p>
  </w:endnote>
  <w:endnote w:type="continuationSeparator" w:id="0">
    <w:p w14:paraId="1BB940CE" w14:textId="77777777" w:rsidR="009B6289" w:rsidRDefault="009B6289" w:rsidP="00EA195B">
      <w:pPr>
        <w:ind w:firstLine="480"/>
      </w:pPr>
      <w:r>
        <w:continuationSeparator/>
      </w:r>
    </w:p>
    <w:p w14:paraId="2CF7E160" w14:textId="77777777" w:rsidR="009B6289" w:rsidRDefault="009B6289" w:rsidP="00EA195B">
      <w:pPr>
        <w:ind w:firstLine="480"/>
      </w:pPr>
    </w:p>
    <w:p w14:paraId="3C8DDEBE" w14:textId="77777777" w:rsidR="009B6289" w:rsidRDefault="009B6289" w:rsidP="00EA195B">
      <w:pPr>
        <w:ind w:firstLine="480"/>
      </w:pPr>
    </w:p>
    <w:p w14:paraId="29A6E1B6" w14:textId="77777777" w:rsidR="009B6289" w:rsidRDefault="009B6289" w:rsidP="00EA195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E36F1" w14:textId="77777777" w:rsidR="00F42D1A" w:rsidRDefault="00F42D1A" w:rsidP="00EA195B">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6B7FF" w14:textId="77777777" w:rsidR="00F42D1A" w:rsidRDefault="00F42D1A" w:rsidP="00EA195B">
    <w:pPr>
      <w:pStyle w:val="af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8D93F" w14:textId="77777777" w:rsidR="00F42D1A" w:rsidRDefault="00F42D1A" w:rsidP="00EA195B">
    <w:pPr>
      <w:pStyle w:val="af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DFCF6" w14:textId="77777777" w:rsidR="009B6289" w:rsidRDefault="009B6289" w:rsidP="00EA195B">
      <w:pPr>
        <w:ind w:firstLine="480"/>
      </w:pPr>
      <w:r>
        <w:separator/>
      </w:r>
    </w:p>
    <w:p w14:paraId="014E6035" w14:textId="77777777" w:rsidR="009B6289" w:rsidRDefault="009B6289" w:rsidP="00EA195B">
      <w:pPr>
        <w:ind w:firstLine="480"/>
      </w:pPr>
    </w:p>
    <w:p w14:paraId="36CD87E1" w14:textId="77777777" w:rsidR="009B6289" w:rsidRDefault="009B6289" w:rsidP="00EA195B">
      <w:pPr>
        <w:ind w:firstLine="480"/>
      </w:pPr>
    </w:p>
    <w:p w14:paraId="05E2862E" w14:textId="77777777" w:rsidR="009B6289" w:rsidRDefault="009B6289" w:rsidP="00EA195B">
      <w:pPr>
        <w:ind w:firstLine="480"/>
      </w:pPr>
    </w:p>
  </w:footnote>
  <w:footnote w:type="continuationSeparator" w:id="0">
    <w:p w14:paraId="2E40DFFC" w14:textId="77777777" w:rsidR="009B6289" w:rsidRDefault="009B6289" w:rsidP="00EA195B">
      <w:pPr>
        <w:ind w:firstLine="480"/>
      </w:pPr>
      <w:r>
        <w:continuationSeparator/>
      </w:r>
    </w:p>
    <w:p w14:paraId="09DD8724" w14:textId="77777777" w:rsidR="009B6289" w:rsidRDefault="009B6289" w:rsidP="00EA195B">
      <w:pPr>
        <w:ind w:firstLine="480"/>
      </w:pPr>
    </w:p>
    <w:p w14:paraId="12961339" w14:textId="77777777" w:rsidR="009B6289" w:rsidRDefault="009B6289" w:rsidP="00EA195B">
      <w:pPr>
        <w:ind w:firstLine="480"/>
      </w:pPr>
    </w:p>
    <w:p w14:paraId="226C2C74" w14:textId="77777777" w:rsidR="009B6289" w:rsidRDefault="009B6289" w:rsidP="00EA195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836EF" w14:textId="77777777" w:rsidR="00F42D1A" w:rsidRDefault="00F42D1A" w:rsidP="00EA195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D422E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8166CA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684E0A8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39E324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238876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6A4A78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04CC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4A650C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5884C5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2247C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F31A12"/>
    <w:multiLevelType w:val="hybridMultilevel"/>
    <w:tmpl w:val="D83405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1221F43"/>
    <w:multiLevelType w:val="hybridMultilevel"/>
    <w:tmpl w:val="EA5EBC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9570F35"/>
    <w:multiLevelType w:val="hybridMultilevel"/>
    <w:tmpl w:val="F2D2E646"/>
    <w:lvl w:ilvl="0" w:tplc="8FFC31C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D0C3AF7"/>
    <w:multiLevelType w:val="hybridMultilevel"/>
    <w:tmpl w:val="4BD4803A"/>
    <w:lvl w:ilvl="0" w:tplc="BF5CE2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05362AC"/>
    <w:multiLevelType w:val="hybridMultilevel"/>
    <w:tmpl w:val="9E06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566DB5"/>
    <w:multiLevelType w:val="multilevel"/>
    <w:tmpl w:val="DDBAB988"/>
    <w:lvl w:ilvl="0">
      <w:start w:val="1"/>
      <w:numFmt w:val="chineseCountingThousand"/>
      <w:lvlText w:val="第%1章"/>
      <w:lvlJc w:val="center"/>
      <w:pPr>
        <w:ind w:left="0" w:firstLine="288"/>
      </w:pPr>
      <w:rPr>
        <w:rFonts w:ascii="黑体" w:eastAsia="黑体" w:hAnsi="黑体" w:hint="eastAsia"/>
        <w:sz w:val="32"/>
      </w:rPr>
    </w:lvl>
    <w:lvl w:ilvl="1">
      <w:start w:val="1"/>
      <w:numFmt w:val="decimal"/>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1DDA65CF"/>
    <w:multiLevelType w:val="hybridMultilevel"/>
    <w:tmpl w:val="327AC72A"/>
    <w:lvl w:ilvl="0" w:tplc="EE860A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77B478E"/>
    <w:multiLevelType w:val="multilevel"/>
    <w:tmpl w:val="8F2C37F8"/>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29CB0912"/>
    <w:multiLevelType w:val="multilevel"/>
    <w:tmpl w:val="1870D276"/>
    <w:lvl w:ilvl="0">
      <w:start w:val="1"/>
      <w:numFmt w:val="decimal"/>
      <w:suff w:val="space"/>
      <w:lvlText w:val="第%1章"/>
      <w:lvlJc w:val="center"/>
      <w:pPr>
        <w:ind w:left="425" w:hanging="137"/>
      </w:pPr>
      <w:rPr>
        <w:rFonts w:hint="eastAsia"/>
      </w:rPr>
    </w:lvl>
    <w:lvl w:ilvl="1">
      <w:start w:val="1"/>
      <w:numFmt w:val="decimal"/>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eastAsia="黑体" w:hAnsi="Times New Roman" w:hint="default"/>
        <w:b w:val="0"/>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15:restartNumberingAfterBreak="0">
    <w:nsid w:val="2C962644"/>
    <w:multiLevelType w:val="hybridMultilevel"/>
    <w:tmpl w:val="4BA432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773047A"/>
    <w:multiLevelType w:val="hybridMultilevel"/>
    <w:tmpl w:val="3266EDE6"/>
    <w:lvl w:ilvl="0" w:tplc="208AC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A9658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4B223B"/>
    <w:multiLevelType w:val="hybridMultilevel"/>
    <w:tmpl w:val="4A82B24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907354"/>
    <w:multiLevelType w:val="hybridMultilevel"/>
    <w:tmpl w:val="7194D2D6"/>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E5512A8"/>
    <w:multiLevelType w:val="hybridMultilevel"/>
    <w:tmpl w:val="0EE0E622"/>
    <w:lvl w:ilvl="0" w:tplc="D694AB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160389C"/>
    <w:multiLevelType w:val="hybridMultilevel"/>
    <w:tmpl w:val="D04A5F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3665343"/>
    <w:multiLevelType w:val="hybridMultilevel"/>
    <w:tmpl w:val="71A2DA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42211A4"/>
    <w:multiLevelType w:val="hybridMultilevel"/>
    <w:tmpl w:val="7D8862BE"/>
    <w:lvl w:ilvl="0" w:tplc="F54C1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95B67DA"/>
    <w:multiLevelType w:val="hybridMultilevel"/>
    <w:tmpl w:val="A2AE9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A9A430A"/>
    <w:multiLevelType w:val="hybridMultilevel"/>
    <w:tmpl w:val="1A6029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EC242E"/>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AB4F07"/>
    <w:multiLevelType w:val="hybridMultilevel"/>
    <w:tmpl w:val="23D40782"/>
    <w:lvl w:ilvl="0" w:tplc="EE0E5906">
      <w:start w:val="1"/>
      <w:numFmt w:val="decimal"/>
      <w:pStyle w:val="a1"/>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0050F31"/>
    <w:multiLevelType w:val="hybridMultilevel"/>
    <w:tmpl w:val="A74ED096"/>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3" w15:restartNumberingAfterBreak="0">
    <w:nsid w:val="53DC6F24"/>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9628E5"/>
    <w:multiLevelType w:val="multilevel"/>
    <w:tmpl w:val="6A3CF6F2"/>
    <w:lvl w:ilvl="0">
      <w:start w:val="1"/>
      <w:numFmt w:val="chineseCountingThousand"/>
      <w:pStyle w:val="1"/>
      <w:suff w:val="nothing"/>
      <w:lvlText w:val="第%1章 "/>
      <w:lvlJc w:val="left"/>
      <w:pPr>
        <w:ind w:left="0" w:firstLine="0"/>
      </w:pPr>
      <w:rPr>
        <w:rFonts w:eastAsia="黑体" w:hint="eastAsia"/>
        <w:vanish w:val="0"/>
        <w:sz w:val="32"/>
      </w:rPr>
    </w:lvl>
    <w:lvl w:ilvl="1">
      <w:start w:val="1"/>
      <w:numFmt w:val="decimal"/>
      <w:pStyle w:val="21"/>
      <w:isLgl/>
      <w:suff w:val="nothing"/>
      <w:lvlText w:val="%1.%2 "/>
      <w:lvlJc w:val="left"/>
      <w:pPr>
        <w:ind w:left="0" w:firstLine="0"/>
      </w:pPr>
      <w:rPr>
        <w:rFonts w:ascii="Times New Roman" w:eastAsia="黑体" w:hAnsi="Times New Roman" w:hint="default"/>
        <w:sz w:val="28"/>
      </w:rPr>
    </w:lvl>
    <w:lvl w:ilvl="2">
      <w:start w:val="1"/>
      <w:numFmt w:val="decimal"/>
      <w:pStyle w:val="31"/>
      <w:isLgl/>
      <w:suff w:val="nothing"/>
      <w:lvlText w:val="%1.%2.%3 "/>
      <w:lvlJc w:val="left"/>
      <w:pPr>
        <w:ind w:left="0" w:firstLine="0"/>
      </w:pPr>
      <w:rPr>
        <w:rFonts w:ascii="Times New Roman" w:eastAsia="黑体" w:hAnsi="Times New Roman" w:hint="default"/>
        <w:sz w:val="24"/>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5" w15:restartNumberingAfterBreak="0">
    <w:nsid w:val="57C858BE"/>
    <w:multiLevelType w:val="hybridMultilevel"/>
    <w:tmpl w:val="AB964D0C"/>
    <w:lvl w:ilvl="0" w:tplc="09602CB0">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58445E36"/>
    <w:multiLevelType w:val="hybridMultilevel"/>
    <w:tmpl w:val="32DA3D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AC1748"/>
    <w:multiLevelType w:val="hybridMultilevel"/>
    <w:tmpl w:val="8526A23A"/>
    <w:lvl w:ilvl="0" w:tplc="291EE73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8" w15:restartNumberingAfterBreak="0">
    <w:nsid w:val="5F99317D"/>
    <w:multiLevelType w:val="hybridMultilevel"/>
    <w:tmpl w:val="68D2A4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1A07B84"/>
    <w:multiLevelType w:val="hybridMultilevel"/>
    <w:tmpl w:val="8B9EA8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1A701CF"/>
    <w:multiLevelType w:val="hybridMultilevel"/>
    <w:tmpl w:val="FAD426E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42F23F5"/>
    <w:multiLevelType w:val="hybridMultilevel"/>
    <w:tmpl w:val="60122638"/>
    <w:lvl w:ilvl="0" w:tplc="8F7C05B2">
      <w:start w:val="1"/>
      <w:numFmt w:val="decimal"/>
      <w:pStyle w:val="a2"/>
      <w:lvlText w:val="[%1]"/>
      <w:lvlJc w:val="left"/>
      <w:pPr>
        <w:ind w:left="620" w:hanging="420"/>
      </w:pPr>
      <w:rPr>
        <w:rFonts w:hint="eastAsia"/>
      </w:rPr>
    </w:lvl>
    <w:lvl w:ilvl="1" w:tplc="1F4626A0">
      <w:start w:val="1"/>
      <w:numFmt w:val="decimal"/>
      <w:lvlText w:val="（%2）"/>
      <w:lvlJc w:val="left"/>
      <w:pPr>
        <w:ind w:left="1340" w:hanging="72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2" w15:restartNumberingAfterBreak="0">
    <w:nsid w:val="673B7E7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9907B47"/>
    <w:multiLevelType w:val="hybridMultilevel"/>
    <w:tmpl w:val="AC54AC6E"/>
    <w:lvl w:ilvl="0" w:tplc="6ABAD594">
      <w:start w:val="1"/>
      <w:numFmt w:val="decimal"/>
      <w:lvlText w:val="（%1）"/>
      <w:lvlJc w:val="left"/>
      <w:pPr>
        <w:ind w:left="1200" w:hanging="720"/>
      </w:pPr>
      <w:rPr>
        <w:rFonts w:ascii="等线" w:eastAsia="宋体" w:hAnsi="等线"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6BDF1270"/>
    <w:multiLevelType w:val="hybridMultilevel"/>
    <w:tmpl w:val="9D3EF66A"/>
    <w:lvl w:ilvl="0" w:tplc="ACF27478">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6CFB150C"/>
    <w:multiLevelType w:val="hybridMultilevel"/>
    <w:tmpl w:val="4134DA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774C7C41"/>
    <w:multiLevelType w:val="hybridMultilevel"/>
    <w:tmpl w:val="141E353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8"/>
  </w:num>
  <w:num w:numId="3">
    <w:abstractNumId w:val="14"/>
  </w:num>
  <w:num w:numId="4">
    <w:abstractNumId w:val="29"/>
  </w:num>
  <w:num w:numId="5">
    <w:abstractNumId w:val="42"/>
  </w:num>
  <w:num w:numId="6">
    <w:abstractNumId w:val="21"/>
  </w:num>
  <w:num w:numId="7">
    <w:abstractNumId w:val="33"/>
  </w:num>
  <w:num w:numId="8">
    <w:abstractNumId w:val="30"/>
  </w:num>
  <w:num w:numId="9">
    <w:abstractNumId w:val="23"/>
  </w:num>
  <w:num w:numId="10">
    <w:abstractNumId w:val="22"/>
  </w:num>
  <w:num w:numId="11">
    <w:abstractNumId w:val="32"/>
  </w:num>
  <w:num w:numId="12">
    <w:abstractNumId w:val="26"/>
  </w:num>
  <w:num w:numId="13">
    <w:abstractNumId w:val="46"/>
  </w:num>
  <w:num w:numId="14">
    <w:abstractNumId w:val="25"/>
  </w:num>
  <w:num w:numId="15">
    <w:abstractNumId w:val="40"/>
  </w:num>
  <w:num w:numId="16">
    <w:abstractNumId w:val="15"/>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37"/>
  </w:num>
  <w:num w:numId="20">
    <w:abstractNumId w:val="45"/>
  </w:num>
  <w:num w:numId="21">
    <w:abstractNumId w:val="16"/>
  </w:num>
  <w:num w:numId="22">
    <w:abstractNumId w:val="44"/>
  </w:num>
  <w:num w:numId="23">
    <w:abstractNumId w:val="43"/>
  </w:num>
  <w:num w:numId="24">
    <w:abstractNumId w:val="35"/>
  </w:num>
  <w:num w:numId="25">
    <w:abstractNumId w:val="41"/>
  </w:num>
  <w:num w:numId="26">
    <w:abstractNumId w:val="12"/>
  </w:num>
  <w:num w:numId="27">
    <w:abstractNumId w:val="31"/>
  </w:num>
  <w:num w:numId="28">
    <w:abstractNumId w:val="24"/>
  </w:num>
  <w:num w:numId="29">
    <w:abstractNumId w:val="36"/>
  </w:num>
  <w:num w:numId="30">
    <w:abstractNumId w:val="19"/>
  </w:num>
  <w:num w:numId="31">
    <w:abstractNumId w:val="11"/>
  </w:num>
  <w:num w:numId="32">
    <w:abstractNumId w:val="38"/>
  </w:num>
  <w:num w:numId="33">
    <w:abstractNumId w:val="28"/>
  </w:num>
  <w:num w:numId="34">
    <w:abstractNumId w:val="39"/>
  </w:num>
  <w:num w:numId="35">
    <w:abstractNumId w:val="20"/>
  </w:num>
  <w:num w:numId="36">
    <w:abstractNumId w:val="10"/>
  </w:num>
  <w:num w:numId="37">
    <w:abstractNumId w:val="8"/>
  </w:num>
  <w:num w:numId="38">
    <w:abstractNumId w:val="3"/>
  </w:num>
  <w:num w:numId="39">
    <w:abstractNumId w:val="2"/>
  </w:num>
  <w:num w:numId="40">
    <w:abstractNumId w:val="1"/>
  </w:num>
  <w:num w:numId="41">
    <w:abstractNumId w:val="0"/>
  </w:num>
  <w:num w:numId="42">
    <w:abstractNumId w:val="9"/>
  </w:num>
  <w:num w:numId="43">
    <w:abstractNumId w:val="7"/>
  </w:num>
  <w:num w:numId="44">
    <w:abstractNumId w:val="6"/>
  </w:num>
  <w:num w:numId="45">
    <w:abstractNumId w:val="5"/>
  </w:num>
  <w:num w:numId="46">
    <w:abstractNumId w:val="4"/>
  </w:num>
  <w:num w:numId="47">
    <w:abstractNumId w:val="13"/>
  </w:num>
  <w:num w:numId="48">
    <w:abstractNumId w:val="2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fei huo">
    <w15:presenceInfo w15:providerId="Windows Live" w15:userId="70de4c5e1f238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4096" w:nlCheck="1" w:checkStyle="0"/>
  <w:proofState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evenAndOddHeaders/>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59zft2gx0xveefx9lxrx5nfpaxz2wf5a59&quot;&gt;My EndNote Library&lt;record-ids&gt;&lt;item&gt;20&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6&lt;/item&gt;&lt;item&gt;60&lt;/item&gt;&lt;item&gt;61&lt;/item&gt;&lt;item&gt;62&lt;/item&gt;&lt;item&gt;63&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7&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record-ids&gt;&lt;/item&gt;&lt;/Libraries&gt;"/>
  </w:docVars>
  <w:rsids>
    <w:rsidRoot w:val="00E13DFD"/>
    <w:rsid w:val="00000C3B"/>
    <w:rsid w:val="00001B53"/>
    <w:rsid w:val="000020F6"/>
    <w:rsid w:val="00003179"/>
    <w:rsid w:val="00003462"/>
    <w:rsid w:val="0000354B"/>
    <w:rsid w:val="000040D7"/>
    <w:rsid w:val="0000590E"/>
    <w:rsid w:val="0000723D"/>
    <w:rsid w:val="0000755E"/>
    <w:rsid w:val="000077F9"/>
    <w:rsid w:val="00011337"/>
    <w:rsid w:val="00011960"/>
    <w:rsid w:val="00012B43"/>
    <w:rsid w:val="0001393B"/>
    <w:rsid w:val="00015C7E"/>
    <w:rsid w:val="00016FEF"/>
    <w:rsid w:val="00020832"/>
    <w:rsid w:val="00020EBA"/>
    <w:rsid w:val="000223D9"/>
    <w:rsid w:val="00022815"/>
    <w:rsid w:val="000231F0"/>
    <w:rsid w:val="0002331F"/>
    <w:rsid w:val="00023775"/>
    <w:rsid w:val="00024425"/>
    <w:rsid w:val="00025BFC"/>
    <w:rsid w:val="00027332"/>
    <w:rsid w:val="00027C8D"/>
    <w:rsid w:val="000306C5"/>
    <w:rsid w:val="00030CC6"/>
    <w:rsid w:val="0003253E"/>
    <w:rsid w:val="00032D7E"/>
    <w:rsid w:val="00032D96"/>
    <w:rsid w:val="0003397F"/>
    <w:rsid w:val="00033C06"/>
    <w:rsid w:val="00034601"/>
    <w:rsid w:val="00036878"/>
    <w:rsid w:val="00036970"/>
    <w:rsid w:val="00036F94"/>
    <w:rsid w:val="000373DD"/>
    <w:rsid w:val="00041081"/>
    <w:rsid w:val="000410EF"/>
    <w:rsid w:val="000419E9"/>
    <w:rsid w:val="000429CC"/>
    <w:rsid w:val="00042D1C"/>
    <w:rsid w:val="00043381"/>
    <w:rsid w:val="000442C4"/>
    <w:rsid w:val="000444E4"/>
    <w:rsid w:val="00044EEC"/>
    <w:rsid w:val="00044F07"/>
    <w:rsid w:val="00045B8F"/>
    <w:rsid w:val="0004683D"/>
    <w:rsid w:val="00047E4F"/>
    <w:rsid w:val="00050859"/>
    <w:rsid w:val="00051ADF"/>
    <w:rsid w:val="00055854"/>
    <w:rsid w:val="00056380"/>
    <w:rsid w:val="00057137"/>
    <w:rsid w:val="00057484"/>
    <w:rsid w:val="00060A61"/>
    <w:rsid w:val="00060EB6"/>
    <w:rsid w:val="00061073"/>
    <w:rsid w:val="000629E2"/>
    <w:rsid w:val="00063892"/>
    <w:rsid w:val="0006498B"/>
    <w:rsid w:val="00065457"/>
    <w:rsid w:val="000674F6"/>
    <w:rsid w:val="000719D3"/>
    <w:rsid w:val="0007200C"/>
    <w:rsid w:val="00073C43"/>
    <w:rsid w:val="00074176"/>
    <w:rsid w:val="0007441B"/>
    <w:rsid w:val="00075094"/>
    <w:rsid w:val="0007523B"/>
    <w:rsid w:val="00075C9E"/>
    <w:rsid w:val="00075F96"/>
    <w:rsid w:val="00076071"/>
    <w:rsid w:val="000765FE"/>
    <w:rsid w:val="000779D2"/>
    <w:rsid w:val="00080508"/>
    <w:rsid w:val="00081C5E"/>
    <w:rsid w:val="00084872"/>
    <w:rsid w:val="00084C98"/>
    <w:rsid w:val="00084FAC"/>
    <w:rsid w:val="00085713"/>
    <w:rsid w:val="00085BFD"/>
    <w:rsid w:val="00085F27"/>
    <w:rsid w:val="00086253"/>
    <w:rsid w:val="000868C7"/>
    <w:rsid w:val="00090745"/>
    <w:rsid w:val="000915AF"/>
    <w:rsid w:val="00091B72"/>
    <w:rsid w:val="00092D50"/>
    <w:rsid w:val="00093173"/>
    <w:rsid w:val="00093A34"/>
    <w:rsid w:val="000946AE"/>
    <w:rsid w:val="00096381"/>
    <w:rsid w:val="00096AE2"/>
    <w:rsid w:val="000972C3"/>
    <w:rsid w:val="00097A3C"/>
    <w:rsid w:val="00097B77"/>
    <w:rsid w:val="000A141D"/>
    <w:rsid w:val="000A161E"/>
    <w:rsid w:val="000A282F"/>
    <w:rsid w:val="000A299E"/>
    <w:rsid w:val="000A3625"/>
    <w:rsid w:val="000A4143"/>
    <w:rsid w:val="000A426C"/>
    <w:rsid w:val="000A5105"/>
    <w:rsid w:val="000A556C"/>
    <w:rsid w:val="000A5BBF"/>
    <w:rsid w:val="000B0879"/>
    <w:rsid w:val="000B2F47"/>
    <w:rsid w:val="000B3CAD"/>
    <w:rsid w:val="000B4DB7"/>
    <w:rsid w:val="000B5980"/>
    <w:rsid w:val="000B5C0F"/>
    <w:rsid w:val="000B660D"/>
    <w:rsid w:val="000B7F7D"/>
    <w:rsid w:val="000C0087"/>
    <w:rsid w:val="000C11B1"/>
    <w:rsid w:val="000C391B"/>
    <w:rsid w:val="000C490F"/>
    <w:rsid w:val="000C4E64"/>
    <w:rsid w:val="000C5807"/>
    <w:rsid w:val="000C5F62"/>
    <w:rsid w:val="000C6291"/>
    <w:rsid w:val="000C67CA"/>
    <w:rsid w:val="000C7435"/>
    <w:rsid w:val="000D04D8"/>
    <w:rsid w:val="000D0F4F"/>
    <w:rsid w:val="000D1569"/>
    <w:rsid w:val="000D5073"/>
    <w:rsid w:val="000D5433"/>
    <w:rsid w:val="000D5475"/>
    <w:rsid w:val="000D576D"/>
    <w:rsid w:val="000D5F6B"/>
    <w:rsid w:val="000D6E33"/>
    <w:rsid w:val="000D7ABD"/>
    <w:rsid w:val="000D7D1E"/>
    <w:rsid w:val="000E02E7"/>
    <w:rsid w:val="000E0806"/>
    <w:rsid w:val="000E08C0"/>
    <w:rsid w:val="000E2670"/>
    <w:rsid w:val="000E39C1"/>
    <w:rsid w:val="000E43CB"/>
    <w:rsid w:val="000E4CBE"/>
    <w:rsid w:val="000E4E93"/>
    <w:rsid w:val="000E67F3"/>
    <w:rsid w:val="000E73AD"/>
    <w:rsid w:val="000E7D41"/>
    <w:rsid w:val="000F091C"/>
    <w:rsid w:val="000F1E6D"/>
    <w:rsid w:val="000F371A"/>
    <w:rsid w:val="000F42A5"/>
    <w:rsid w:val="000F50DF"/>
    <w:rsid w:val="000F5FF1"/>
    <w:rsid w:val="000F616A"/>
    <w:rsid w:val="000F6DCB"/>
    <w:rsid w:val="000F7277"/>
    <w:rsid w:val="000F729A"/>
    <w:rsid w:val="00101365"/>
    <w:rsid w:val="0010246E"/>
    <w:rsid w:val="001046B9"/>
    <w:rsid w:val="00105AF1"/>
    <w:rsid w:val="00105EED"/>
    <w:rsid w:val="0010618C"/>
    <w:rsid w:val="00106478"/>
    <w:rsid w:val="00106E18"/>
    <w:rsid w:val="00112579"/>
    <w:rsid w:val="00113F5F"/>
    <w:rsid w:val="00114BF4"/>
    <w:rsid w:val="00115550"/>
    <w:rsid w:val="001163CA"/>
    <w:rsid w:val="00116E64"/>
    <w:rsid w:val="00116F20"/>
    <w:rsid w:val="00121B31"/>
    <w:rsid w:val="001239F0"/>
    <w:rsid w:val="00124421"/>
    <w:rsid w:val="00125190"/>
    <w:rsid w:val="00125234"/>
    <w:rsid w:val="001253F5"/>
    <w:rsid w:val="00125EEF"/>
    <w:rsid w:val="00126E5B"/>
    <w:rsid w:val="00127B50"/>
    <w:rsid w:val="00130174"/>
    <w:rsid w:val="001316BB"/>
    <w:rsid w:val="00135331"/>
    <w:rsid w:val="0013735B"/>
    <w:rsid w:val="00137BA0"/>
    <w:rsid w:val="0014079D"/>
    <w:rsid w:val="00141E4A"/>
    <w:rsid w:val="00141FBE"/>
    <w:rsid w:val="00142395"/>
    <w:rsid w:val="001434C0"/>
    <w:rsid w:val="001451D5"/>
    <w:rsid w:val="00145243"/>
    <w:rsid w:val="001458D4"/>
    <w:rsid w:val="0014607E"/>
    <w:rsid w:val="001476BC"/>
    <w:rsid w:val="00150D6F"/>
    <w:rsid w:val="00150FD9"/>
    <w:rsid w:val="00151075"/>
    <w:rsid w:val="00151436"/>
    <w:rsid w:val="00152A72"/>
    <w:rsid w:val="00152A90"/>
    <w:rsid w:val="00152D29"/>
    <w:rsid w:val="00153041"/>
    <w:rsid w:val="001548CC"/>
    <w:rsid w:val="00154F1D"/>
    <w:rsid w:val="00155976"/>
    <w:rsid w:val="00155ECB"/>
    <w:rsid w:val="001567CB"/>
    <w:rsid w:val="001571E4"/>
    <w:rsid w:val="00157355"/>
    <w:rsid w:val="001579C9"/>
    <w:rsid w:val="0016068C"/>
    <w:rsid w:val="001609EC"/>
    <w:rsid w:val="00160D43"/>
    <w:rsid w:val="00160F8E"/>
    <w:rsid w:val="001612FD"/>
    <w:rsid w:val="001614B9"/>
    <w:rsid w:val="00161800"/>
    <w:rsid w:val="00161EEA"/>
    <w:rsid w:val="001625DB"/>
    <w:rsid w:val="00162F1E"/>
    <w:rsid w:val="0016344B"/>
    <w:rsid w:val="00164FE8"/>
    <w:rsid w:val="0016537B"/>
    <w:rsid w:val="00165497"/>
    <w:rsid w:val="00167189"/>
    <w:rsid w:val="00167D4A"/>
    <w:rsid w:val="00171147"/>
    <w:rsid w:val="00171844"/>
    <w:rsid w:val="00171A50"/>
    <w:rsid w:val="00172181"/>
    <w:rsid w:val="00172841"/>
    <w:rsid w:val="00172CF5"/>
    <w:rsid w:val="00175455"/>
    <w:rsid w:val="001768CA"/>
    <w:rsid w:val="00176952"/>
    <w:rsid w:val="00180713"/>
    <w:rsid w:val="001813E2"/>
    <w:rsid w:val="00181D27"/>
    <w:rsid w:val="00182C02"/>
    <w:rsid w:val="00185A21"/>
    <w:rsid w:val="00185C4B"/>
    <w:rsid w:val="00186181"/>
    <w:rsid w:val="00186A62"/>
    <w:rsid w:val="00187582"/>
    <w:rsid w:val="001901B3"/>
    <w:rsid w:val="00190E7E"/>
    <w:rsid w:val="00190EAF"/>
    <w:rsid w:val="00193D4D"/>
    <w:rsid w:val="0019449F"/>
    <w:rsid w:val="001948D9"/>
    <w:rsid w:val="00194F7C"/>
    <w:rsid w:val="00195C8A"/>
    <w:rsid w:val="00197039"/>
    <w:rsid w:val="00197958"/>
    <w:rsid w:val="00197E0F"/>
    <w:rsid w:val="001A2610"/>
    <w:rsid w:val="001A3330"/>
    <w:rsid w:val="001A35CF"/>
    <w:rsid w:val="001A5431"/>
    <w:rsid w:val="001A5C63"/>
    <w:rsid w:val="001A5F55"/>
    <w:rsid w:val="001A7D49"/>
    <w:rsid w:val="001A7EF9"/>
    <w:rsid w:val="001B02D9"/>
    <w:rsid w:val="001B1BE8"/>
    <w:rsid w:val="001B3CAB"/>
    <w:rsid w:val="001B3E7A"/>
    <w:rsid w:val="001B43D0"/>
    <w:rsid w:val="001B510B"/>
    <w:rsid w:val="001B646E"/>
    <w:rsid w:val="001B6919"/>
    <w:rsid w:val="001B784E"/>
    <w:rsid w:val="001C02E0"/>
    <w:rsid w:val="001C22FB"/>
    <w:rsid w:val="001C3284"/>
    <w:rsid w:val="001C3538"/>
    <w:rsid w:val="001C425E"/>
    <w:rsid w:val="001C4DA4"/>
    <w:rsid w:val="001C5410"/>
    <w:rsid w:val="001C5B81"/>
    <w:rsid w:val="001C5BD6"/>
    <w:rsid w:val="001D029B"/>
    <w:rsid w:val="001D0CC3"/>
    <w:rsid w:val="001D1709"/>
    <w:rsid w:val="001D183F"/>
    <w:rsid w:val="001D19D8"/>
    <w:rsid w:val="001D201E"/>
    <w:rsid w:val="001D20C5"/>
    <w:rsid w:val="001D233C"/>
    <w:rsid w:val="001D3BB7"/>
    <w:rsid w:val="001D42D2"/>
    <w:rsid w:val="001D42EA"/>
    <w:rsid w:val="001D4772"/>
    <w:rsid w:val="001D5969"/>
    <w:rsid w:val="001D5A67"/>
    <w:rsid w:val="001E045F"/>
    <w:rsid w:val="001E0A7D"/>
    <w:rsid w:val="001E2A8E"/>
    <w:rsid w:val="001E3BF4"/>
    <w:rsid w:val="001E5CBC"/>
    <w:rsid w:val="001E6AAB"/>
    <w:rsid w:val="001E7BB1"/>
    <w:rsid w:val="001F056D"/>
    <w:rsid w:val="001F0867"/>
    <w:rsid w:val="001F1628"/>
    <w:rsid w:val="001F4896"/>
    <w:rsid w:val="001F4AE3"/>
    <w:rsid w:val="001F4FA6"/>
    <w:rsid w:val="001F4FF3"/>
    <w:rsid w:val="001F51A4"/>
    <w:rsid w:val="001F6079"/>
    <w:rsid w:val="001F6569"/>
    <w:rsid w:val="001F6F53"/>
    <w:rsid w:val="001F75CC"/>
    <w:rsid w:val="002001DA"/>
    <w:rsid w:val="002005EF"/>
    <w:rsid w:val="00201159"/>
    <w:rsid w:val="002019CC"/>
    <w:rsid w:val="002021AB"/>
    <w:rsid w:val="0020293B"/>
    <w:rsid w:val="00202C4E"/>
    <w:rsid w:val="00204AC2"/>
    <w:rsid w:val="00205A71"/>
    <w:rsid w:val="002060F6"/>
    <w:rsid w:val="00206E81"/>
    <w:rsid w:val="00207C36"/>
    <w:rsid w:val="00207EF9"/>
    <w:rsid w:val="00210C8E"/>
    <w:rsid w:val="00212791"/>
    <w:rsid w:val="002127E3"/>
    <w:rsid w:val="00214061"/>
    <w:rsid w:val="0021408B"/>
    <w:rsid w:val="00214D19"/>
    <w:rsid w:val="002150DC"/>
    <w:rsid w:val="00215F0D"/>
    <w:rsid w:val="00216617"/>
    <w:rsid w:val="0021686A"/>
    <w:rsid w:val="00217396"/>
    <w:rsid w:val="0022071B"/>
    <w:rsid w:val="00221741"/>
    <w:rsid w:val="00222470"/>
    <w:rsid w:val="002224CF"/>
    <w:rsid w:val="00225D50"/>
    <w:rsid w:val="0022702C"/>
    <w:rsid w:val="00231013"/>
    <w:rsid w:val="002317E8"/>
    <w:rsid w:val="0023202E"/>
    <w:rsid w:val="00232158"/>
    <w:rsid w:val="00232377"/>
    <w:rsid w:val="00232F82"/>
    <w:rsid w:val="00233704"/>
    <w:rsid w:val="00236DBE"/>
    <w:rsid w:val="00240BD4"/>
    <w:rsid w:val="00241514"/>
    <w:rsid w:val="00241A2B"/>
    <w:rsid w:val="00241E71"/>
    <w:rsid w:val="00242636"/>
    <w:rsid w:val="00242673"/>
    <w:rsid w:val="00245809"/>
    <w:rsid w:val="00245902"/>
    <w:rsid w:val="0024632D"/>
    <w:rsid w:val="00247C6B"/>
    <w:rsid w:val="00251C68"/>
    <w:rsid w:val="00251D37"/>
    <w:rsid w:val="00251DFA"/>
    <w:rsid w:val="00252CF8"/>
    <w:rsid w:val="002533D1"/>
    <w:rsid w:val="00253C9E"/>
    <w:rsid w:val="0025621A"/>
    <w:rsid w:val="00256981"/>
    <w:rsid w:val="00257DC4"/>
    <w:rsid w:val="002600F5"/>
    <w:rsid w:val="0026017F"/>
    <w:rsid w:val="002602DD"/>
    <w:rsid w:val="00260EC1"/>
    <w:rsid w:val="00261C3D"/>
    <w:rsid w:val="0026292B"/>
    <w:rsid w:val="00262C96"/>
    <w:rsid w:val="002634F8"/>
    <w:rsid w:val="002639A2"/>
    <w:rsid w:val="002639A3"/>
    <w:rsid w:val="002648AD"/>
    <w:rsid w:val="00265762"/>
    <w:rsid w:val="0026677F"/>
    <w:rsid w:val="00267896"/>
    <w:rsid w:val="00271594"/>
    <w:rsid w:val="002715A1"/>
    <w:rsid w:val="00271E59"/>
    <w:rsid w:val="00272B19"/>
    <w:rsid w:val="002736C6"/>
    <w:rsid w:val="00274064"/>
    <w:rsid w:val="00274DC3"/>
    <w:rsid w:val="00275A4D"/>
    <w:rsid w:val="00275F1F"/>
    <w:rsid w:val="0027772F"/>
    <w:rsid w:val="00277730"/>
    <w:rsid w:val="002777AF"/>
    <w:rsid w:val="002779EA"/>
    <w:rsid w:val="00280279"/>
    <w:rsid w:val="00280412"/>
    <w:rsid w:val="00280652"/>
    <w:rsid w:val="00282443"/>
    <w:rsid w:val="002836B9"/>
    <w:rsid w:val="00284C16"/>
    <w:rsid w:val="0028542C"/>
    <w:rsid w:val="002856AA"/>
    <w:rsid w:val="00285C2D"/>
    <w:rsid w:val="002869B1"/>
    <w:rsid w:val="002927F8"/>
    <w:rsid w:val="00293CE5"/>
    <w:rsid w:val="00293FE7"/>
    <w:rsid w:val="002946D8"/>
    <w:rsid w:val="002955DB"/>
    <w:rsid w:val="00296928"/>
    <w:rsid w:val="00296F0F"/>
    <w:rsid w:val="002971BD"/>
    <w:rsid w:val="002975A7"/>
    <w:rsid w:val="002A0155"/>
    <w:rsid w:val="002A108D"/>
    <w:rsid w:val="002A16AC"/>
    <w:rsid w:val="002A1C8C"/>
    <w:rsid w:val="002A2746"/>
    <w:rsid w:val="002A3C6F"/>
    <w:rsid w:val="002A7C6B"/>
    <w:rsid w:val="002B1197"/>
    <w:rsid w:val="002B22FA"/>
    <w:rsid w:val="002B51B3"/>
    <w:rsid w:val="002B51D9"/>
    <w:rsid w:val="002B6A09"/>
    <w:rsid w:val="002B7E76"/>
    <w:rsid w:val="002C04D6"/>
    <w:rsid w:val="002C0A64"/>
    <w:rsid w:val="002C0D85"/>
    <w:rsid w:val="002C3371"/>
    <w:rsid w:val="002C369D"/>
    <w:rsid w:val="002C3892"/>
    <w:rsid w:val="002C442A"/>
    <w:rsid w:val="002C611B"/>
    <w:rsid w:val="002C7FCC"/>
    <w:rsid w:val="002D059B"/>
    <w:rsid w:val="002D1D56"/>
    <w:rsid w:val="002D431E"/>
    <w:rsid w:val="002D4C20"/>
    <w:rsid w:val="002D5C83"/>
    <w:rsid w:val="002D6FE5"/>
    <w:rsid w:val="002D7099"/>
    <w:rsid w:val="002D7FDB"/>
    <w:rsid w:val="002E026B"/>
    <w:rsid w:val="002E0339"/>
    <w:rsid w:val="002E45F0"/>
    <w:rsid w:val="002E4B1C"/>
    <w:rsid w:val="002E5B38"/>
    <w:rsid w:val="002E646B"/>
    <w:rsid w:val="002E6470"/>
    <w:rsid w:val="002E74E2"/>
    <w:rsid w:val="002F0747"/>
    <w:rsid w:val="002F0921"/>
    <w:rsid w:val="002F1457"/>
    <w:rsid w:val="002F1ABF"/>
    <w:rsid w:val="002F1B29"/>
    <w:rsid w:val="002F23A2"/>
    <w:rsid w:val="002F31F4"/>
    <w:rsid w:val="002F3422"/>
    <w:rsid w:val="002F36E5"/>
    <w:rsid w:val="002F4180"/>
    <w:rsid w:val="002F4F91"/>
    <w:rsid w:val="002F5178"/>
    <w:rsid w:val="002F58D2"/>
    <w:rsid w:val="002F5A26"/>
    <w:rsid w:val="002F5B0F"/>
    <w:rsid w:val="002F5C1E"/>
    <w:rsid w:val="002F60C5"/>
    <w:rsid w:val="002F6157"/>
    <w:rsid w:val="002F67A0"/>
    <w:rsid w:val="002F6882"/>
    <w:rsid w:val="002F74EC"/>
    <w:rsid w:val="0030054C"/>
    <w:rsid w:val="003006C0"/>
    <w:rsid w:val="00300AAB"/>
    <w:rsid w:val="00300AF0"/>
    <w:rsid w:val="00301C4A"/>
    <w:rsid w:val="00302106"/>
    <w:rsid w:val="00303416"/>
    <w:rsid w:val="00303A87"/>
    <w:rsid w:val="00304BC3"/>
    <w:rsid w:val="003062BE"/>
    <w:rsid w:val="0030686F"/>
    <w:rsid w:val="00306D6F"/>
    <w:rsid w:val="00306F63"/>
    <w:rsid w:val="0030752B"/>
    <w:rsid w:val="00307745"/>
    <w:rsid w:val="003079F7"/>
    <w:rsid w:val="00311F88"/>
    <w:rsid w:val="00311FC3"/>
    <w:rsid w:val="0031261A"/>
    <w:rsid w:val="00312EC8"/>
    <w:rsid w:val="0031363C"/>
    <w:rsid w:val="003154AF"/>
    <w:rsid w:val="00317480"/>
    <w:rsid w:val="003175C7"/>
    <w:rsid w:val="00317949"/>
    <w:rsid w:val="00321AC6"/>
    <w:rsid w:val="003220D3"/>
    <w:rsid w:val="003221FC"/>
    <w:rsid w:val="003228A8"/>
    <w:rsid w:val="00324CD9"/>
    <w:rsid w:val="0032568D"/>
    <w:rsid w:val="00325882"/>
    <w:rsid w:val="00325C1E"/>
    <w:rsid w:val="00326195"/>
    <w:rsid w:val="00330932"/>
    <w:rsid w:val="00332703"/>
    <w:rsid w:val="00332937"/>
    <w:rsid w:val="00333081"/>
    <w:rsid w:val="00333355"/>
    <w:rsid w:val="0033360C"/>
    <w:rsid w:val="00335000"/>
    <w:rsid w:val="0033510E"/>
    <w:rsid w:val="003352F2"/>
    <w:rsid w:val="00335D66"/>
    <w:rsid w:val="00335DDC"/>
    <w:rsid w:val="003379B2"/>
    <w:rsid w:val="00337F18"/>
    <w:rsid w:val="0034095F"/>
    <w:rsid w:val="00340C11"/>
    <w:rsid w:val="00344B5F"/>
    <w:rsid w:val="00344FA9"/>
    <w:rsid w:val="00345C1F"/>
    <w:rsid w:val="00345D35"/>
    <w:rsid w:val="003467D6"/>
    <w:rsid w:val="00346A27"/>
    <w:rsid w:val="00346BC5"/>
    <w:rsid w:val="00347739"/>
    <w:rsid w:val="00347C89"/>
    <w:rsid w:val="00350094"/>
    <w:rsid w:val="003517B5"/>
    <w:rsid w:val="003517D6"/>
    <w:rsid w:val="003520EA"/>
    <w:rsid w:val="00354752"/>
    <w:rsid w:val="00354E1B"/>
    <w:rsid w:val="00357590"/>
    <w:rsid w:val="003608CB"/>
    <w:rsid w:val="00362291"/>
    <w:rsid w:val="003638C9"/>
    <w:rsid w:val="00363AE9"/>
    <w:rsid w:val="00364037"/>
    <w:rsid w:val="00365B37"/>
    <w:rsid w:val="003675D7"/>
    <w:rsid w:val="003677C3"/>
    <w:rsid w:val="00367B3E"/>
    <w:rsid w:val="00370251"/>
    <w:rsid w:val="0037131E"/>
    <w:rsid w:val="00372D6E"/>
    <w:rsid w:val="003736A6"/>
    <w:rsid w:val="003740A8"/>
    <w:rsid w:val="003751BE"/>
    <w:rsid w:val="00375C26"/>
    <w:rsid w:val="00375D12"/>
    <w:rsid w:val="00376927"/>
    <w:rsid w:val="003800B6"/>
    <w:rsid w:val="00380293"/>
    <w:rsid w:val="003815DE"/>
    <w:rsid w:val="00382AEB"/>
    <w:rsid w:val="00384FFF"/>
    <w:rsid w:val="00385EC9"/>
    <w:rsid w:val="00386A24"/>
    <w:rsid w:val="00390922"/>
    <w:rsid w:val="00390B8E"/>
    <w:rsid w:val="003910D2"/>
    <w:rsid w:val="00392D14"/>
    <w:rsid w:val="003948CD"/>
    <w:rsid w:val="00395CFF"/>
    <w:rsid w:val="003A1E5C"/>
    <w:rsid w:val="003A2453"/>
    <w:rsid w:val="003A3826"/>
    <w:rsid w:val="003A3FE6"/>
    <w:rsid w:val="003A56A0"/>
    <w:rsid w:val="003A58F7"/>
    <w:rsid w:val="003A7DD6"/>
    <w:rsid w:val="003A7EFC"/>
    <w:rsid w:val="003B034E"/>
    <w:rsid w:val="003B0A73"/>
    <w:rsid w:val="003B0BBF"/>
    <w:rsid w:val="003B15D0"/>
    <w:rsid w:val="003B1C81"/>
    <w:rsid w:val="003B21AB"/>
    <w:rsid w:val="003B3ECD"/>
    <w:rsid w:val="003B4959"/>
    <w:rsid w:val="003B6900"/>
    <w:rsid w:val="003C13D5"/>
    <w:rsid w:val="003C1556"/>
    <w:rsid w:val="003C17D3"/>
    <w:rsid w:val="003C28A4"/>
    <w:rsid w:val="003C29A0"/>
    <w:rsid w:val="003C38F9"/>
    <w:rsid w:val="003C416D"/>
    <w:rsid w:val="003C4CF9"/>
    <w:rsid w:val="003C6C59"/>
    <w:rsid w:val="003C71F8"/>
    <w:rsid w:val="003D079C"/>
    <w:rsid w:val="003D258C"/>
    <w:rsid w:val="003D3CE6"/>
    <w:rsid w:val="003D3E3D"/>
    <w:rsid w:val="003D425C"/>
    <w:rsid w:val="003D4947"/>
    <w:rsid w:val="003D625A"/>
    <w:rsid w:val="003D630E"/>
    <w:rsid w:val="003D7C55"/>
    <w:rsid w:val="003E3D45"/>
    <w:rsid w:val="003E5E12"/>
    <w:rsid w:val="003F0576"/>
    <w:rsid w:val="003F0B2D"/>
    <w:rsid w:val="003F0F38"/>
    <w:rsid w:val="003F22E9"/>
    <w:rsid w:val="003F234C"/>
    <w:rsid w:val="003F34B3"/>
    <w:rsid w:val="003F366E"/>
    <w:rsid w:val="003F48D5"/>
    <w:rsid w:val="003F4CD3"/>
    <w:rsid w:val="003F5952"/>
    <w:rsid w:val="003F5C82"/>
    <w:rsid w:val="00401EF7"/>
    <w:rsid w:val="0040233C"/>
    <w:rsid w:val="00402BD5"/>
    <w:rsid w:val="00402F17"/>
    <w:rsid w:val="0040309C"/>
    <w:rsid w:val="004043DE"/>
    <w:rsid w:val="004047BE"/>
    <w:rsid w:val="00404E99"/>
    <w:rsid w:val="00405FFE"/>
    <w:rsid w:val="00406281"/>
    <w:rsid w:val="00406B26"/>
    <w:rsid w:val="00407300"/>
    <w:rsid w:val="00407E21"/>
    <w:rsid w:val="00407F94"/>
    <w:rsid w:val="00411775"/>
    <w:rsid w:val="004135B8"/>
    <w:rsid w:val="00414B3D"/>
    <w:rsid w:val="00414CFC"/>
    <w:rsid w:val="0041743E"/>
    <w:rsid w:val="00420C35"/>
    <w:rsid w:val="00421221"/>
    <w:rsid w:val="00422097"/>
    <w:rsid w:val="00425D05"/>
    <w:rsid w:val="004263EF"/>
    <w:rsid w:val="00431101"/>
    <w:rsid w:val="00433AFE"/>
    <w:rsid w:val="004368FD"/>
    <w:rsid w:val="004413FB"/>
    <w:rsid w:val="00441F96"/>
    <w:rsid w:val="004423A0"/>
    <w:rsid w:val="0044290B"/>
    <w:rsid w:val="0044294E"/>
    <w:rsid w:val="00442F32"/>
    <w:rsid w:val="00444CF4"/>
    <w:rsid w:val="0044698A"/>
    <w:rsid w:val="0044761D"/>
    <w:rsid w:val="00447DA1"/>
    <w:rsid w:val="00447F40"/>
    <w:rsid w:val="00450E23"/>
    <w:rsid w:val="004513E0"/>
    <w:rsid w:val="004520AF"/>
    <w:rsid w:val="00452619"/>
    <w:rsid w:val="00453FC0"/>
    <w:rsid w:val="00454076"/>
    <w:rsid w:val="004556F0"/>
    <w:rsid w:val="004557F2"/>
    <w:rsid w:val="00457667"/>
    <w:rsid w:val="004578BF"/>
    <w:rsid w:val="00457974"/>
    <w:rsid w:val="004603CE"/>
    <w:rsid w:val="0046079E"/>
    <w:rsid w:val="00460934"/>
    <w:rsid w:val="00460EFC"/>
    <w:rsid w:val="00461994"/>
    <w:rsid w:val="00462217"/>
    <w:rsid w:val="0046243E"/>
    <w:rsid w:val="00464694"/>
    <w:rsid w:val="00464C32"/>
    <w:rsid w:val="00465254"/>
    <w:rsid w:val="00465BD7"/>
    <w:rsid w:val="004664DB"/>
    <w:rsid w:val="00466D1F"/>
    <w:rsid w:val="00467507"/>
    <w:rsid w:val="00471349"/>
    <w:rsid w:val="004740DE"/>
    <w:rsid w:val="00476064"/>
    <w:rsid w:val="0047681E"/>
    <w:rsid w:val="00480432"/>
    <w:rsid w:val="00480479"/>
    <w:rsid w:val="0048083B"/>
    <w:rsid w:val="00483062"/>
    <w:rsid w:val="00483673"/>
    <w:rsid w:val="00483B51"/>
    <w:rsid w:val="00484392"/>
    <w:rsid w:val="0048535F"/>
    <w:rsid w:val="00485F60"/>
    <w:rsid w:val="004866AE"/>
    <w:rsid w:val="00487094"/>
    <w:rsid w:val="004878BE"/>
    <w:rsid w:val="00487921"/>
    <w:rsid w:val="004910BA"/>
    <w:rsid w:val="00492A05"/>
    <w:rsid w:val="00493693"/>
    <w:rsid w:val="00495042"/>
    <w:rsid w:val="004961AF"/>
    <w:rsid w:val="0049691F"/>
    <w:rsid w:val="004A07D1"/>
    <w:rsid w:val="004A1B2C"/>
    <w:rsid w:val="004A423D"/>
    <w:rsid w:val="004A42C7"/>
    <w:rsid w:val="004A4567"/>
    <w:rsid w:val="004A4754"/>
    <w:rsid w:val="004A4964"/>
    <w:rsid w:val="004A496F"/>
    <w:rsid w:val="004A51E3"/>
    <w:rsid w:val="004A5730"/>
    <w:rsid w:val="004A70DD"/>
    <w:rsid w:val="004B1186"/>
    <w:rsid w:val="004B19CB"/>
    <w:rsid w:val="004B1BC1"/>
    <w:rsid w:val="004B23B8"/>
    <w:rsid w:val="004B41A8"/>
    <w:rsid w:val="004B5151"/>
    <w:rsid w:val="004B557B"/>
    <w:rsid w:val="004B5694"/>
    <w:rsid w:val="004B5D2F"/>
    <w:rsid w:val="004B6797"/>
    <w:rsid w:val="004C091A"/>
    <w:rsid w:val="004C3AA8"/>
    <w:rsid w:val="004C3FEF"/>
    <w:rsid w:val="004C6A54"/>
    <w:rsid w:val="004C7F43"/>
    <w:rsid w:val="004D0B35"/>
    <w:rsid w:val="004D1540"/>
    <w:rsid w:val="004D299D"/>
    <w:rsid w:val="004D345B"/>
    <w:rsid w:val="004D3A9F"/>
    <w:rsid w:val="004D3AB9"/>
    <w:rsid w:val="004D3B04"/>
    <w:rsid w:val="004D475F"/>
    <w:rsid w:val="004D5E92"/>
    <w:rsid w:val="004D7C18"/>
    <w:rsid w:val="004E1282"/>
    <w:rsid w:val="004E158A"/>
    <w:rsid w:val="004E15EF"/>
    <w:rsid w:val="004E177A"/>
    <w:rsid w:val="004E1D4E"/>
    <w:rsid w:val="004E1DD5"/>
    <w:rsid w:val="004E214F"/>
    <w:rsid w:val="004E2453"/>
    <w:rsid w:val="004E3825"/>
    <w:rsid w:val="004E43A6"/>
    <w:rsid w:val="004E5004"/>
    <w:rsid w:val="004E595C"/>
    <w:rsid w:val="004E5ABA"/>
    <w:rsid w:val="004E7795"/>
    <w:rsid w:val="004F129E"/>
    <w:rsid w:val="004F1640"/>
    <w:rsid w:val="004F189D"/>
    <w:rsid w:val="004F1F90"/>
    <w:rsid w:val="004F211E"/>
    <w:rsid w:val="004F24B3"/>
    <w:rsid w:val="004F3CF9"/>
    <w:rsid w:val="004F49AF"/>
    <w:rsid w:val="004F65FB"/>
    <w:rsid w:val="004F7274"/>
    <w:rsid w:val="004F7B4B"/>
    <w:rsid w:val="00500542"/>
    <w:rsid w:val="00501472"/>
    <w:rsid w:val="00503110"/>
    <w:rsid w:val="005031EB"/>
    <w:rsid w:val="005036D1"/>
    <w:rsid w:val="00506309"/>
    <w:rsid w:val="0050799B"/>
    <w:rsid w:val="0051061F"/>
    <w:rsid w:val="00510815"/>
    <w:rsid w:val="00511BE2"/>
    <w:rsid w:val="00512EF9"/>
    <w:rsid w:val="005130B4"/>
    <w:rsid w:val="0051338A"/>
    <w:rsid w:val="0051361E"/>
    <w:rsid w:val="00513E6B"/>
    <w:rsid w:val="005146D3"/>
    <w:rsid w:val="005155B1"/>
    <w:rsid w:val="00515B78"/>
    <w:rsid w:val="00515F0F"/>
    <w:rsid w:val="005160C9"/>
    <w:rsid w:val="005163F3"/>
    <w:rsid w:val="005173A8"/>
    <w:rsid w:val="0052223D"/>
    <w:rsid w:val="0052331A"/>
    <w:rsid w:val="00523474"/>
    <w:rsid w:val="00525518"/>
    <w:rsid w:val="00525DEB"/>
    <w:rsid w:val="0052642A"/>
    <w:rsid w:val="00527D72"/>
    <w:rsid w:val="005302F1"/>
    <w:rsid w:val="00533B94"/>
    <w:rsid w:val="00533E2C"/>
    <w:rsid w:val="005352BE"/>
    <w:rsid w:val="00535771"/>
    <w:rsid w:val="00537938"/>
    <w:rsid w:val="00537C15"/>
    <w:rsid w:val="00540153"/>
    <w:rsid w:val="00540F9A"/>
    <w:rsid w:val="005417A7"/>
    <w:rsid w:val="0054213B"/>
    <w:rsid w:val="00542592"/>
    <w:rsid w:val="005425DB"/>
    <w:rsid w:val="0054405F"/>
    <w:rsid w:val="00544143"/>
    <w:rsid w:val="005450D0"/>
    <w:rsid w:val="00545E0D"/>
    <w:rsid w:val="00545F7E"/>
    <w:rsid w:val="00546831"/>
    <w:rsid w:val="005469A7"/>
    <w:rsid w:val="00550FF3"/>
    <w:rsid w:val="0055441E"/>
    <w:rsid w:val="00560FC9"/>
    <w:rsid w:val="005616A1"/>
    <w:rsid w:val="005637C9"/>
    <w:rsid w:val="00563A06"/>
    <w:rsid w:val="00563CEE"/>
    <w:rsid w:val="00563CF5"/>
    <w:rsid w:val="005642E1"/>
    <w:rsid w:val="00566923"/>
    <w:rsid w:val="005670BB"/>
    <w:rsid w:val="00567EBC"/>
    <w:rsid w:val="005707F6"/>
    <w:rsid w:val="00572AC9"/>
    <w:rsid w:val="00573665"/>
    <w:rsid w:val="00573C70"/>
    <w:rsid w:val="0057555B"/>
    <w:rsid w:val="00576914"/>
    <w:rsid w:val="0057705C"/>
    <w:rsid w:val="00577EEB"/>
    <w:rsid w:val="00581BEE"/>
    <w:rsid w:val="00582142"/>
    <w:rsid w:val="005826C5"/>
    <w:rsid w:val="0058522A"/>
    <w:rsid w:val="00587C87"/>
    <w:rsid w:val="00590B89"/>
    <w:rsid w:val="00590F7F"/>
    <w:rsid w:val="0059124B"/>
    <w:rsid w:val="00591FB3"/>
    <w:rsid w:val="00592571"/>
    <w:rsid w:val="00593040"/>
    <w:rsid w:val="0059648C"/>
    <w:rsid w:val="005A01BE"/>
    <w:rsid w:val="005A0FEB"/>
    <w:rsid w:val="005A10D1"/>
    <w:rsid w:val="005A1248"/>
    <w:rsid w:val="005A135F"/>
    <w:rsid w:val="005A30D8"/>
    <w:rsid w:val="005A47D9"/>
    <w:rsid w:val="005A6E21"/>
    <w:rsid w:val="005A7950"/>
    <w:rsid w:val="005A7B61"/>
    <w:rsid w:val="005B1401"/>
    <w:rsid w:val="005B1703"/>
    <w:rsid w:val="005B1E44"/>
    <w:rsid w:val="005B26EA"/>
    <w:rsid w:val="005B3A56"/>
    <w:rsid w:val="005B3E43"/>
    <w:rsid w:val="005B5A86"/>
    <w:rsid w:val="005B637C"/>
    <w:rsid w:val="005B67C8"/>
    <w:rsid w:val="005C0926"/>
    <w:rsid w:val="005C11E2"/>
    <w:rsid w:val="005C14D7"/>
    <w:rsid w:val="005C166D"/>
    <w:rsid w:val="005C1CF1"/>
    <w:rsid w:val="005C2398"/>
    <w:rsid w:val="005C2D38"/>
    <w:rsid w:val="005C3419"/>
    <w:rsid w:val="005C3990"/>
    <w:rsid w:val="005C3C7F"/>
    <w:rsid w:val="005C514A"/>
    <w:rsid w:val="005C5A3A"/>
    <w:rsid w:val="005C5A4A"/>
    <w:rsid w:val="005C5CA9"/>
    <w:rsid w:val="005C5DFD"/>
    <w:rsid w:val="005C7A04"/>
    <w:rsid w:val="005D0FE1"/>
    <w:rsid w:val="005D130D"/>
    <w:rsid w:val="005D1580"/>
    <w:rsid w:val="005D1B56"/>
    <w:rsid w:val="005D2D10"/>
    <w:rsid w:val="005D4BE2"/>
    <w:rsid w:val="005D61A6"/>
    <w:rsid w:val="005E00CE"/>
    <w:rsid w:val="005E0153"/>
    <w:rsid w:val="005E0553"/>
    <w:rsid w:val="005E0846"/>
    <w:rsid w:val="005E0D0B"/>
    <w:rsid w:val="005E1F17"/>
    <w:rsid w:val="005E21B5"/>
    <w:rsid w:val="005E2AFD"/>
    <w:rsid w:val="005E30E0"/>
    <w:rsid w:val="005E373D"/>
    <w:rsid w:val="005E3826"/>
    <w:rsid w:val="005E3E9E"/>
    <w:rsid w:val="005E697A"/>
    <w:rsid w:val="005E79F3"/>
    <w:rsid w:val="005E7B5C"/>
    <w:rsid w:val="005E7E5E"/>
    <w:rsid w:val="005F2280"/>
    <w:rsid w:val="005F2902"/>
    <w:rsid w:val="005F4882"/>
    <w:rsid w:val="005F4C08"/>
    <w:rsid w:val="005F5EA3"/>
    <w:rsid w:val="005F5EE3"/>
    <w:rsid w:val="005F625E"/>
    <w:rsid w:val="005F7745"/>
    <w:rsid w:val="005F7E47"/>
    <w:rsid w:val="00600238"/>
    <w:rsid w:val="00604315"/>
    <w:rsid w:val="00604543"/>
    <w:rsid w:val="00605ACD"/>
    <w:rsid w:val="006062C5"/>
    <w:rsid w:val="00606CBD"/>
    <w:rsid w:val="006071D9"/>
    <w:rsid w:val="00607906"/>
    <w:rsid w:val="0061019A"/>
    <w:rsid w:val="0061033B"/>
    <w:rsid w:val="00610D52"/>
    <w:rsid w:val="0061128E"/>
    <w:rsid w:val="00611AF1"/>
    <w:rsid w:val="006136CA"/>
    <w:rsid w:val="00613DDB"/>
    <w:rsid w:val="00614A85"/>
    <w:rsid w:val="00614D6C"/>
    <w:rsid w:val="00615E8F"/>
    <w:rsid w:val="00616275"/>
    <w:rsid w:val="0061725E"/>
    <w:rsid w:val="00617467"/>
    <w:rsid w:val="0061762D"/>
    <w:rsid w:val="00617681"/>
    <w:rsid w:val="006178A6"/>
    <w:rsid w:val="00617B40"/>
    <w:rsid w:val="00620A1C"/>
    <w:rsid w:val="006224B3"/>
    <w:rsid w:val="00622EE9"/>
    <w:rsid w:val="00623DB0"/>
    <w:rsid w:val="00624AF6"/>
    <w:rsid w:val="006259AB"/>
    <w:rsid w:val="006262A1"/>
    <w:rsid w:val="006269CD"/>
    <w:rsid w:val="0062758F"/>
    <w:rsid w:val="0062797E"/>
    <w:rsid w:val="0063266D"/>
    <w:rsid w:val="00632BF3"/>
    <w:rsid w:val="00632FCF"/>
    <w:rsid w:val="0063343F"/>
    <w:rsid w:val="0063446C"/>
    <w:rsid w:val="006349C6"/>
    <w:rsid w:val="00634E3E"/>
    <w:rsid w:val="00635238"/>
    <w:rsid w:val="00637A50"/>
    <w:rsid w:val="00640ABD"/>
    <w:rsid w:val="00643904"/>
    <w:rsid w:val="00644344"/>
    <w:rsid w:val="00644392"/>
    <w:rsid w:val="006445FC"/>
    <w:rsid w:val="0064472A"/>
    <w:rsid w:val="006456D4"/>
    <w:rsid w:val="006461F2"/>
    <w:rsid w:val="00646ABF"/>
    <w:rsid w:val="00646AEF"/>
    <w:rsid w:val="00647A3F"/>
    <w:rsid w:val="00650255"/>
    <w:rsid w:val="00652A21"/>
    <w:rsid w:val="00654C11"/>
    <w:rsid w:val="00655164"/>
    <w:rsid w:val="00656498"/>
    <w:rsid w:val="006571EB"/>
    <w:rsid w:val="006604BD"/>
    <w:rsid w:val="00660EBB"/>
    <w:rsid w:val="00661CF8"/>
    <w:rsid w:val="00662AD6"/>
    <w:rsid w:val="00664FA8"/>
    <w:rsid w:val="00666A58"/>
    <w:rsid w:val="00666B2F"/>
    <w:rsid w:val="006670B0"/>
    <w:rsid w:val="006675E6"/>
    <w:rsid w:val="00670935"/>
    <w:rsid w:val="00670A23"/>
    <w:rsid w:val="006713EB"/>
    <w:rsid w:val="00672211"/>
    <w:rsid w:val="00672C2A"/>
    <w:rsid w:val="0067418C"/>
    <w:rsid w:val="006747B3"/>
    <w:rsid w:val="00675132"/>
    <w:rsid w:val="006806E8"/>
    <w:rsid w:val="00683178"/>
    <w:rsid w:val="006832C8"/>
    <w:rsid w:val="00683D80"/>
    <w:rsid w:val="0068686F"/>
    <w:rsid w:val="006873E4"/>
    <w:rsid w:val="00690876"/>
    <w:rsid w:val="0069094A"/>
    <w:rsid w:val="006917CC"/>
    <w:rsid w:val="00691D4E"/>
    <w:rsid w:val="00692CEC"/>
    <w:rsid w:val="0069337F"/>
    <w:rsid w:val="006A0792"/>
    <w:rsid w:val="006A38AF"/>
    <w:rsid w:val="006A3D01"/>
    <w:rsid w:val="006A438C"/>
    <w:rsid w:val="006A524B"/>
    <w:rsid w:val="006A6C89"/>
    <w:rsid w:val="006B032B"/>
    <w:rsid w:val="006B0A06"/>
    <w:rsid w:val="006B0F11"/>
    <w:rsid w:val="006B16BD"/>
    <w:rsid w:val="006B38DB"/>
    <w:rsid w:val="006B3DE0"/>
    <w:rsid w:val="006B41E1"/>
    <w:rsid w:val="006B7CCB"/>
    <w:rsid w:val="006C015E"/>
    <w:rsid w:val="006C06A5"/>
    <w:rsid w:val="006C0A05"/>
    <w:rsid w:val="006C0B8F"/>
    <w:rsid w:val="006C35F7"/>
    <w:rsid w:val="006C45FB"/>
    <w:rsid w:val="006C4798"/>
    <w:rsid w:val="006C4FE4"/>
    <w:rsid w:val="006C5915"/>
    <w:rsid w:val="006C5A99"/>
    <w:rsid w:val="006C5AFF"/>
    <w:rsid w:val="006C6AAB"/>
    <w:rsid w:val="006C6FD9"/>
    <w:rsid w:val="006D0108"/>
    <w:rsid w:val="006D0692"/>
    <w:rsid w:val="006D318B"/>
    <w:rsid w:val="006D3CCD"/>
    <w:rsid w:val="006D5AD3"/>
    <w:rsid w:val="006D6839"/>
    <w:rsid w:val="006D6A24"/>
    <w:rsid w:val="006E03DE"/>
    <w:rsid w:val="006E0712"/>
    <w:rsid w:val="006E0B33"/>
    <w:rsid w:val="006E0F96"/>
    <w:rsid w:val="006E1855"/>
    <w:rsid w:val="006E26DE"/>
    <w:rsid w:val="006E327B"/>
    <w:rsid w:val="006E476B"/>
    <w:rsid w:val="006E520C"/>
    <w:rsid w:val="006E6CB9"/>
    <w:rsid w:val="006E6F5C"/>
    <w:rsid w:val="006F0BD4"/>
    <w:rsid w:val="006F0CDF"/>
    <w:rsid w:val="006F2031"/>
    <w:rsid w:val="006F3A92"/>
    <w:rsid w:val="006F4CE4"/>
    <w:rsid w:val="006F5DBA"/>
    <w:rsid w:val="006F68CB"/>
    <w:rsid w:val="00700026"/>
    <w:rsid w:val="007007A0"/>
    <w:rsid w:val="00700C39"/>
    <w:rsid w:val="007025AE"/>
    <w:rsid w:val="00702628"/>
    <w:rsid w:val="00702A02"/>
    <w:rsid w:val="00702E41"/>
    <w:rsid w:val="007044B2"/>
    <w:rsid w:val="007049B7"/>
    <w:rsid w:val="00704EEE"/>
    <w:rsid w:val="0070635E"/>
    <w:rsid w:val="0071051F"/>
    <w:rsid w:val="00711D5C"/>
    <w:rsid w:val="00711E23"/>
    <w:rsid w:val="00711EC2"/>
    <w:rsid w:val="00712870"/>
    <w:rsid w:val="00713871"/>
    <w:rsid w:val="0071395A"/>
    <w:rsid w:val="0071416F"/>
    <w:rsid w:val="00714B58"/>
    <w:rsid w:val="00714B92"/>
    <w:rsid w:val="00715A8C"/>
    <w:rsid w:val="00716F24"/>
    <w:rsid w:val="007171A7"/>
    <w:rsid w:val="007173C8"/>
    <w:rsid w:val="00717749"/>
    <w:rsid w:val="00717B0D"/>
    <w:rsid w:val="007236B4"/>
    <w:rsid w:val="00724990"/>
    <w:rsid w:val="00724F58"/>
    <w:rsid w:val="007253ED"/>
    <w:rsid w:val="00725F15"/>
    <w:rsid w:val="00726154"/>
    <w:rsid w:val="00727C68"/>
    <w:rsid w:val="00727DC7"/>
    <w:rsid w:val="007304E3"/>
    <w:rsid w:val="0073120F"/>
    <w:rsid w:val="0073326A"/>
    <w:rsid w:val="00733EF9"/>
    <w:rsid w:val="00734ABF"/>
    <w:rsid w:val="00734CDB"/>
    <w:rsid w:val="0073524F"/>
    <w:rsid w:val="00735BC3"/>
    <w:rsid w:val="007366D6"/>
    <w:rsid w:val="0074002F"/>
    <w:rsid w:val="00740193"/>
    <w:rsid w:val="007413C7"/>
    <w:rsid w:val="00741F3C"/>
    <w:rsid w:val="00742D04"/>
    <w:rsid w:val="00743B49"/>
    <w:rsid w:val="00744C6D"/>
    <w:rsid w:val="007450BF"/>
    <w:rsid w:val="00746D66"/>
    <w:rsid w:val="00747CD8"/>
    <w:rsid w:val="00747EA5"/>
    <w:rsid w:val="007500D4"/>
    <w:rsid w:val="00753370"/>
    <w:rsid w:val="007547E4"/>
    <w:rsid w:val="007550CB"/>
    <w:rsid w:val="007551AD"/>
    <w:rsid w:val="007551FC"/>
    <w:rsid w:val="007555B5"/>
    <w:rsid w:val="00756303"/>
    <w:rsid w:val="00756F9D"/>
    <w:rsid w:val="007570AC"/>
    <w:rsid w:val="00757E54"/>
    <w:rsid w:val="00760144"/>
    <w:rsid w:val="00761B11"/>
    <w:rsid w:val="00761C03"/>
    <w:rsid w:val="007620F6"/>
    <w:rsid w:val="00765140"/>
    <w:rsid w:val="007669D8"/>
    <w:rsid w:val="0076717F"/>
    <w:rsid w:val="00774D6F"/>
    <w:rsid w:val="00774D93"/>
    <w:rsid w:val="00774EAD"/>
    <w:rsid w:val="007770CC"/>
    <w:rsid w:val="00777C51"/>
    <w:rsid w:val="007802F2"/>
    <w:rsid w:val="007820F4"/>
    <w:rsid w:val="007832CD"/>
    <w:rsid w:val="00783551"/>
    <w:rsid w:val="00785FA4"/>
    <w:rsid w:val="00786922"/>
    <w:rsid w:val="00787033"/>
    <w:rsid w:val="0079022F"/>
    <w:rsid w:val="007912E2"/>
    <w:rsid w:val="007922B6"/>
    <w:rsid w:val="00792CD1"/>
    <w:rsid w:val="0079320F"/>
    <w:rsid w:val="00793947"/>
    <w:rsid w:val="007941D4"/>
    <w:rsid w:val="0079495F"/>
    <w:rsid w:val="0079514D"/>
    <w:rsid w:val="00795373"/>
    <w:rsid w:val="007976CA"/>
    <w:rsid w:val="007A2D44"/>
    <w:rsid w:val="007A3813"/>
    <w:rsid w:val="007A3AD3"/>
    <w:rsid w:val="007A462D"/>
    <w:rsid w:val="007A4728"/>
    <w:rsid w:val="007A4899"/>
    <w:rsid w:val="007A5B89"/>
    <w:rsid w:val="007A5BDE"/>
    <w:rsid w:val="007A7567"/>
    <w:rsid w:val="007B011D"/>
    <w:rsid w:val="007B0247"/>
    <w:rsid w:val="007B085C"/>
    <w:rsid w:val="007B12D1"/>
    <w:rsid w:val="007B3342"/>
    <w:rsid w:val="007B3EDF"/>
    <w:rsid w:val="007B4519"/>
    <w:rsid w:val="007B7AC1"/>
    <w:rsid w:val="007C0BB0"/>
    <w:rsid w:val="007C0F2D"/>
    <w:rsid w:val="007C0FE2"/>
    <w:rsid w:val="007C1284"/>
    <w:rsid w:val="007C13C4"/>
    <w:rsid w:val="007C1700"/>
    <w:rsid w:val="007C1BBE"/>
    <w:rsid w:val="007C239A"/>
    <w:rsid w:val="007C292F"/>
    <w:rsid w:val="007C2A17"/>
    <w:rsid w:val="007C2D11"/>
    <w:rsid w:val="007C34BE"/>
    <w:rsid w:val="007C4A50"/>
    <w:rsid w:val="007C5365"/>
    <w:rsid w:val="007C5DF9"/>
    <w:rsid w:val="007C638A"/>
    <w:rsid w:val="007C6E42"/>
    <w:rsid w:val="007C7031"/>
    <w:rsid w:val="007C7A3D"/>
    <w:rsid w:val="007D0D19"/>
    <w:rsid w:val="007D1088"/>
    <w:rsid w:val="007D19D7"/>
    <w:rsid w:val="007D1AC1"/>
    <w:rsid w:val="007D2446"/>
    <w:rsid w:val="007D2855"/>
    <w:rsid w:val="007D44A2"/>
    <w:rsid w:val="007D4B18"/>
    <w:rsid w:val="007D6929"/>
    <w:rsid w:val="007D6A43"/>
    <w:rsid w:val="007D7388"/>
    <w:rsid w:val="007E0553"/>
    <w:rsid w:val="007E082B"/>
    <w:rsid w:val="007E1B41"/>
    <w:rsid w:val="007E2BEF"/>
    <w:rsid w:val="007E337E"/>
    <w:rsid w:val="007E3DF2"/>
    <w:rsid w:val="007E46D5"/>
    <w:rsid w:val="007E4E2D"/>
    <w:rsid w:val="007E73CD"/>
    <w:rsid w:val="007F1192"/>
    <w:rsid w:val="007F141F"/>
    <w:rsid w:val="007F1827"/>
    <w:rsid w:val="007F22D3"/>
    <w:rsid w:val="007F3418"/>
    <w:rsid w:val="007F5AF7"/>
    <w:rsid w:val="007F79F4"/>
    <w:rsid w:val="008005EC"/>
    <w:rsid w:val="00800AC4"/>
    <w:rsid w:val="00802598"/>
    <w:rsid w:val="00802C76"/>
    <w:rsid w:val="0080346A"/>
    <w:rsid w:val="0080482D"/>
    <w:rsid w:val="0080489D"/>
    <w:rsid w:val="00807D03"/>
    <w:rsid w:val="00811094"/>
    <w:rsid w:val="0081110E"/>
    <w:rsid w:val="008111D2"/>
    <w:rsid w:val="00811924"/>
    <w:rsid w:val="00811C9A"/>
    <w:rsid w:val="00811D3B"/>
    <w:rsid w:val="00812DBE"/>
    <w:rsid w:val="00814462"/>
    <w:rsid w:val="00814846"/>
    <w:rsid w:val="008148D7"/>
    <w:rsid w:val="00815EC3"/>
    <w:rsid w:val="00816464"/>
    <w:rsid w:val="0081690B"/>
    <w:rsid w:val="008175C1"/>
    <w:rsid w:val="008179F4"/>
    <w:rsid w:val="008206D5"/>
    <w:rsid w:val="00820B66"/>
    <w:rsid w:val="00820DC5"/>
    <w:rsid w:val="008218F6"/>
    <w:rsid w:val="00823B83"/>
    <w:rsid w:val="008262DC"/>
    <w:rsid w:val="00830A7F"/>
    <w:rsid w:val="00831C09"/>
    <w:rsid w:val="0083345D"/>
    <w:rsid w:val="00833554"/>
    <w:rsid w:val="00833A1F"/>
    <w:rsid w:val="0083524F"/>
    <w:rsid w:val="008356EF"/>
    <w:rsid w:val="00837746"/>
    <w:rsid w:val="0084056B"/>
    <w:rsid w:val="0084199E"/>
    <w:rsid w:val="00842B8E"/>
    <w:rsid w:val="00843EAA"/>
    <w:rsid w:val="008457E0"/>
    <w:rsid w:val="00846C13"/>
    <w:rsid w:val="008475FB"/>
    <w:rsid w:val="00847DEF"/>
    <w:rsid w:val="0085029C"/>
    <w:rsid w:val="008506D1"/>
    <w:rsid w:val="00851859"/>
    <w:rsid w:val="008519C8"/>
    <w:rsid w:val="00852277"/>
    <w:rsid w:val="00853ED6"/>
    <w:rsid w:val="00854316"/>
    <w:rsid w:val="008547DA"/>
    <w:rsid w:val="008550BC"/>
    <w:rsid w:val="00855C61"/>
    <w:rsid w:val="00855E81"/>
    <w:rsid w:val="008570FC"/>
    <w:rsid w:val="008577AE"/>
    <w:rsid w:val="008601E7"/>
    <w:rsid w:val="00861586"/>
    <w:rsid w:val="00864C95"/>
    <w:rsid w:val="00864FBD"/>
    <w:rsid w:val="0086583A"/>
    <w:rsid w:val="008661DB"/>
    <w:rsid w:val="00866B4F"/>
    <w:rsid w:val="00867161"/>
    <w:rsid w:val="0086758E"/>
    <w:rsid w:val="0087063F"/>
    <w:rsid w:val="00870811"/>
    <w:rsid w:val="00870CB5"/>
    <w:rsid w:val="0087166F"/>
    <w:rsid w:val="008727C1"/>
    <w:rsid w:val="0087373C"/>
    <w:rsid w:val="00874CA1"/>
    <w:rsid w:val="00874D9E"/>
    <w:rsid w:val="00874FF1"/>
    <w:rsid w:val="008764FA"/>
    <w:rsid w:val="00876B78"/>
    <w:rsid w:val="0088054C"/>
    <w:rsid w:val="00880664"/>
    <w:rsid w:val="00880D21"/>
    <w:rsid w:val="008810DD"/>
    <w:rsid w:val="0088131F"/>
    <w:rsid w:val="00884598"/>
    <w:rsid w:val="008851DF"/>
    <w:rsid w:val="008860B9"/>
    <w:rsid w:val="00887796"/>
    <w:rsid w:val="008906A8"/>
    <w:rsid w:val="00891956"/>
    <w:rsid w:val="00894A34"/>
    <w:rsid w:val="00894AAE"/>
    <w:rsid w:val="00894ECB"/>
    <w:rsid w:val="008957D5"/>
    <w:rsid w:val="00895A58"/>
    <w:rsid w:val="00896386"/>
    <w:rsid w:val="008975CA"/>
    <w:rsid w:val="008A04AB"/>
    <w:rsid w:val="008A0D7C"/>
    <w:rsid w:val="008A20F2"/>
    <w:rsid w:val="008A2434"/>
    <w:rsid w:val="008A246C"/>
    <w:rsid w:val="008A347D"/>
    <w:rsid w:val="008A3979"/>
    <w:rsid w:val="008A3EE1"/>
    <w:rsid w:val="008A40FB"/>
    <w:rsid w:val="008A561B"/>
    <w:rsid w:val="008A5BD0"/>
    <w:rsid w:val="008A5E4A"/>
    <w:rsid w:val="008A6211"/>
    <w:rsid w:val="008A7928"/>
    <w:rsid w:val="008A7E61"/>
    <w:rsid w:val="008B0D82"/>
    <w:rsid w:val="008B1259"/>
    <w:rsid w:val="008B1937"/>
    <w:rsid w:val="008B24F9"/>
    <w:rsid w:val="008B2698"/>
    <w:rsid w:val="008B3882"/>
    <w:rsid w:val="008B3B64"/>
    <w:rsid w:val="008B42C3"/>
    <w:rsid w:val="008B46DF"/>
    <w:rsid w:val="008B4ACE"/>
    <w:rsid w:val="008B6112"/>
    <w:rsid w:val="008B6E82"/>
    <w:rsid w:val="008B71DD"/>
    <w:rsid w:val="008C0A68"/>
    <w:rsid w:val="008C350D"/>
    <w:rsid w:val="008C3A9A"/>
    <w:rsid w:val="008C46ED"/>
    <w:rsid w:val="008C5C33"/>
    <w:rsid w:val="008C7DB9"/>
    <w:rsid w:val="008D2379"/>
    <w:rsid w:val="008D26B5"/>
    <w:rsid w:val="008D3458"/>
    <w:rsid w:val="008D39A3"/>
    <w:rsid w:val="008D3BD9"/>
    <w:rsid w:val="008D6161"/>
    <w:rsid w:val="008D71F4"/>
    <w:rsid w:val="008D7DB2"/>
    <w:rsid w:val="008E0055"/>
    <w:rsid w:val="008E0E5A"/>
    <w:rsid w:val="008E185C"/>
    <w:rsid w:val="008E32BA"/>
    <w:rsid w:val="008E35A3"/>
    <w:rsid w:val="008E3755"/>
    <w:rsid w:val="008E5A8A"/>
    <w:rsid w:val="008E61F1"/>
    <w:rsid w:val="008E7199"/>
    <w:rsid w:val="008E75EF"/>
    <w:rsid w:val="008E7EA4"/>
    <w:rsid w:val="008F010A"/>
    <w:rsid w:val="008F058E"/>
    <w:rsid w:val="008F10C4"/>
    <w:rsid w:val="008F22B8"/>
    <w:rsid w:val="008F359E"/>
    <w:rsid w:val="008F4C07"/>
    <w:rsid w:val="008F5449"/>
    <w:rsid w:val="009010F2"/>
    <w:rsid w:val="00902970"/>
    <w:rsid w:val="00903916"/>
    <w:rsid w:val="0090413D"/>
    <w:rsid w:val="00905025"/>
    <w:rsid w:val="009055E8"/>
    <w:rsid w:val="00905A2B"/>
    <w:rsid w:val="009068A3"/>
    <w:rsid w:val="00907E79"/>
    <w:rsid w:val="0091039F"/>
    <w:rsid w:val="009106AD"/>
    <w:rsid w:val="00912989"/>
    <w:rsid w:val="00913D96"/>
    <w:rsid w:val="009155AE"/>
    <w:rsid w:val="00916B3E"/>
    <w:rsid w:val="00921430"/>
    <w:rsid w:val="009218A7"/>
    <w:rsid w:val="00921E44"/>
    <w:rsid w:val="00923651"/>
    <w:rsid w:val="009254DB"/>
    <w:rsid w:val="009261CD"/>
    <w:rsid w:val="00926207"/>
    <w:rsid w:val="00926F46"/>
    <w:rsid w:val="00927150"/>
    <w:rsid w:val="00927911"/>
    <w:rsid w:val="009305B8"/>
    <w:rsid w:val="009308E6"/>
    <w:rsid w:val="009316AC"/>
    <w:rsid w:val="009318CA"/>
    <w:rsid w:val="00931957"/>
    <w:rsid w:val="00931ABD"/>
    <w:rsid w:val="00933E35"/>
    <w:rsid w:val="00934256"/>
    <w:rsid w:val="009350C9"/>
    <w:rsid w:val="00935A55"/>
    <w:rsid w:val="00935EA9"/>
    <w:rsid w:val="00935FDE"/>
    <w:rsid w:val="00940229"/>
    <w:rsid w:val="00940C9F"/>
    <w:rsid w:val="009420C6"/>
    <w:rsid w:val="00942404"/>
    <w:rsid w:val="00942FD7"/>
    <w:rsid w:val="00946A8A"/>
    <w:rsid w:val="0094765C"/>
    <w:rsid w:val="00950B19"/>
    <w:rsid w:val="009538AF"/>
    <w:rsid w:val="00953F73"/>
    <w:rsid w:val="0095462C"/>
    <w:rsid w:val="009553F7"/>
    <w:rsid w:val="00956431"/>
    <w:rsid w:val="00957F5C"/>
    <w:rsid w:val="009611B8"/>
    <w:rsid w:val="0096278B"/>
    <w:rsid w:val="00963B71"/>
    <w:rsid w:val="009654CB"/>
    <w:rsid w:val="00965C00"/>
    <w:rsid w:val="0096661E"/>
    <w:rsid w:val="00966DD5"/>
    <w:rsid w:val="0096775A"/>
    <w:rsid w:val="009716F7"/>
    <w:rsid w:val="00972137"/>
    <w:rsid w:val="009729A7"/>
    <w:rsid w:val="0097338F"/>
    <w:rsid w:val="009759B2"/>
    <w:rsid w:val="0097629D"/>
    <w:rsid w:val="009762E5"/>
    <w:rsid w:val="009765F6"/>
    <w:rsid w:val="0097685B"/>
    <w:rsid w:val="00976D7E"/>
    <w:rsid w:val="009770C8"/>
    <w:rsid w:val="0097798D"/>
    <w:rsid w:val="00977E72"/>
    <w:rsid w:val="009809A8"/>
    <w:rsid w:val="00981EB0"/>
    <w:rsid w:val="009822C2"/>
    <w:rsid w:val="00982658"/>
    <w:rsid w:val="009828B9"/>
    <w:rsid w:val="00982D1C"/>
    <w:rsid w:val="00983066"/>
    <w:rsid w:val="009832B7"/>
    <w:rsid w:val="00983E33"/>
    <w:rsid w:val="00984178"/>
    <w:rsid w:val="00985E51"/>
    <w:rsid w:val="00986D24"/>
    <w:rsid w:val="00987759"/>
    <w:rsid w:val="00987F3B"/>
    <w:rsid w:val="009902FD"/>
    <w:rsid w:val="009909AA"/>
    <w:rsid w:val="00991C04"/>
    <w:rsid w:val="009924FD"/>
    <w:rsid w:val="00992796"/>
    <w:rsid w:val="0099393F"/>
    <w:rsid w:val="00993DEE"/>
    <w:rsid w:val="00994247"/>
    <w:rsid w:val="00995DD3"/>
    <w:rsid w:val="00996173"/>
    <w:rsid w:val="00997142"/>
    <w:rsid w:val="009975D0"/>
    <w:rsid w:val="009A1208"/>
    <w:rsid w:val="009A214F"/>
    <w:rsid w:val="009A25C5"/>
    <w:rsid w:val="009A3BB6"/>
    <w:rsid w:val="009A441D"/>
    <w:rsid w:val="009A5954"/>
    <w:rsid w:val="009A5D93"/>
    <w:rsid w:val="009A66C3"/>
    <w:rsid w:val="009A74E2"/>
    <w:rsid w:val="009A7F39"/>
    <w:rsid w:val="009B091F"/>
    <w:rsid w:val="009B095C"/>
    <w:rsid w:val="009B0C3A"/>
    <w:rsid w:val="009B0D37"/>
    <w:rsid w:val="009B25C8"/>
    <w:rsid w:val="009B2C19"/>
    <w:rsid w:val="009B2D0C"/>
    <w:rsid w:val="009B4A6B"/>
    <w:rsid w:val="009B6289"/>
    <w:rsid w:val="009B74EC"/>
    <w:rsid w:val="009B77CA"/>
    <w:rsid w:val="009B7EA7"/>
    <w:rsid w:val="009C0448"/>
    <w:rsid w:val="009C0948"/>
    <w:rsid w:val="009C0C68"/>
    <w:rsid w:val="009C0E7E"/>
    <w:rsid w:val="009C0EC1"/>
    <w:rsid w:val="009C1941"/>
    <w:rsid w:val="009C5ACF"/>
    <w:rsid w:val="009C6923"/>
    <w:rsid w:val="009C73F0"/>
    <w:rsid w:val="009C7EEA"/>
    <w:rsid w:val="009D01A3"/>
    <w:rsid w:val="009D057C"/>
    <w:rsid w:val="009D061D"/>
    <w:rsid w:val="009D5ABA"/>
    <w:rsid w:val="009D6A37"/>
    <w:rsid w:val="009D7FDF"/>
    <w:rsid w:val="009E0DD9"/>
    <w:rsid w:val="009E19DF"/>
    <w:rsid w:val="009E276B"/>
    <w:rsid w:val="009E2A52"/>
    <w:rsid w:val="009E4216"/>
    <w:rsid w:val="009E5355"/>
    <w:rsid w:val="009E54F6"/>
    <w:rsid w:val="009E5784"/>
    <w:rsid w:val="009E74A3"/>
    <w:rsid w:val="009E7C38"/>
    <w:rsid w:val="009F0B62"/>
    <w:rsid w:val="009F1226"/>
    <w:rsid w:val="009F1463"/>
    <w:rsid w:val="009F26C1"/>
    <w:rsid w:val="009F403B"/>
    <w:rsid w:val="009F5803"/>
    <w:rsid w:val="009F6030"/>
    <w:rsid w:val="009F63E4"/>
    <w:rsid w:val="009F6FFE"/>
    <w:rsid w:val="009F714B"/>
    <w:rsid w:val="009F7D7C"/>
    <w:rsid w:val="00A00958"/>
    <w:rsid w:val="00A00D7E"/>
    <w:rsid w:val="00A021CD"/>
    <w:rsid w:val="00A03B50"/>
    <w:rsid w:val="00A040CC"/>
    <w:rsid w:val="00A0494C"/>
    <w:rsid w:val="00A050DB"/>
    <w:rsid w:val="00A05947"/>
    <w:rsid w:val="00A05AC7"/>
    <w:rsid w:val="00A06CA4"/>
    <w:rsid w:val="00A100C4"/>
    <w:rsid w:val="00A10245"/>
    <w:rsid w:val="00A10BC9"/>
    <w:rsid w:val="00A116BF"/>
    <w:rsid w:val="00A12A01"/>
    <w:rsid w:val="00A130DB"/>
    <w:rsid w:val="00A149FF"/>
    <w:rsid w:val="00A14FEC"/>
    <w:rsid w:val="00A1796F"/>
    <w:rsid w:val="00A17AE4"/>
    <w:rsid w:val="00A20F6A"/>
    <w:rsid w:val="00A22A28"/>
    <w:rsid w:val="00A231B4"/>
    <w:rsid w:val="00A24518"/>
    <w:rsid w:val="00A24605"/>
    <w:rsid w:val="00A24A9A"/>
    <w:rsid w:val="00A25A66"/>
    <w:rsid w:val="00A26A14"/>
    <w:rsid w:val="00A2799E"/>
    <w:rsid w:val="00A27D44"/>
    <w:rsid w:val="00A30603"/>
    <w:rsid w:val="00A31076"/>
    <w:rsid w:val="00A31934"/>
    <w:rsid w:val="00A323B0"/>
    <w:rsid w:val="00A32747"/>
    <w:rsid w:val="00A33439"/>
    <w:rsid w:val="00A33DCD"/>
    <w:rsid w:val="00A3469C"/>
    <w:rsid w:val="00A355DB"/>
    <w:rsid w:val="00A36121"/>
    <w:rsid w:val="00A36DF9"/>
    <w:rsid w:val="00A400DF"/>
    <w:rsid w:val="00A40A60"/>
    <w:rsid w:val="00A40FAB"/>
    <w:rsid w:val="00A41CDF"/>
    <w:rsid w:val="00A425E3"/>
    <w:rsid w:val="00A43159"/>
    <w:rsid w:val="00A4335C"/>
    <w:rsid w:val="00A439E0"/>
    <w:rsid w:val="00A43ADA"/>
    <w:rsid w:val="00A43D31"/>
    <w:rsid w:val="00A43E52"/>
    <w:rsid w:val="00A443F0"/>
    <w:rsid w:val="00A453C9"/>
    <w:rsid w:val="00A45D97"/>
    <w:rsid w:val="00A51150"/>
    <w:rsid w:val="00A51FE0"/>
    <w:rsid w:val="00A52BFA"/>
    <w:rsid w:val="00A54195"/>
    <w:rsid w:val="00A5484F"/>
    <w:rsid w:val="00A54A44"/>
    <w:rsid w:val="00A551D7"/>
    <w:rsid w:val="00A559F7"/>
    <w:rsid w:val="00A60909"/>
    <w:rsid w:val="00A61A23"/>
    <w:rsid w:val="00A62A2C"/>
    <w:rsid w:val="00A6314F"/>
    <w:rsid w:val="00A6376B"/>
    <w:rsid w:val="00A65059"/>
    <w:rsid w:val="00A65596"/>
    <w:rsid w:val="00A66181"/>
    <w:rsid w:val="00A67F89"/>
    <w:rsid w:val="00A729C2"/>
    <w:rsid w:val="00A72EA4"/>
    <w:rsid w:val="00A7342F"/>
    <w:rsid w:val="00A737BD"/>
    <w:rsid w:val="00A737E4"/>
    <w:rsid w:val="00A755BA"/>
    <w:rsid w:val="00A77EF6"/>
    <w:rsid w:val="00A8147D"/>
    <w:rsid w:val="00A84F6C"/>
    <w:rsid w:val="00A85BB0"/>
    <w:rsid w:val="00A915A5"/>
    <w:rsid w:val="00A929EB"/>
    <w:rsid w:val="00A9473F"/>
    <w:rsid w:val="00A94E90"/>
    <w:rsid w:val="00A95058"/>
    <w:rsid w:val="00A95238"/>
    <w:rsid w:val="00A95709"/>
    <w:rsid w:val="00A9589B"/>
    <w:rsid w:val="00A95CAA"/>
    <w:rsid w:val="00A95FF2"/>
    <w:rsid w:val="00A96141"/>
    <w:rsid w:val="00A976E3"/>
    <w:rsid w:val="00AA0B4E"/>
    <w:rsid w:val="00AA150D"/>
    <w:rsid w:val="00AA1F93"/>
    <w:rsid w:val="00AA20D4"/>
    <w:rsid w:val="00AA222E"/>
    <w:rsid w:val="00AA261E"/>
    <w:rsid w:val="00AA27B3"/>
    <w:rsid w:val="00AA2D09"/>
    <w:rsid w:val="00AA3E75"/>
    <w:rsid w:val="00AA41C7"/>
    <w:rsid w:val="00AA4261"/>
    <w:rsid w:val="00AA482D"/>
    <w:rsid w:val="00AA4C62"/>
    <w:rsid w:val="00AA4D2D"/>
    <w:rsid w:val="00AA51A0"/>
    <w:rsid w:val="00AA55EF"/>
    <w:rsid w:val="00AA707A"/>
    <w:rsid w:val="00AB0416"/>
    <w:rsid w:val="00AB0898"/>
    <w:rsid w:val="00AB0DE8"/>
    <w:rsid w:val="00AB17E2"/>
    <w:rsid w:val="00AB3160"/>
    <w:rsid w:val="00AB33A5"/>
    <w:rsid w:val="00AB44D6"/>
    <w:rsid w:val="00AB4695"/>
    <w:rsid w:val="00AB4984"/>
    <w:rsid w:val="00AB5E42"/>
    <w:rsid w:val="00AB60D4"/>
    <w:rsid w:val="00AB735F"/>
    <w:rsid w:val="00AB7C02"/>
    <w:rsid w:val="00AC0AED"/>
    <w:rsid w:val="00AC2356"/>
    <w:rsid w:val="00AC2524"/>
    <w:rsid w:val="00AC26F5"/>
    <w:rsid w:val="00AC2B83"/>
    <w:rsid w:val="00AC2C14"/>
    <w:rsid w:val="00AC45A0"/>
    <w:rsid w:val="00AC6B33"/>
    <w:rsid w:val="00AC6C2A"/>
    <w:rsid w:val="00AD142E"/>
    <w:rsid w:val="00AD1D60"/>
    <w:rsid w:val="00AD2AE4"/>
    <w:rsid w:val="00AD4ACB"/>
    <w:rsid w:val="00AD6471"/>
    <w:rsid w:val="00AD65AC"/>
    <w:rsid w:val="00AD7C1F"/>
    <w:rsid w:val="00AE1222"/>
    <w:rsid w:val="00AE298D"/>
    <w:rsid w:val="00AE33AF"/>
    <w:rsid w:val="00AE3BCA"/>
    <w:rsid w:val="00AE3DA0"/>
    <w:rsid w:val="00AE43ED"/>
    <w:rsid w:val="00AE4815"/>
    <w:rsid w:val="00AE4BF2"/>
    <w:rsid w:val="00AE5921"/>
    <w:rsid w:val="00AE6286"/>
    <w:rsid w:val="00AE6AAC"/>
    <w:rsid w:val="00AE7385"/>
    <w:rsid w:val="00AF1F10"/>
    <w:rsid w:val="00AF30D0"/>
    <w:rsid w:val="00AF3CCC"/>
    <w:rsid w:val="00AF4506"/>
    <w:rsid w:val="00AF50DC"/>
    <w:rsid w:val="00AF5DBE"/>
    <w:rsid w:val="00AF61E8"/>
    <w:rsid w:val="00AF649B"/>
    <w:rsid w:val="00AF6579"/>
    <w:rsid w:val="00AF775E"/>
    <w:rsid w:val="00AF7925"/>
    <w:rsid w:val="00B0001F"/>
    <w:rsid w:val="00B02741"/>
    <w:rsid w:val="00B02E93"/>
    <w:rsid w:val="00B03FA1"/>
    <w:rsid w:val="00B041D8"/>
    <w:rsid w:val="00B043AA"/>
    <w:rsid w:val="00B051C1"/>
    <w:rsid w:val="00B101EE"/>
    <w:rsid w:val="00B10F6B"/>
    <w:rsid w:val="00B1170B"/>
    <w:rsid w:val="00B11BFD"/>
    <w:rsid w:val="00B124AA"/>
    <w:rsid w:val="00B1258D"/>
    <w:rsid w:val="00B1302E"/>
    <w:rsid w:val="00B13C04"/>
    <w:rsid w:val="00B13C47"/>
    <w:rsid w:val="00B140B9"/>
    <w:rsid w:val="00B141D7"/>
    <w:rsid w:val="00B14303"/>
    <w:rsid w:val="00B143A3"/>
    <w:rsid w:val="00B1462F"/>
    <w:rsid w:val="00B16F2D"/>
    <w:rsid w:val="00B17162"/>
    <w:rsid w:val="00B175BB"/>
    <w:rsid w:val="00B17892"/>
    <w:rsid w:val="00B22E4C"/>
    <w:rsid w:val="00B237CD"/>
    <w:rsid w:val="00B23A5E"/>
    <w:rsid w:val="00B23FB4"/>
    <w:rsid w:val="00B244E6"/>
    <w:rsid w:val="00B2573B"/>
    <w:rsid w:val="00B268A1"/>
    <w:rsid w:val="00B26AC6"/>
    <w:rsid w:val="00B278EE"/>
    <w:rsid w:val="00B30E16"/>
    <w:rsid w:val="00B328A1"/>
    <w:rsid w:val="00B330ED"/>
    <w:rsid w:val="00B33765"/>
    <w:rsid w:val="00B34E3D"/>
    <w:rsid w:val="00B35296"/>
    <w:rsid w:val="00B35E13"/>
    <w:rsid w:val="00B37056"/>
    <w:rsid w:val="00B37BED"/>
    <w:rsid w:val="00B400CA"/>
    <w:rsid w:val="00B41B95"/>
    <w:rsid w:val="00B423A9"/>
    <w:rsid w:val="00B42853"/>
    <w:rsid w:val="00B42F78"/>
    <w:rsid w:val="00B43FB3"/>
    <w:rsid w:val="00B448B5"/>
    <w:rsid w:val="00B46614"/>
    <w:rsid w:val="00B467ED"/>
    <w:rsid w:val="00B479EB"/>
    <w:rsid w:val="00B47AC4"/>
    <w:rsid w:val="00B505FC"/>
    <w:rsid w:val="00B508B5"/>
    <w:rsid w:val="00B50969"/>
    <w:rsid w:val="00B50CB3"/>
    <w:rsid w:val="00B52141"/>
    <w:rsid w:val="00B52D66"/>
    <w:rsid w:val="00B536D2"/>
    <w:rsid w:val="00B54D6D"/>
    <w:rsid w:val="00B57DDA"/>
    <w:rsid w:val="00B620D0"/>
    <w:rsid w:val="00B6247A"/>
    <w:rsid w:val="00B62493"/>
    <w:rsid w:val="00B6322E"/>
    <w:rsid w:val="00B633DB"/>
    <w:rsid w:val="00B6372F"/>
    <w:rsid w:val="00B63A30"/>
    <w:rsid w:val="00B63EEC"/>
    <w:rsid w:val="00B640AB"/>
    <w:rsid w:val="00B64623"/>
    <w:rsid w:val="00B649B6"/>
    <w:rsid w:val="00B64B65"/>
    <w:rsid w:val="00B64CC6"/>
    <w:rsid w:val="00B65B78"/>
    <w:rsid w:val="00B66EBE"/>
    <w:rsid w:val="00B66EFC"/>
    <w:rsid w:val="00B67204"/>
    <w:rsid w:val="00B723FB"/>
    <w:rsid w:val="00B72564"/>
    <w:rsid w:val="00B744D2"/>
    <w:rsid w:val="00B74DDC"/>
    <w:rsid w:val="00B75B64"/>
    <w:rsid w:val="00B76260"/>
    <w:rsid w:val="00B7655F"/>
    <w:rsid w:val="00B76F25"/>
    <w:rsid w:val="00B801A9"/>
    <w:rsid w:val="00B80A69"/>
    <w:rsid w:val="00B81C7F"/>
    <w:rsid w:val="00B81C8E"/>
    <w:rsid w:val="00B84A3B"/>
    <w:rsid w:val="00B84B2C"/>
    <w:rsid w:val="00B8541F"/>
    <w:rsid w:val="00B86C8B"/>
    <w:rsid w:val="00B870F9"/>
    <w:rsid w:val="00B8715E"/>
    <w:rsid w:val="00B87219"/>
    <w:rsid w:val="00B87A97"/>
    <w:rsid w:val="00B87FAF"/>
    <w:rsid w:val="00B9135D"/>
    <w:rsid w:val="00B91512"/>
    <w:rsid w:val="00B91DAC"/>
    <w:rsid w:val="00B934C7"/>
    <w:rsid w:val="00B942BB"/>
    <w:rsid w:val="00B942E2"/>
    <w:rsid w:val="00B95CDC"/>
    <w:rsid w:val="00BA0C0C"/>
    <w:rsid w:val="00BA1760"/>
    <w:rsid w:val="00BA239E"/>
    <w:rsid w:val="00BA262C"/>
    <w:rsid w:val="00BA32B3"/>
    <w:rsid w:val="00BA4A11"/>
    <w:rsid w:val="00BA4BDF"/>
    <w:rsid w:val="00BB0B52"/>
    <w:rsid w:val="00BB0C88"/>
    <w:rsid w:val="00BB1FA2"/>
    <w:rsid w:val="00BB2891"/>
    <w:rsid w:val="00BB2D35"/>
    <w:rsid w:val="00BB3158"/>
    <w:rsid w:val="00BB5E54"/>
    <w:rsid w:val="00BB63D1"/>
    <w:rsid w:val="00BC0569"/>
    <w:rsid w:val="00BC11DA"/>
    <w:rsid w:val="00BC14FC"/>
    <w:rsid w:val="00BC1599"/>
    <w:rsid w:val="00BC1A71"/>
    <w:rsid w:val="00BC247E"/>
    <w:rsid w:val="00BC4391"/>
    <w:rsid w:val="00BC4EDA"/>
    <w:rsid w:val="00BC5081"/>
    <w:rsid w:val="00BC55BF"/>
    <w:rsid w:val="00BC6B97"/>
    <w:rsid w:val="00BC761C"/>
    <w:rsid w:val="00BD0CA0"/>
    <w:rsid w:val="00BD150F"/>
    <w:rsid w:val="00BD1AE8"/>
    <w:rsid w:val="00BD2264"/>
    <w:rsid w:val="00BD2EF6"/>
    <w:rsid w:val="00BD329F"/>
    <w:rsid w:val="00BD410B"/>
    <w:rsid w:val="00BD47CD"/>
    <w:rsid w:val="00BD4846"/>
    <w:rsid w:val="00BD5045"/>
    <w:rsid w:val="00BD5D9E"/>
    <w:rsid w:val="00BE5E77"/>
    <w:rsid w:val="00BE6567"/>
    <w:rsid w:val="00BE6EF2"/>
    <w:rsid w:val="00BE7A8C"/>
    <w:rsid w:val="00BF026F"/>
    <w:rsid w:val="00BF12C6"/>
    <w:rsid w:val="00BF2BDD"/>
    <w:rsid w:val="00BF2FA5"/>
    <w:rsid w:val="00BF3DF7"/>
    <w:rsid w:val="00BF6847"/>
    <w:rsid w:val="00BF7440"/>
    <w:rsid w:val="00BF7A89"/>
    <w:rsid w:val="00C001BF"/>
    <w:rsid w:val="00C00FA1"/>
    <w:rsid w:val="00C01792"/>
    <w:rsid w:val="00C01EC2"/>
    <w:rsid w:val="00C02A93"/>
    <w:rsid w:val="00C03A7B"/>
    <w:rsid w:val="00C044DF"/>
    <w:rsid w:val="00C04AC2"/>
    <w:rsid w:val="00C05B16"/>
    <w:rsid w:val="00C06734"/>
    <w:rsid w:val="00C06DED"/>
    <w:rsid w:val="00C07B3D"/>
    <w:rsid w:val="00C101F6"/>
    <w:rsid w:val="00C115EC"/>
    <w:rsid w:val="00C117B5"/>
    <w:rsid w:val="00C12239"/>
    <w:rsid w:val="00C13D4F"/>
    <w:rsid w:val="00C144BA"/>
    <w:rsid w:val="00C14613"/>
    <w:rsid w:val="00C15C53"/>
    <w:rsid w:val="00C1628D"/>
    <w:rsid w:val="00C17A49"/>
    <w:rsid w:val="00C17CE1"/>
    <w:rsid w:val="00C17CFA"/>
    <w:rsid w:val="00C201E4"/>
    <w:rsid w:val="00C21272"/>
    <w:rsid w:val="00C2166B"/>
    <w:rsid w:val="00C227F3"/>
    <w:rsid w:val="00C2313F"/>
    <w:rsid w:val="00C233B2"/>
    <w:rsid w:val="00C23C67"/>
    <w:rsid w:val="00C23F84"/>
    <w:rsid w:val="00C25427"/>
    <w:rsid w:val="00C2543E"/>
    <w:rsid w:val="00C26396"/>
    <w:rsid w:val="00C30103"/>
    <w:rsid w:val="00C301AB"/>
    <w:rsid w:val="00C318BE"/>
    <w:rsid w:val="00C3207E"/>
    <w:rsid w:val="00C32528"/>
    <w:rsid w:val="00C3324E"/>
    <w:rsid w:val="00C33A66"/>
    <w:rsid w:val="00C33B33"/>
    <w:rsid w:val="00C34119"/>
    <w:rsid w:val="00C34648"/>
    <w:rsid w:val="00C34D98"/>
    <w:rsid w:val="00C378C8"/>
    <w:rsid w:val="00C4046E"/>
    <w:rsid w:val="00C406B9"/>
    <w:rsid w:val="00C42042"/>
    <w:rsid w:val="00C43D41"/>
    <w:rsid w:val="00C4422F"/>
    <w:rsid w:val="00C44D8F"/>
    <w:rsid w:val="00C44DAB"/>
    <w:rsid w:val="00C4652E"/>
    <w:rsid w:val="00C477DE"/>
    <w:rsid w:val="00C50BE8"/>
    <w:rsid w:val="00C52B94"/>
    <w:rsid w:val="00C555A8"/>
    <w:rsid w:val="00C562A3"/>
    <w:rsid w:val="00C57B93"/>
    <w:rsid w:val="00C60ACB"/>
    <w:rsid w:val="00C61D62"/>
    <w:rsid w:val="00C62D7F"/>
    <w:rsid w:val="00C664CB"/>
    <w:rsid w:val="00C667C7"/>
    <w:rsid w:val="00C67D5F"/>
    <w:rsid w:val="00C702FC"/>
    <w:rsid w:val="00C70A20"/>
    <w:rsid w:val="00C71090"/>
    <w:rsid w:val="00C712A6"/>
    <w:rsid w:val="00C717A7"/>
    <w:rsid w:val="00C72206"/>
    <w:rsid w:val="00C72D94"/>
    <w:rsid w:val="00C73B7D"/>
    <w:rsid w:val="00C7490B"/>
    <w:rsid w:val="00C75A31"/>
    <w:rsid w:val="00C76271"/>
    <w:rsid w:val="00C76D8B"/>
    <w:rsid w:val="00C775C3"/>
    <w:rsid w:val="00C77709"/>
    <w:rsid w:val="00C77A5C"/>
    <w:rsid w:val="00C80628"/>
    <w:rsid w:val="00C81330"/>
    <w:rsid w:val="00C8178A"/>
    <w:rsid w:val="00C83F46"/>
    <w:rsid w:val="00C841E3"/>
    <w:rsid w:val="00C8429C"/>
    <w:rsid w:val="00C8511E"/>
    <w:rsid w:val="00C86729"/>
    <w:rsid w:val="00C87A66"/>
    <w:rsid w:val="00C90949"/>
    <w:rsid w:val="00C909AC"/>
    <w:rsid w:val="00C90D17"/>
    <w:rsid w:val="00C912D7"/>
    <w:rsid w:val="00C91390"/>
    <w:rsid w:val="00C92C97"/>
    <w:rsid w:val="00C93CCB"/>
    <w:rsid w:val="00C959D4"/>
    <w:rsid w:val="00C9610F"/>
    <w:rsid w:val="00C9629C"/>
    <w:rsid w:val="00C97506"/>
    <w:rsid w:val="00CA0650"/>
    <w:rsid w:val="00CA18EF"/>
    <w:rsid w:val="00CA208A"/>
    <w:rsid w:val="00CA2828"/>
    <w:rsid w:val="00CA3F37"/>
    <w:rsid w:val="00CA441D"/>
    <w:rsid w:val="00CA5D1D"/>
    <w:rsid w:val="00CA627C"/>
    <w:rsid w:val="00CA6C24"/>
    <w:rsid w:val="00CB05B3"/>
    <w:rsid w:val="00CB0EE7"/>
    <w:rsid w:val="00CB16C5"/>
    <w:rsid w:val="00CB3AB9"/>
    <w:rsid w:val="00CB560B"/>
    <w:rsid w:val="00CB565D"/>
    <w:rsid w:val="00CB63BF"/>
    <w:rsid w:val="00CB6676"/>
    <w:rsid w:val="00CB669E"/>
    <w:rsid w:val="00CB72A0"/>
    <w:rsid w:val="00CC1B07"/>
    <w:rsid w:val="00CC1B99"/>
    <w:rsid w:val="00CC2197"/>
    <w:rsid w:val="00CC2790"/>
    <w:rsid w:val="00CC2A32"/>
    <w:rsid w:val="00CC5082"/>
    <w:rsid w:val="00CC6A1E"/>
    <w:rsid w:val="00CD0634"/>
    <w:rsid w:val="00CD0B07"/>
    <w:rsid w:val="00CD0BD3"/>
    <w:rsid w:val="00CD1413"/>
    <w:rsid w:val="00CD1C09"/>
    <w:rsid w:val="00CD24D9"/>
    <w:rsid w:val="00CD3315"/>
    <w:rsid w:val="00CD36A7"/>
    <w:rsid w:val="00CD37C7"/>
    <w:rsid w:val="00CD3F90"/>
    <w:rsid w:val="00CD4C88"/>
    <w:rsid w:val="00CD6B74"/>
    <w:rsid w:val="00CD6F8F"/>
    <w:rsid w:val="00CD77B3"/>
    <w:rsid w:val="00CE2919"/>
    <w:rsid w:val="00CE2D2E"/>
    <w:rsid w:val="00CE3666"/>
    <w:rsid w:val="00CE5017"/>
    <w:rsid w:val="00CE519C"/>
    <w:rsid w:val="00CE6716"/>
    <w:rsid w:val="00CE7344"/>
    <w:rsid w:val="00CE761C"/>
    <w:rsid w:val="00CE7B6E"/>
    <w:rsid w:val="00CE7CC8"/>
    <w:rsid w:val="00CF19A7"/>
    <w:rsid w:val="00CF1F2C"/>
    <w:rsid w:val="00CF2348"/>
    <w:rsid w:val="00CF2A85"/>
    <w:rsid w:val="00CF30F9"/>
    <w:rsid w:val="00CF3C00"/>
    <w:rsid w:val="00CF3C52"/>
    <w:rsid w:val="00CF43AB"/>
    <w:rsid w:val="00CF49F1"/>
    <w:rsid w:val="00CF4DF7"/>
    <w:rsid w:val="00CF65F4"/>
    <w:rsid w:val="00CF6990"/>
    <w:rsid w:val="00CF6B4A"/>
    <w:rsid w:val="00CF6F6F"/>
    <w:rsid w:val="00D001A5"/>
    <w:rsid w:val="00D0191C"/>
    <w:rsid w:val="00D01C72"/>
    <w:rsid w:val="00D023F5"/>
    <w:rsid w:val="00D039CE"/>
    <w:rsid w:val="00D03C11"/>
    <w:rsid w:val="00D056AD"/>
    <w:rsid w:val="00D05C22"/>
    <w:rsid w:val="00D066F1"/>
    <w:rsid w:val="00D06FB8"/>
    <w:rsid w:val="00D10AE2"/>
    <w:rsid w:val="00D10B59"/>
    <w:rsid w:val="00D14428"/>
    <w:rsid w:val="00D14E34"/>
    <w:rsid w:val="00D15292"/>
    <w:rsid w:val="00D16556"/>
    <w:rsid w:val="00D17025"/>
    <w:rsid w:val="00D17070"/>
    <w:rsid w:val="00D20D42"/>
    <w:rsid w:val="00D217A6"/>
    <w:rsid w:val="00D217CE"/>
    <w:rsid w:val="00D21C14"/>
    <w:rsid w:val="00D21E3F"/>
    <w:rsid w:val="00D23283"/>
    <w:rsid w:val="00D24D1A"/>
    <w:rsid w:val="00D24E74"/>
    <w:rsid w:val="00D27EAF"/>
    <w:rsid w:val="00D30C75"/>
    <w:rsid w:val="00D31579"/>
    <w:rsid w:val="00D31971"/>
    <w:rsid w:val="00D32E0E"/>
    <w:rsid w:val="00D35BB1"/>
    <w:rsid w:val="00D36061"/>
    <w:rsid w:val="00D3615A"/>
    <w:rsid w:val="00D36BB8"/>
    <w:rsid w:val="00D3749A"/>
    <w:rsid w:val="00D41204"/>
    <w:rsid w:val="00D4214E"/>
    <w:rsid w:val="00D42DD0"/>
    <w:rsid w:val="00D43B34"/>
    <w:rsid w:val="00D44CC8"/>
    <w:rsid w:val="00D453C9"/>
    <w:rsid w:val="00D4589E"/>
    <w:rsid w:val="00D45A11"/>
    <w:rsid w:val="00D467C4"/>
    <w:rsid w:val="00D509AB"/>
    <w:rsid w:val="00D51652"/>
    <w:rsid w:val="00D516A3"/>
    <w:rsid w:val="00D53812"/>
    <w:rsid w:val="00D5437E"/>
    <w:rsid w:val="00D563C4"/>
    <w:rsid w:val="00D56DD3"/>
    <w:rsid w:val="00D56EED"/>
    <w:rsid w:val="00D60BC3"/>
    <w:rsid w:val="00D61F08"/>
    <w:rsid w:val="00D62637"/>
    <w:rsid w:val="00D628C2"/>
    <w:rsid w:val="00D634C4"/>
    <w:rsid w:val="00D66123"/>
    <w:rsid w:val="00D66B3B"/>
    <w:rsid w:val="00D66DF0"/>
    <w:rsid w:val="00D66E24"/>
    <w:rsid w:val="00D66EBB"/>
    <w:rsid w:val="00D676AF"/>
    <w:rsid w:val="00D67EAD"/>
    <w:rsid w:val="00D70130"/>
    <w:rsid w:val="00D7017E"/>
    <w:rsid w:val="00D702BB"/>
    <w:rsid w:val="00D70CF4"/>
    <w:rsid w:val="00D71C5F"/>
    <w:rsid w:val="00D71D78"/>
    <w:rsid w:val="00D736A9"/>
    <w:rsid w:val="00D73810"/>
    <w:rsid w:val="00D74E40"/>
    <w:rsid w:val="00D75E9D"/>
    <w:rsid w:val="00D76D06"/>
    <w:rsid w:val="00D80D6B"/>
    <w:rsid w:val="00D8126D"/>
    <w:rsid w:val="00D83FB6"/>
    <w:rsid w:val="00D84A69"/>
    <w:rsid w:val="00D84B4D"/>
    <w:rsid w:val="00D8744D"/>
    <w:rsid w:val="00D900DE"/>
    <w:rsid w:val="00D91008"/>
    <w:rsid w:val="00D91336"/>
    <w:rsid w:val="00D917BF"/>
    <w:rsid w:val="00D922E6"/>
    <w:rsid w:val="00D9328C"/>
    <w:rsid w:val="00D937B8"/>
    <w:rsid w:val="00D948BD"/>
    <w:rsid w:val="00D94F34"/>
    <w:rsid w:val="00D95561"/>
    <w:rsid w:val="00DA02C8"/>
    <w:rsid w:val="00DA0AA8"/>
    <w:rsid w:val="00DA150D"/>
    <w:rsid w:val="00DA1D6B"/>
    <w:rsid w:val="00DA2305"/>
    <w:rsid w:val="00DA27E1"/>
    <w:rsid w:val="00DA469A"/>
    <w:rsid w:val="00DA4C08"/>
    <w:rsid w:val="00DA5846"/>
    <w:rsid w:val="00DA6108"/>
    <w:rsid w:val="00DA7785"/>
    <w:rsid w:val="00DA7C35"/>
    <w:rsid w:val="00DB072F"/>
    <w:rsid w:val="00DB08C3"/>
    <w:rsid w:val="00DB0B3C"/>
    <w:rsid w:val="00DB0B40"/>
    <w:rsid w:val="00DB10AC"/>
    <w:rsid w:val="00DB22DA"/>
    <w:rsid w:val="00DB399C"/>
    <w:rsid w:val="00DB54C1"/>
    <w:rsid w:val="00DB5BFA"/>
    <w:rsid w:val="00DC05D0"/>
    <w:rsid w:val="00DC0AE7"/>
    <w:rsid w:val="00DC0CB8"/>
    <w:rsid w:val="00DC1BF2"/>
    <w:rsid w:val="00DC392E"/>
    <w:rsid w:val="00DC4382"/>
    <w:rsid w:val="00DC4701"/>
    <w:rsid w:val="00DC5682"/>
    <w:rsid w:val="00DC58DA"/>
    <w:rsid w:val="00DC5956"/>
    <w:rsid w:val="00DD0A63"/>
    <w:rsid w:val="00DD0C49"/>
    <w:rsid w:val="00DD1513"/>
    <w:rsid w:val="00DD15B3"/>
    <w:rsid w:val="00DD26E6"/>
    <w:rsid w:val="00DD2926"/>
    <w:rsid w:val="00DD621A"/>
    <w:rsid w:val="00DD7087"/>
    <w:rsid w:val="00DD7792"/>
    <w:rsid w:val="00DD7F0C"/>
    <w:rsid w:val="00DE0031"/>
    <w:rsid w:val="00DE087E"/>
    <w:rsid w:val="00DE0BF1"/>
    <w:rsid w:val="00DE141D"/>
    <w:rsid w:val="00DE1AFA"/>
    <w:rsid w:val="00DE23A5"/>
    <w:rsid w:val="00DE266A"/>
    <w:rsid w:val="00DE41D8"/>
    <w:rsid w:val="00DE514C"/>
    <w:rsid w:val="00DE5691"/>
    <w:rsid w:val="00DE5A0A"/>
    <w:rsid w:val="00DF02BA"/>
    <w:rsid w:val="00DF17BD"/>
    <w:rsid w:val="00DF1F83"/>
    <w:rsid w:val="00DF3B0D"/>
    <w:rsid w:val="00DF515D"/>
    <w:rsid w:val="00DF62A3"/>
    <w:rsid w:val="00DF64AD"/>
    <w:rsid w:val="00DF690B"/>
    <w:rsid w:val="00DF74D8"/>
    <w:rsid w:val="00E00A80"/>
    <w:rsid w:val="00E012AE"/>
    <w:rsid w:val="00E01F37"/>
    <w:rsid w:val="00E021CF"/>
    <w:rsid w:val="00E03640"/>
    <w:rsid w:val="00E041CA"/>
    <w:rsid w:val="00E05220"/>
    <w:rsid w:val="00E07069"/>
    <w:rsid w:val="00E072A8"/>
    <w:rsid w:val="00E104F6"/>
    <w:rsid w:val="00E110A1"/>
    <w:rsid w:val="00E11E7B"/>
    <w:rsid w:val="00E124E9"/>
    <w:rsid w:val="00E1257A"/>
    <w:rsid w:val="00E13CD6"/>
    <w:rsid w:val="00E13DFD"/>
    <w:rsid w:val="00E17145"/>
    <w:rsid w:val="00E206E9"/>
    <w:rsid w:val="00E2092D"/>
    <w:rsid w:val="00E22634"/>
    <w:rsid w:val="00E23ADB"/>
    <w:rsid w:val="00E25DA5"/>
    <w:rsid w:val="00E260B1"/>
    <w:rsid w:val="00E30F59"/>
    <w:rsid w:val="00E311C6"/>
    <w:rsid w:val="00E31CDB"/>
    <w:rsid w:val="00E32474"/>
    <w:rsid w:val="00E32638"/>
    <w:rsid w:val="00E33356"/>
    <w:rsid w:val="00E33D4A"/>
    <w:rsid w:val="00E33EB9"/>
    <w:rsid w:val="00E341AC"/>
    <w:rsid w:val="00E37249"/>
    <w:rsid w:val="00E376E9"/>
    <w:rsid w:val="00E4079B"/>
    <w:rsid w:val="00E407B7"/>
    <w:rsid w:val="00E4124B"/>
    <w:rsid w:val="00E4202A"/>
    <w:rsid w:val="00E441A8"/>
    <w:rsid w:val="00E4562B"/>
    <w:rsid w:val="00E45FAD"/>
    <w:rsid w:val="00E46B2E"/>
    <w:rsid w:val="00E46DBD"/>
    <w:rsid w:val="00E505A1"/>
    <w:rsid w:val="00E507F4"/>
    <w:rsid w:val="00E50A2C"/>
    <w:rsid w:val="00E524BF"/>
    <w:rsid w:val="00E528F1"/>
    <w:rsid w:val="00E52F26"/>
    <w:rsid w:val="00E53452"/>
    <w:rsid w:val="00E53625"/>
    <w:rsid w:val="00E55B5B"/>
    <w:rsid w:val="00E55CE1"/>
    <w:rsid w:val="00E560C8"/>
    <w:rsid w:val="00E56A57"/>
    <w:rsid w:val="00E60FC4"/>
    <w:rsid w:val="00E6103C"/>
    <w:rsid w:val="00E614AF"/>
    <w:rsid w:val="00E61CC9"/>
    <w:rsid w:val="00E61E64"/>
    <w:rsid w:val="00E627DB"/>
    <w:rsid w:val="00E629A0"/>
    <w:rsid w:val="00E62B46"/>
    <w:rsid w:val="00E63DF3"/>
    <w:rsid w:val="00E63F6F"/>
    <w:rsid w:val="00E64AFA"/>
    <w:rsid w:val="00E678A9"/>
    <w:rsid w:val="00E71B4E"/>
    <w:rsid w:val="00E723F4"/>
    <w:rsid w:val="00E7257E"/>
    <w:rsid w:val="00E727C5"/>
    <w:rsid w:val="00E72B41"/>
    <w:rsid w:val="00E72F07"/>
    <w:rsid w:val="00E73810"/>
    <w:rsid w:val="00E74212"/>
    <w:rsid w:val="00E74CCE"/>
    <w:rsid w:val="00E7551E"/>
    <w:rsid w:val="00E758C7"/>
    <w:rsid w:val="00E76548"/>
    <w:rsid w:val="00E7758B"/>
    <w:rsid w:val="00E80FC8"/>
    <w:rsid w:val="00E84721"/>
    <w:rsid w:val="00E85807"/>
    <w:rsid w:val="00E85E8C"/>
    <w:rsid w:val="00E85FB5"/>
    <w:rsid w:val="00E90EFF"/>
    <w:rsid w:val="00E912F2"/>
    <w:rsid w:val="00E91BD2"/>
    <w:rsid w:val="00E91FA5"/>
    <w:rsid w:val="00E939BA"/>
    <w:rsid w:val="00E939DE"/>
    <w:rsid w:val="00E95366"/>
    <w:rsid w:val="00E966A1"/>
    <w:rsid w:val="00E96C9F"/>
    <w:rsid w:val="00E9706F"/>
    <w:rsid w:val="00E97669"/>
    <w:rsid w:val="00E97ADB"/>
    <w:rsid w:val="00EA0759"/>
    <w:rsid w:val="00EA0989"/>
    <w:rsid w:val="00EA0ADF"/>
    <w:rsid w:val="00EA0D23"/>
    <w:rsid w:val="00EA0EC8"/>
    <w:rsid w:val="00EA1184"/>
    <w:rsid w:val="00EA195B"/>
    <w:rsid w:val="00EA2399"/>
    <w:rsid w:val="00EA24FB"/>
    <w:rsid w:val="00EA3D0C"/>
    <w:rsid w:val="00EA3E6A"/>
    <w:rsid w:val="00EA52A8"/>
    <w:rsid w:val="00EA5463"/>
    <w:rsid w:val="00EA677C"/>
    <w:rsid w:val="00EA7D3B"/>
    <w:rsid w:val="00EB13BE"/>
    <w:rsid w:val="00EB30B0"/>
    <w:rsid w:val="00EB35F7"/>
    <w:rsid w:val="00EB3BC8"/>
    <w:rsid w:val="00EB4B74"/>
    <w:rsid w:val="00EB4E05"/>
    <w:rsid w:val="00EB558D"/>
    <w:rsid w:val="00EB5D1E"/>
    <w:rsid w:val="00EB6181"/>
    <w:rsid w:val="00EB7356"/>
    <w:rsid w:val="00EB7A00"/>
    <w:rsid w:val="00EC06E8"/>
    <w:rsid w:val="00EC08F3"/>
    <w:rsid w:val="00EC18D3"/>
    <w:rsid w:val="00EC25F7"/>
    <w:rsid w:val="00EC2E09"/>
    <w:rsid w:val="00EC7343"/>
    <w:rsid w:val="00ED3654"/>
    <w:rsid w:val="00ED36AD"/>
    <w:rsid w:val="00ED411A"/>
    <w:rsid w:val="00ED4879"/>
    <w:rsid w:val="00ED4B75"/>
    <w:rsid w:val="00ED4E0B"/>
    <w:rsid w:val="00ED5000"/>
    <w:rsid w:val="00ED6275"/>
    <w:rsid w:val="00EE0879"/>
    <w:rsid w:val="00EE0978"/>
    <w:rsid w:val="00EE11FC"/>
    <w:rsid w:val="00EE13F0"/>
    <w:rsid w:val="00EE3BC9"/>
    <w:rsid w:val="00EE414F"/>
    <w:rsid w:val="00EE48D8"/>
    <w:rsid w:val="00EE6D1A"/>
    <w:rsid w:val="00EE6F26"/>
    <w:rsid w:val="00EE7E08"/>
    <w:rsid w:val="00EF2D58"/>
    <w:rsid w:val="00EF34A0"/>
    <w:rsid w:val="00EF36AA"/>
    <w:rsid w:val="00EF3DDB"/>
    <w:rsid w:val="00EF4CC5"/>
    <w:rsid w:val="00EF5456"/>
    <w:rsid w:val="00EF5A59"/>
    <w:rsid w:val="00EF6ED5"/>
    <w:rsid w:val="00EF7392"/>
    <w:rsid w:val="00F001C3"/>
    <w:rsid w:val="00F00491"/>
    <w:rsid w:val="00F03E10"/>
    <w:rsid w:val="00F06219"/>
    <w:rsid w:val="00F06BB4"/>
    <w:rsid w:val="00F11153"/>
    <w:rsid w:val="00F115AA"/>
    <w:rsid w:val="00F11832"/>
    <w:rsid w:val="00F11926"/>
    <w:rsid w:val="00F13BB1"/>
    <w:rsid w:val="00F140A5"/>
    <w:rsid w:val="00F14A6E"/>
    <w:rsid w:val="00F14C64"/>
    <w:rsid w:val="00F15834"/>
    <w:rsid w:val="00F16115"/>
    <w:rsid w:val="00F174C7"/>
    <w:rsid w:val="00F1776A"/>
    <w:rsid w:val="00F17DF3"/>
    <w:rsid w:val="00F207D2"/>
    <w:rsid w:val="00F208C3"/>
    <w:rsid w:val="00F2202C"/>
    <w:rsid w:val="00F23DC3"/>
    <w:rsid w:val="00F244FA"/>
    <w:rsid w:val="00F24DAC"/>
    <w:rsid w:val="00F25D56"/>
    <w:rsid w:val="00F26E82"/>
    <w:rsid w:val="00F302E0"/>
    <w:rsid w:val="00F30ED1"/>
    <w:rsid w:val="00F32B39"/>
    <w:rsid w:val="00F33499"/>
    <w:rsid w:val="00F33529"/>
    <w:rsid w:val="00F34790"/>
    <w:rsid w:val="00F348B4"/>
    <w:rsid w:val="00F34A3C"/>
    <w:rsid w:val="00F365E4"/>
    <w:rsid w:val="00F37A53"/>
    <w:rsid w:val="00F40275"/>
    <w:rsid w:val="00F41485"/>
    <w:rsid w:val="00F42C2D"/>
    <w:rsid w:val="00F42D1A"/>
    <w:rsid w:val="00F42FBE"/>
    <w:rsid w:val="00F432E5"/>
    <w:rsid w:val="00F441B1"/>
    <w:rsid w:val="00F44456"/>
    <w:rsid w:val="00F44AB1"/>
    <w:rsid w:val="00F4734C"/>
    <w:rsid w:val="00F479EF"/>
    <w:rsid w:val="00F47D32"/>
    <w:rsid w:val="00F552E6"/>
    <w:rsid w:val="00F55F42"/>
    <w:rsid w:val="00F61673"/>
    <w:rsid w:val="00F6361E"/>
    <w:rsid w:val="00F64D7D"/>
    <w:rsid w:val="00F6543E"/>
    <w:rsid w:val="00F66038"/>
    <w:rsid w:val="00F66879"/>
    <w:rsid w:val="00F67075"/>
    <w:rsid w:val="00F6782D"/>
    <w:rsid w:val="00F70424"/>
    <w:rsid w:val="00F7085F"/>
    <w:rsid w:val="00F71C42"/>
    <w:rsid w:val="00F72730"/>
    <w:rsid w:val="00F733A5"/>
    <w:rsid w:val="00F73605"/>
    <w:rsid w:val="00F738AC"/>
    <w:rsid w:val="00F74F7A"/>
    <w:rsid w:val="00F74FE0"/>
    <w:rsid w:val="00F75B99"/>
    <w:rsid w:val="00F80394"/>
    <w:rsid w:val="00F803CA"/>
    <w:rsid w:val="00F817E9"/>
    <w:rsid w:val="00F82AA8"/>
    <w:rsid w:val="00F8390B"/>
    <w:rsid w:val="00F83AE4"/>
    <w:rsid w:val="00F83C34"/>
    <w:rsid w:val="00F85443"/>
    <w:rsid w:val="00F85904"/>
    <w:rsid w:val="00F85D31"/>
    <w:rsid w:val="00F9009D"/>
    <w:rsid w:val="00F90140"/>
    <w:rsid w:val="00F907C5"/>
    <w:rsid w:val="00F907EF"/>
    <w:rsid w:val="00F9287D"/>
    <w:rsid w:val="00F9328B"/>
    <w:rsid w:val="00F93820"/>
    <w:rsid w:val="00F93AA7"/>
    <w:rsid w:val="00F94A9C"/>
    <w:rsid w:val="00F94D40"/>
    <w:rsid w:val="00F95103"/>
    <w:rsid w:val="00F95AE3"/>
    <w:rsid w:val="00F96A07"/>
    <w:rsid w:val="00F97241"/>
    <w:rsid w:val="00F97441"/>
    <w:rsid w:val="00F977CC"/>
    <w:rsid w:val="00FA0D36"/>
    <w:rsid w:val="00FA1D42"/>
    <w:rsid w:val="00FA1DC6"/>
    <w:rsid w:val="00FA2529"/>
    <w:rsid w:val="00FA2A47"/>
    <w:rsid w:val="00FA4673"/>
    <w:rsid w:val="00FA576A"/>
    <w:rsid w:val="00FA57E0"/>
    <w:rsid w:val="00FA5A33"/>
    <w:rsid w:val="00FA5E2D"/>
    <w:rsid w:val="00FB04C1"/>
    <w:rsid w:val="00FB0CE7"/>
    <w:rsid w:val="00FB17D2"/>
    <w:rsid w:val="00FB2EB2"/>
    <w:rsid w:val="00FB5E3D"/>
    <w:rsid w:val="00FB66F9"/>
    <w:rsid w:val="00FB6987"/>
    <w:rsid w:val="00FC02D3"/>
    <w:rsid w:val="00FC170A"/>
    <w:rsid w:val="00FC1B59"/>
    <w:rsid w:val="00FC24B2"/>
    <w:rsid w:val="00FC2A54"/>
    <w:rsid w:val="00FC308D"/>
    <w:rsid w:val="00FC4B91"/>
    <w:rsid w:val="00FC6170"/>
    <w:rsid w:val="00FD0624"/>
    <w:rsid w:val="00FD1023"/>
    <w:rsid w:val="00FD1060"/>
    <w:rsid w:val="00FD12AC"/>
    <w:rsid w:val="00FD1931"/>
    <w:rsid w:val="00FD3DD0"/>
    <w:rsid w:val="00FD405B"/>
    <w:rsid w:val="00FD4880"/>
    <w:rsid w:val="00FD629A"/>
    <w:rsid w:val="00FD6CB9"/>
    <w:rsid w:val="00FE0CD1"/>
    <w:rsid w:val="00FE2537"/>
    <w:rsid w:val="00FE2D70"/>
    <w:rsid w:val="00FE307F"/>
    <w:rsid w:val="00FE54DD"/>
    <w:rsid w:val="00FE601A"/>
    <w:rsid w:val="00FE68DE"/>
    <w:rsid w:val="00FE7779"/>
    <w:rsid w:val="00FF080B"/>
    <w:rsid w:val="00FF0F1E"/>
    <w:rsid w:val="00FF0FCE"/>
    <w:rsid w:val="00FF44E9"/>
    <w:rsid w:val="00FF4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D05F10"/>
  <w15:chartTrackingRefBased/>
  <w15:docId w15:val="{7F718B67-6F8C-4EDC-9B5A-EFC00AE0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Title" w:qFormat="1"/>
    <w:lsdException w:name="Default Paragraph Font" w:uiPriority="1"/>
    <w:lsdException w:name="Subtitle" w:qFormat="1"/>
    <w:lsdException w:name="Hyperlink" w:uiPriority="99"/>
    <w:lsdException w:name="Emphasis"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AF3CCC"/>
    <w:pPr>
      <w:widowControl w:val="0"/>
      <w:jc w:val="both"/>
    </w:pPr>
    <w:rPr>
      <w:rFonts w:asciiTheme="minorHAnsi" w:eastAsiaTheme="minorEastAsia" w:hAnsiTheme="minorHAnsi" w:cstheme="minorBidi"/>
      <w:kern w:val="2"/>
      <w:sz w:val="21"/>
      <w:szCs w:val="22"/>
    </w:rPr>
  </w:style>
  <w:style w:type="paragraph" w:styleId="1">
    <w:name w:val="heading 1"/>
    <w:basedOn w:val="a3"/>
    <w:next w:val="a3"/>
    <w:link w:val="10"/>
    <w:autoRedefine/>
    <w:uiPriority w:val="9"/>
    <w:qFormat/>
    <w:rsid w:val="00154F1D"/>
    <w:pPr>
      <w:keepNext/>
      <w:keepLines/>
      <w:numPr>
        <w:numId w:val="18"/>
      </w:numPr>
      <w:spacing w:before="397" w:after="397"/>
      <w:jc w:val="center"/>
      <w:outlineLvl w:val="0"/>
    </w:pPr>
    <w:rPr>
      <w:rFonts w:eastAsia="黑体"/>
      <w:bCs/>
      <w:kern w:val="44"/>
      <w:sz w:val="32"/>
      <w:szCs w:val="44"/>
    </w:rPr>
  </w:style>
  <w:style w:type="paragraph" w:styleId="21">
    <w:name w:val="heading 2"/>
    <w:basedOn w:val="a3"/>
    <w:next w:val="a3"/>
    <w:link w:val="22"/>
    <w:autoRedefine/>
    <w:uiPriority w:val="9"/>
    <w:qFormat/>
    <w:rsid w:val="00644392"/>
    <w:pPr>
      <w:keepNext/>
      <w:keepLines/>
      <w:numPr>
        <w:ilvl w:val="1"/>
        <w:numId w:val="18"/>
      </w:numPr>
      <w:spacing w:before="260" w:after="260" w:line="300" w:lineRule="auto"/>
      <w:outlineLvl w:val="1"/>
    </w:pPr>
    <w:rPr>
      <w:rFonts w:eastAsia="黑体"/>
      <w:bCs/>
      <w:sz w:val="28"/>
      <w:szCs w:val="32"/>
    </w:rPr>
  </w:style>
  <w:style w:type="paragraph" w:styleId="31">
    <w:name w:val="heading 3"/>
    <w:basedOn w:val="a3"/>
    <w:next w:val="a3"/>
    <w:link w:val="32"/>
    <w:autoRedefine/>
    <w:uiPriority w:val="9"/>
    <w:qFormat/>
    <w:rsid w:val="000A299E"/>
    <w:pPr>
      <w:keepNext/>
      <w:keepLines/>
      <w:numPr>
        <w:ilvl w:val="2"/>
        <w:numId w:val="18"/>
      </w:numPr>
      <w:spacing w:before="260" w:after="260" w:line="300" w:lineRule="auto"/>
      <w:outlineLvl w:val="2"/>
    </w:pPr>
    <w:rPr>
      <w:rFonts w:ascii="Times New Roman" w:eastAsia="黑体" w:hAnsi="Times New Roman"/>
      <w:bCs/>
      <w:sz w:val="24"/>
      <w:szCs w:val="32"/>
    </w:rPr>
  </w:style>
  <w:style w:type="paragraph" w:styleId="41">
    <w:name w:val="heading 4"/>
    <w:basedOn w:val="a3"/>
    <w:next w:val="a3"/>
    <w:link w:val="42"/>
    <w:uiPriority w:val="9"/>
    <w:qFormat/>
    <w:rsid w:val="00CE7344"/>
    <w:pPr>
      <w:keepNext/>
      <w:keepLines/>
      <w:numPr>
        <w:ilvl w:val="3"/>
        <w:numId w:val="18"/>
      </w:numPr>
      <w:spacing w:before="280" w:after="290" w:line="376" w:lineRule="auto"/>
      <w:outlineLvl w:val="3"/>
    </w:pPr>
    <w:rPr>
      <w:rFonts w:ascii="Arial" w:eastAsia="黑体" w:hAnsi="Arial"/>
      <w:b/>
      <w:bCs/>
      <w:szCs w:val="28"/>
    </w:rPr>
  </w:style>
  <w:style w:type="paragraph" w:styleId="51">
    <w:name w:val="heading 5"/>
    <w:basedOn w:val="a3"/>
    <w:next w:val="a3"/>
    <w:qFormat/>
    <w:rsid w:val="00CE7344"/>
    <w:pPr>
      <w:keepNext/>
      <w:keepLines/>
      <w:numPr>
        <w:ilvl w:val="4"/>
        <w:numId w:val="18"/>
      </w:numPr>
      <w:spacing w:before="280" w:after="290" w:line="376" w:lineRule="auto"/>
      <w:outlineLvl w:val="4"/>
    </w:pPr>
    <w:rPr>
      <w:b/>
      <w:bCs/>
      <w:szCs w:val="28"/>
    </w:rPr>
  </w:style>
  <w:style w:type="paragraph" w:styleId="6">
    <w:name w:val="heading 6"/>
    <w:basedOn w:val="a3"/>
    <w:next w:val="a3"/>
    <w:qFormat/>
    <w:rsid w:val="00CE7344"/>
    <w:pPr>
      <w:keepNext/>
      <w:keepLines/>
      <w:numPr>
        <w:ilvl w:val="5"/>
        <w:numId w:val="18"/>
      </w:numPr>
      <w:spacing w:before="240" w:after="64" w:line="320" w:lineRule="auto"/>
      <w:outlineLvl w:val="5"/>
    </w:pPr>
    <w:rPr>
      <w:rFonts w:ascii="Arial" w:eastAsia="黑体" w:hAnsi="Arial"/>
      <w:b/>
      <w:bCs/>
    </w:rPr>
  </w:style>
  <w:style w:type="paragraph" w:styleId="7">
    <w:name w:val="heading 7"/>
    <w:basedOn w:val="a3"/>
    <w:next w:val="a3"/>
    <w:qFormat/>
    <w:rsid w:val="00CE7344"/>
    <w:pPr>
      <w:keepNext/>
      <w:keepLines/>
      <w:numPr>
        <w:ilvl w:val="6"/>
        <w:numId w:val="18"/>
      </w:numPr>
      <w:spacing w:before="240" w:after="64" w:line="320" w:lineRule="auto"/>
      <w:outlineLvl w:val="6"/>
    </w:pPr>
    <w:rPr>
      <w:b/>
      <w:bCs/>
    </w:rPr>
  </w:style>
  <w:style w:type="paragraph" w:styleId="8">
    <w:name w:val="heading 8"/>
    <w:basedOn w:val="a3"/>
    <w:next w:val="a3"/>
    <w:qFormat/>
    <w:rsid w:val="00CE7344"/>
    <w:pPr>
      <w:keepNext/>
      <w:keepLines/>
      <w:numPr>
        <w:ilvl w:val="7"/>
        <w:numId w:val="18"/>
      </w:numPr>
      <w:spacing w:before="240" w:after="64" w:line="320" w:lineRule="auto"/>
      <w:outlineLvl w:val="7"/>
    </w:pPr>
    <w:rPr>
      <w:rFonts w:ascii="Arial" w:eastAsia="黑体" w:hAnsi="Arial"/>
    </w:rPr>
  </w:style>
  <w:style w:type="paragraph" w:styleId="9">
    <w:name w:val="heading 9"/>
    <w:basedOn w:val="a3"/>
    <w:next w:val="a3"/>
    <w:rsid w:val="00CE7344"/>
    <w:pPr>
      <w:keepNext/>
      <w:keepLines/>
      <w:numPr>
        <w:ilvl w:val="8"/>
        <w:numId w:val="18"/>
      </w:numPr>
      <w:spacing w:before="240" w:after="64" w:line="320" w:lineRule="auto"/>
      <w:outlineLvl w:val="8"/>
    </w:pPr>
    <w:rPr>
      <w:rFonts w:ascii="Arial" w:eastAsia="黑体" w:hAnsi="Arial"/>
      <w:szCs w:val="21"/>
    </w:rPr>
  </w:style>
  <w:style w:type="character" w:default="1" w:styleId="a4">
    <w:name w:val="Default Paragraph Font"/>
    <w:uiPriority w:val="1"/>
    <w:semiHidden/>
    <w:unhideWhenUsed/>
    <w:rsid w:val="00AF3CCC"/>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rsid w:val="00AF3CCC"/>
  </w:style>
  <w:style w:type="character" w:customStyle="1" w:styleId="10">
    <w:name w:val="标题 1 字符"/>
    <w:link w:val="1"/>
    <w:uiPriority w:val="9"/>
    <w:rsid w:val="00154F1D"/>
    <w:rPr>
      <w:rFonts w:asciiTheme="minorHAnsi" w:eastAsia="黑体" w:hAnsiTheme="minorHAnsi" w:cstheme="minorBidi"/>
      <w:bCs/>
      <w:kern w:val="44"/>
      <w:sz w:val="32"/>
      <w:szCs w:val="44"/>
    </w:rPr>
  </w:style>
  <w:style w:type="character" w:customStyle="1" w:styleId="22">
    <w:name w:val="标题 2 字符"/>
    <w:link w:val="21"/>
    <w:uiPriority w:val="9"/>
    <w:rsid w:val="00644392"/>
    <w:rPr>
      <w:rFonts w:asciiTheme="minorHAnsi" w:eastAsia="黑体" w:hAnsiTheme="minorHAnsi" w:cstheme="minorBidi"/>
      <w:bCs/>
      <w:kern w:val="2"/>
      <w:sz w:val="28"/>
      <w:szCs w:val="32"/>
    </w:rPr>
  </w:style>
  <w:style w:type="character" w:customStyle="1" w:styleId="32">
    <w:name w:val="标题 3 字符"/>
    <w:link w:val="31"/>
    <w:uiPriority w:val="9"/>
    <w:rsid w:val="000A299E"/>
    <w:rPr>
      <w:rFonts w:eastAsia="黑体" w:cstheme="minorBidi"/>
      <w:bCs/>
      <w:kern w:val="2"/>
      <w:sz w:val="24"/>
      <w:szCs w:val="32"/>
    </w:rPr>
  </w:style>
  <w:style w:type="character" w:customStyle="1" w:styleId="42">
    <w:name w:val="标题 4 字符"/>
    <w:link w:val="41"/>
    <w:uiPriority w:val="9"/>
    <w:rsid w:val="000D7D1E"/>
    <w:rPr>
      <w:rFonts w:ascii="Arial" w:eastAsia="黑体" w:hAnsi="Arial"/>
      <w:b/>
      <w:bCs/>
      <w:kern w:val="2"/>
      <w:sz w:val="24"/>
      <w:szCs w:val="28"/>
    </w:rPr>
  </w:style>
  <w:style w:type="paragraph" w:customStyle="1" w:styleId="-">
    <w:name w:val="中文封面-题头"/>
    <w:basedOn w:val="a3"/>
    <w:rsid w:val="00B57DDA"/>
    <w:pPr>
      <w:jc w:val="center"/>
    </w:pPr>
    <w:rPr>
      <w:rFonts w:cs="宋体"/>
      <w:sz w:val="36"/>
      <w:szCs w:val="20"/>
    </w:rPr>
  </w:style>
  <w:style w:type="character" w:styleId="a7">
    <w:name w:val="annotation reference"/>
    <w:uiPriority w:val="99"/>
    <w:semiHidden/>
    <w:rsid w:val="00E13DFD"/>
    <w:rPr>
      <w:sz w:val="21"/>
      <w:szCs w:val="21"/>
    </w:rPr>
  </w:style>
  <w:style w:type="paragraph" w:styleId="a8">
    <w:name w:val="annotation text"/>
    <w:basedOn w:val="a3"/>
    <w:link w:val="a9"/>
    <w:uiPriority w:val="99"/>
    <w:semiHidden/>
    <w:rsid w:val="00E13DFD"/>
    <w:pPr>
      <w:jc w:val="left"/>
    </w:pPr>
    <w:rPr>
      <w:szCs w:val="20"/>
    </w:rPr>
  </w:style>
  <w:style w:type="character" w:customStyle="1" w:styleId="a9">
    <w:name w:val="批注文字 字符"/>
    <w:link w:val="a8"/>
    <w:uiPriority w:val="99"/>
    <w:semiHidden/>
    <w:rsid w:val="000D7D1E"/>
    <w:rPr>
      <w:kern w:val="2"/>
      <w:sz w:val="21"/>
    </w:rPr>
  </w:style>
  <w:style w:type="paragraph" w:styleId="aa">
    <w:name w:val="Document Map"/>
    <w:basedOn w:val="a3"/>
    <w:semiHidden/>
    <w:rsid w:val="00E13DFD"/>
    <w:pPr>
      <w:shd w:val="clear" w:color="auto" w:fill="000080"/>
    </w:pPr>
  </w:style>
  <w:style w:type="paragraph" w:styleId="ab">
    <w:name w:val="Balloon Text"/>
    <w:basedOn w:val="a3"/>
    <w:link w:val="ac"/>
    <w:uiPriority w:val="99"/>
    <w:semiHidden/>
    <w:rsid w:val="00E13DFD"/>
    <w:rPr>
      <w:sz w:val="18"/>
      <w:szCs w:val="18"/>
    </w:rPr>
  </w:style>
  <w:style w:type="character" w:customStyle="1" w:styleId="ac">
    <w:name w:val="批注框文本 字符"/>
    <w:link w:val="ab"/>
    <w:uiPriority w:val="99"/>
    <w:semiHidden/>
    <w:rsid w:val="000D7D1E"/>
    <w:rPr>
      <w:kern w:val="2"/>
      <w:sz w:val="18"/>
      <w:szCs w:val="18"/>
    </w:rPr>
  </w:style>
  <w:style w:type="paragraph" w:customStyle="1" w:styleId="-0">
    <w:name w:val="中文封面-论文标题"/>
    <w:basedOn w:val="a3"/>
    <w:next w:val="a3"/>
    <w:autoRedefine/>
    <w:rsid w:val="002F74E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a3"/>
    <w:autoRedefine/>
    <w:rsid w:val="00D676AF"/>
    <w:pPr>
      <w:jc w:val="center"/>
    </w:pPr>
    <w:rPr>
      <w:rFonts w:cs="宋体"/>
      <w:sz w:val="36"/>
      <w:szCs w:val="20"/>
    </w:rPr>
  </w:style>
  <w:style w:type="paragraph" w:customStyle="1" w:styleId="-4">
    <w:name w:val="中文封面-单位与时间"/>
    <w:basedOn w:val="a3"/>
    <w:rsid w:val="001F4896"/>
    <w:pPr>
      <w:jc w:val="center"/>
    </w:pPr>
    <w:rPr>
      <w:rFonts w:cs="宋体"/>
      <w:b/>
      <w:bCs/>
      <w:sz w:val="28"/>
      <w:szCs w:val="20"/>
    </w:rPr>
  </w:style>
  <w:style w:type="paragraph" w:customStyle="1" w:styleId="-5">
    <w:name w:val="英文封面-论文标题"/>
    <w:link w:val="-Char"/>
    <w:autoRedefine/>
    <w:rsid w:val="00D676AF"/>
    <w:pPr>
      <w:spacing w:line="300" w:lineRule="auto"/>
      <w:jc w:val="center"/>
    </w:pPr>
    <w:rPr>
      <w:rFonts w:eastAsia="Times New Roman"/>
      <w:b/>
      <w:bCs/>
      <w:kern w:val="2"/>
      <w:sz w:val="44"/>
      <w:szCs w:val="24"/>
    </w:rPr>
  </w:style>
  <w:style w:type="character" w:customStyle="1" w:styleId="-Char">
    <w:name w:val="英文封面-论文标题 Char"/>
    <w:link w:val="-5"/>
    <w:rsid w:val="00D676AF"/>
    <w:rPr>
      <w:rFonts w:eastAsia="Times New Roman"/>
      <w:b/>
      <w:bCs/>
      <w:kern w:val="2"/>
      <w:sz w:val="44"/>
      <w:szCs w:val="24"/>
    </w:rPr>
  </w:style>
  <w:style w:type="character" w:customStyle="1" w:styleId="-6">
    <w:name w:val="英文封面-表单项"/>
    <w:rsid w:val="00C117B5"/>
    <w:rPr>
      <w:rFonts w:ascii="Times New Roman" w:hAnsi="Times New Roman"/>
      <w:b/>
      <w:bCs/>
      <w:sz w:val="28"/>
    </w:rPr>
  </w:style>
  <w:style w:type="paragraph" w:customStyle="1" w:styleId="11">
    <w:name w:val="样式1"/>
    <w:basedOn w:val="a3"/>
    <w:next w:val="a3"/>
    <w:rsid w:val="00495042"/>
    <w:pPr>
      <w:spacing w:before="120" w:after="120"/>
    </w:pPr>
    <w:rPr>
      <w:rFonts w:eastAsia="Times New Roman"/>
      <w:sz w:val="28"/>
    </w:rPr>
  </w:style>
  <w:style w:type="paragraph" w:customStyle="1" w:styleId="-7">
    <w:name w:val="英文封面-单位与时间"/>
    <w:basedOn w:val="a3"/>
    <w:rsid w:val="0088054C"/>
    <w:pPr>
      <w:spacing w:line="360" w:lineRule="auto"/>
      <w:jc w:val="center"/>
    </w:pPr>
    <w:rPr>
      <w:rFonts w:eastAsia="Times New Roman" w:cs="宋体"/>
      <w:sz w:val="32"/>
      <w:szCs w:val="20"/>
    </w:rPr>
  </w:style>
  <w:style w:type="paragraph" w:styleId="HTML">
    <w:name w:val="HTML Preformatted"/>
    <w:basedOn w:val="a3"/>
    <w:rsid w:val="003C1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customStyle="1" w:styleId="ad">
    <w:name w:val="摘要处论文题目"/>
    <w:basedOn w:val="ae"/>
    <w:next w:val="a3"/>
    <w:autoRedefine/>
    <w:rsid w:val="00E97669"/>
    <w:pPr>
      <w:spacing w:before="397" w:after="397"/>
    </w:pPr>
    <w:rPr>
      <w:rFonts w:eastAsia="黑体" w:cs="宋体"/>
      <w:b w:val="0"/>
      <w:szCs w:val="20"/>
    </w:rPr>
  </w:style>
  <w:style w:type="paragraph" w:styleId="ae">
    <w:name w:val="Title"/>
    <w:basedOn w:val="a3"/>
    <w:qFormat/>
    <w:rsid w:val="006747B3"/>
    <w:pPr>
      <w:spacing w:before="240" w:after="60"/>
      <w:jc w:val="center"/>
      <w:outlineLvl w:val="0"/>
    </w:pPr>
    <w:rPr>
      <w:rFonts w:ascii="Arial" w:hAnsi="Arial" w:cs="Arial"/>
      <w:b/>
      <w:bCs/>
      <w:sz w:val="32"/>
      <w:szCs w:val="32"/>
    </w:rPr>
  </w:style>
  <w:style w:type="paragraph" w:customStyle="1" w:styleId="af">
    <w:name w:val="摘要内容"/>
    <w:basedOn w:val="a3"/>
    <w:autoRedefine/>
    <w:rsid w:val="00D84A69"/>
    <w:pPr>
      <w:ind w:firstLine="570"/>
    </w:pPr>
    <w:rPr>
      <w:sz w:val="28"/>
    </w:rPr>
  </w:style>
  <w:style w:type="character" w:customStyle="1" w:styleId="af0">
    <w:name w:val="关键词"/>
    <w:rsid w:val="00AC0AED"/>
    <w:rPr>
      <w:rFonts w:ascii="黑体" w:eastAsia="黑体" w:hAnsi="黑体"/>
      <w:bCs/>
      <w:sz w:val="28"/>
    </w:rPr>
  </w:style>
  <w:style w:type="paragraph" w:customStyle="1" w:styleId="ABSTRACT">
    <w:name w:val="ABSTRACT标题"/>
    <w:basedOn w:val="ae"/>
    <w:next w:val="ABTSTRACT"/>
    <w:autoRedefine/>
    <w:rsid w:val="0062797E"/>
    <w:pPr>
      <w:spacing w:before="0" w:after="0"/>
    </w:pPr>
    <w:rPr>
      <w:rFonts w:ascii="Times New Roman" w:eastAsia="Times New Roman" w:hAnsi="Times New Roman" w:cs="Times New Roman"/>
      <w:szCs w:val="20"/>
    </w:rPr>
  </w:style>
  <w:style w:type="paragraph" w:customStyle="1" w:styleId="ABTSTRACT">
    <w:name w:val="ABTSTRACT内容"/>
    <w:basedOn w:val="a3"/>
    <w:link w:val="ABTSTRACTChar"/>
    <w:autoRedefine/>
    <w:rsid w:val="00097B77"/>
    <w:pPr>
      <w:ind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customStyle="1" w:styleId="12">
    <w:name w:val="目录 1"/>
    <w:basedOn w:val="a3"/>
    <w:next w:val="a3"/>
    <w:autoRedefine/>
    <w:uiPriority w:val="39"/>
    <w:rsid w:val="00E678A9"/>
    <w:pPr>
      <w:tabs>
        <w:tab w:val="right" w:leader="middleDot" w:pos="8437"/>
      </w:tabs>
    </w:pPr>
    <w:rPr>
      <w:rFonts w:eastAsia="黑体" w:cs="Arial"/>
      <w:bCs/>
      <w:caps/>
    </w:rPr>
  </w:style>
  <w:style w:type="paragraph" w:styleId="af1">
    <w:name w:val="header"/>
    <w:basedOn w:val="a3"/>
    <w:link w:val="af2"/>
    <w:autoRedefine/>
    <w:uiPriority w:val="99"/>
    <w:rsid w:val="00DD621A"/>
    <w:pPr>
      <w:pBdr>
        <w:bottom w:val="thinThickSmallGap" w:sz="18" w:space="1" w:color="auto"/>
      </w:pBdr>
      <w:tabs>
        <w:tab w:val="center" w:pos="4153"/>
        <w:tab w:val="right" w:pos="8306"/>
      </w:tabs>
      <w:snapToGrid w:val="0"/>
      <w:jc w:val="center"/>
    </w:pPr>
    <w:rPr>
      <w:sz w:val="18"/>
      <w:szCs w:val="18"/>
    </w:rPr>
  </w:style>
  <w:style w:type="character" w:customStyle="1" w:styleId="af2">
    <w:name w:val="页眉 字符"/>
    <w:link w:val="af1"/>
    <w:uiPriority w:val="99"/>
    <w:rsid w:val="00DD621A"/>
    <w:rPr>
      <w:kern w:val="2"/>
      <w:sz w:val="18"/>
      <w:szCs w:val="18"/>
    </w:rPr>
  </w:style>
  <w:style w:type="paragraph" w:styleId="af3">
    <w:name w:val="footer"/>
    <w:basedOn w:val="a3"/>
    <w:link w:val="af4"/>
    <w:uiPriority w:val="99"/>
    <w:rsid w:val="00BD2EF6"/>
    <w:pPr>
      <w:tabs>
        <w:tab w:val="center" w:pos="4153"/>
        <w:tab w:val="right" w:pos="8306"/>
      </w:tabs>
      <w:snapToGrid w:val="0"/>
      <w:jc w:val="left"/>
    </w:pPr>
    <w:rPr>
      <w:sz w:val="18"/>
      <w:szCs w:val="18"/>
    </w:rPr>
  </w:style>
  <w:style w:type="character" w:customStyle="1" w:styleId="af4">
    <w:name w:val="页脚 字符"/>
    <w:link w:val="af3"/>
    <w:uiPriority w:val="99"/>
    <w:rsid w:val="00051ADF"/>
    <w:rPr>
      <w:kern w:val="2"/>
      <w:sz w:val="18"/>
      <w:szCs w:val="18"/>
    </w:rPr>
  </w:style>
  <w:style w:type="paragraph" w:customStyle="1" w:styleId="af5">
    <w:name w:val="图表"/>
    <w:basedOn w:val="a3"/>
    <w:rsid w:val="002F0921"/>
    <w:pPr>
      <w:jc w:val="center"/>
    </w:pPr>
  </w:style>
  <w:style w:type="paragraph" w:styleId="af6">
    <w:name w:val="caption"/>
    <w:basedOn w:val="a3"/>
    <w:next w:val="a3"/>
    <w:autoRedefine/>
    <w:qFormat/>
    <w:rsid w:val="0000755E"/>
    <w:pPr>
      <w:jc w:val="center"/>
    </w:pPr>
    <w:rPr>
      <w:rFonts w:eastAsia="楷体" w:cs="Arial"/>
      <w:szCs w:val="20"/>
    </w:rPr>
  </w:style>
  <w:style w:type="paragraph" w:customStyle="1" w:styleId="-8">
    <w:name w:val="图-中文题注"/>
    <w:basedOn w:val="af6"/>
    <w:rsid w:val="002B22FA"/>
    <w:rPr>
      <w:rFonts w:eastAsia="楷体_GB2312"/>
    </w:rPr>
  </w:style>
  <w:style w:type="paragraph" w:customStyle="1" w:styleId="-9">
    <w:name w:val="图-英文题注"/>
    <w:basedOn w:val="af6"/>
    <w:autoRedefine/>
    <w:rsid w:val="00324CD9"/>
    <w:rPr>
      <w:rFonts w:eastAsia="Times New Roman" w:cs="Times New Roman"/>
    </w:rPr>
  </w:style>
  <w:style w:type="paragraph" w:customStyle="1" w:styleId="-a">
    <w:name w:val="表-中文题注"/>
    <w:basedOn w:val="a3"/>
    <w:rsid w:val="002F0921"/>
    <w:pPr>
      <w:jc w:val="center"/>
    </w:pPr>
    <w:rPr>
      <w:rFonts w:eastAsia="楷体_GB2312"/>
    </w:rPr>
  </w:style>
  <w:style w:type="paragraph" w:customStyle="1" w:styleId="-b">
    <w:name w:val="表-英文题注"/>
    <w:basedOn w:val="af6"/>
    <w:rsid w:val="002F0921"/>
    <w:rPr>
      <w:rFonts w:eastAsia="Times New Roman"/>
    </w:rPr>
  </w:style>
  <w:style w:type="paragraph" w:customStyle="1" w:styleId="af7">
    <w:name w:val="封面页眉"/>
    <w:basedOn w:val="af1"/>
    <w:rsid w:val="000306C5"/>
    <w:pPr>
      <w:pBdr>
        <w:bottom w:val="none" w:sz="0" w:space="0" w:color="auto"/>
      </w:pBdr>
    </w:pPr>
  </w:style>
  <w:style w:type="paragraph" w:customStyle="1" w:styleId="af8">
    <w:name w:val="正文后的题目"/>
    <w:basedOn w:val="ae"/>
    <w:next w:val="a3"/>
    <w:rsid w:val="00B175BB"/>
    <w:pPr>
      <w:spacing w:before="397" w:after="0"/>
    </w:pPr>
    <w:rPr>
      <w:rFonts w:eastAsia="黑体"/>
      <w:b w:val="0"/>
    </w:rPr>
  </w:style>
  <w:style w:type="paragraph" w:customStyle="1" w:styleId="af9">
    <w:name w:val="参考文献内容"/>
    <w:basedOn w:val="a3"/>
    <w:rsid w:val="00217396"/>
  </w:style>
  <w:style w:type="paragraph" w:customStyle="1" w:styleId="23">
    <w:name w:val="目录 2"/>
    <w:basedOn w:val="a3"/>
    <w:next w:val="a3"/>
    <w:autoRedefine/>
    <w:uiPriority w:val="39"/>
    <w:rsid w:val="00097B77"/>
    <w:pPr>
      <w:ind w:firstLineChars="100" w:firstLine="100"/>
    </w:pPr>
    <w:rPr>
      <w:bCs/>
      <w:szCs w:val="20"/>
    </w:rPr>
  </w:style>
  <w:style w:type="paragraph" w:customStyle="1" w:styleId="33">
    <w:name w:val="目录 3"/>
    <w:basedOn w:val="a3"/>
    <w:next w:val="a3"/>
    <w:autoRedefine/>
    <w:uiPriority w:val="39"/>
    <w:rsid w:val="00097B77"/>
    <w:pPr>
      <w:tabs>
        <w:tab w:val="right" w:leader="middleDot" w:pos="8436"/>
      </w:tabs>
    </w:pPr>
    <w:rPr>
      <w:szCs w:val="20"/>
    </w:rPr>
  </w:style>
  <w:style w:type="character" w:styleId="afa">
    <w:name w:val="Hyperlink"/>
    <w:uiPriority w:val="99"/>
    <w:rsid w:val="00B870F9"/>
    <w:rPr>
      <w:rFonts w:ascii="Times New Roman" w:eastAsia="宋体" w:hAnsi="Times New Roman"/>
      <w:color w:val="auto"/>
      <w:sz w:val="24"/>
      <w:szCs w:val="24"/>
      <w:u w:val="none"/>
    </w:rPr>
  </w:style>
  <w:style w:type="paragraph" w:customStyle="1" w:styleId="afb">
    <w:name w:val="目录题目"/>
    <w:basedOn w:val="a3"/>
    <w:next w:val="a3"/>
    <w:autoRedefine/>
    <w:rsid w:val="00F302E0"/>
    <w:pPr>
      <w:spacing w:before="397"/>
      <w:jc w:val="center"/>
    </w:pPr>
    <w:rPr>
      <w:rFonts w:eastAsia="黑体"/>
      <w:sz w:val="32"/>
    </w:rPr>
  </w:style>
  <w:style w:type="paragraph" w:styleId="afc">
    <w:name w:val="table of figures"/>
    <w:basedOn w:val="a3"/>
    <w:next w:val="a3"/>
    <w:uiPriority w:val="99"/>
    <w:rsid w:val="007E3DF2"/>
    <w:pPr>
      <w:tabs>
        <w:tab w:val="right" w:leader="middleDot" w:pos="2520"/>
      </w:tabs>
    </w:pPr>
  </w:style>
  <w:style w:type="paragraph" w:styleId="afd">
    <w:name w:val="Plain Text"/>
    <w:basedOn w:val="a3"/>
    <w:rsid w:val="003B4959"/>
    <w:rPr>
      <w:rFonts w:ascii="宋体" w:hAnsi="Courier New"/>
      <w:szCs w:val="20"/>
    </w:rPr>
  </w:style>
  <w:style w:type="character" w:styleId="afe">
    <w:name w:val="page number"/>
    <w:basedOn w:val="a4"/>
    <w:rsid w:val="0031261A"/>
  </w:style>
  <w:style w:type="paragraph" w:styleId="aff">
    <w:name w:val="annotation subject"/>
    <w:basedOn w:val="a8"/>
    <w:next w:val="a8"/>
    <w:link w:val="aff0"/>
    <w:uiPriority w:val="99"/>
    <w:semiHidden/>
    <w:rsid w:val="006136CA"/>
    <w:rPr>
      <w:b/>
      <w:bCs/>
      <w:sz w:val="24"/>
      <w:szCs w:val="24"/>
    </w:rPr>
  </w:style>
  <w:style w:type="character" w:customStyle="1" w:styleId="aff0">
    <w:name w:val="批注主题 字符"/>
    <w:link w:val="aff"/>
    <w:uiPriority w:val="99"/>
    <w:semiHidden/>
    <w:rsid w:val="000D7D1E"/>
    <w:rPr>
      <w:b/>
      <w:bCs/>
      <w:kern w:val="2"/>
      <w:sz w:val="24"/>
      <w:szCs w:val="24"/>
    </w:rPr>
  </w:style>
  <w:style w:type="paragraph" w:styleId="aff1">
    <w:name w:val="Date"/>
    <w:basedOn w:val="a3"/>
    <w:next w:val="a3"/>
    <w:rsid w:val="00926F46"/>
    <w:pPr>
      <w:ind w:leftChars="2500" w:left="100"/>
    </w:pPr>
  </w:style>
  <w:style w:type="paragraph" w:customStyle="1" w:styleId="43">
    <w:name w:val="目录 4"/>
    <w:basedOn w:val="a3"/>
    <w:next w:val="a3"/>
    <w:autoRedefine/>
    <w:uiPriority w:val="39"/>
    <w:rsid w:val="004D5E92"/>
    <w:pPr>
      <w:ind w:left="480"/>
    </w:pPr>
    <w:rPr>
      <w:sz w:val="20"/>
      <w:szCs w:val="20"/>
    </w:rPr>
  </w:style>
  <w:style w:type="paragraph" w:customStyle="1" w:styleId="52">
    <w:name w:val="目录 5"/>
    <w:basedOn w:val="a3"/>
    <w:next w:val="a3"/>
    <w:autoRedefine/>
    <w:uiPriority w:val="39"/>
    <w:rsid w:val="004D5E92"/>
    <w:pPr>
      <w:ind w:left="720"/>
    </w:pPr>
    <w:rPr>
      <w:sz w:val="20"/>
      <w:szCs w:val="20"/>
    </w:rPr>
  </w:style>
  <w:style w:type="paragraph" w:customStyle="1" w:styleId="60">
    <w:name w:val="目录 6"/>
    <w:basedOn w:val="a3"/>
    <w:next w:val="a3"/>
    <w:autoRedefine/>
    <w:uiPriority w:val="39"/>
    <w:rsid w:val="004D5E92"/>
    <w:pPr>
      <w:ind w:left="960"/>
    </w:pPr>
    <w:rPr>
      <w:sz w:val="20"/>
      <w:szCs w:val="20"/>
    </w:rPr>
  </w:style>
  <w:style w:type="paragraph" w:customStyle="1" w:styleId="70">
    <w:name w:val="目录 7"/>
    <w:basedOn w:val="a3"/>
    <w:next w:val="a3"/>
    <w:autoRedefine/>
    <w:uiPriority w:val="39"/>
    <w:rsid w:val="004D5E92"/>
    <w:pPr>
      <w:ind w:left="1200"/>
    </w:pPr>
    <w:rPr>
      <w:sz w:val="20"/>
      <w:szCs w:val="20"/>
    </w:rPr>
  </w:style>
  <w:style w:type="paragraph" w:customStyle="1" w:styleId="80">
    <w:name w:val="目录 8"/>
    <w:basedOn w:val="a3"/>
    <w:next w:val="a3"/>
    <w:autoRedefine/>
    <w:uiPriority w:val="39"/>
    <w:rsid w:val="004D5E92"/>
    <w:pPr>
      <w:ind w:left="1440"/>
    </w:pPr>
    <w:rPr>
      <w:sz w:val="20"/>
      <w:szCs w:val="20"/>
    </w:rPr>
  </w:style>
  <w:style w:type="paragraph" w:customStyle="1" w:styleId="90">
    <w:name w:val="目录 9"/>
    <w:basedOn w:val="a3"/>
    <w:next w:val="a3"/>
    <w:autoRedefine/>
    <w:uiPriority w:val="39"/>
    <w:rsid w:val="004D5E92"/>
    <w:pPr>
      <w:ind w:left="1680"/>
    </w:pPr>
    <w:rPr>
      <w:sz w:val="20"/>
      <w:szCs w:val="20"/>
    </w:rPr>
  </w:style>
  <w:style w:type="paragraph" w:customStyle="1" w:styleId="aff2">
    <w:name w:val="论文正文"/>
    <w:basedOn w:val="a3"/>
    <w:link w:val="aff3"/>
    <w:autoRedefine/>
    <w:rsid w:val="00345D35"/>
    <w:pPr>
      <w:ind w:firstLine="480"/>
    </w:pPr>
  </w:style>
  <w:style w:type="character" w:customStyle="1" w:styleId="aff3">
    <w:name w:val="论文正文 字符"/>
    <w:link w:val="aff2"/>
    <w:rsid w:val="001548CC"/>
    <w:rPr>
      <w:kern w:val="2"/>
      <w:sz w:val="24"/>
      <w:szCs w:val="24"/>
    </w:rPr>
  </w:style>
  <w:style w:type="paragraph" w:customStyle="1" w:styleId="aff4">
    <w:name w:val="摘要标题"/>
    <w:basedOn w:val="ae"/>
    <w:next w:val="af"/>
    <w:autoRedefine/>
    <w:rsid w:val="006269CD"/>
    <w:pPr>
      <w:spacing w:before="0" w:after="0"/>
    </w:pPr>
    <w:rPr>
      <w:rFonts w:eastAsia="黑体"/>
      <w:b w:val="0"/>
    </w:rPr>
  </w:style>
  <w:style w:type="paragraph" w:customStyle="1" w:styleId="ABSTRACT0">
    <w:name w:val="ABSTRACT处论文标题"/>
    <w:basedOn w:val="a3"/>
    <w:rsid w:val="00A96141"/>
    <w:pPr>
      <w:spacing w:before="397" w:after="397"/>
      <w:jc w:val="center"/>
    </w:pPr>
    <w:rPr>
      <w:rFonts w:eastAsia="Times New Roman"/>
      <w:b/>
      <w:sz w:val="32"/>
      <w:szCs w:val="44"/>
    </w:rPr>
  </w:style>
  <w:style w:type="paragraph" w:customStyle="1" w:styleId="-c">
    <w:name w:val="英文封面-表单内容"/>
    <w:basedOn w:val="a3"/>
    <w:next w:val="a3"/>
    <w:autoRedefine/>
    <w:rsid w:val="00495042"/>
    <w:pPr>
      <w:spacing w:before="120" w:after="120"/>
    </w:pPr>
    <w:rPr>
      <w:sz w:val="28"/>
    </w:rPr>
  </w:style>
  <w:style w:type="paragraph" w:customStyle="1" w:styleId="aff5">
    <w:name w:val="图表目录内容"/>
    <w:basedOn w:val="afc"/>
    <w:rsid w:val="00F95103"/>
    <w:pPr>
      <w:tabs>
        <w:tab w:val="clear" w:pos="2520"/>
        <w:tab w:val="right" w:leader="middleDot" w:pos="8460"/>
      </w:tabs>
      <w:spacing w:line="300" w:lineRule="auto"/>
    </w:pPr>
  </w:style>
  <w:style w:type="paragraph" w:customStyle="1" w:styleId="aff6">
    <w:name w:val="关键词内容"/>
    <w:basedOn w:val="a3"/>
    <w:link w:val="Char"/>
    <w:rsid w:val="008005EC"/>
    <w:pPr>
      <w:ind w:left="2624" w:hangingChars="937" w:hanging="2624"/>
    </w:pPr>
    <w:rPr>
      <w:sz w:val="28"/>
      <w:szCs w:val="28"/>
    </w:rPr>
  </w:style>
  <w:style w:type="character" w:customStyle="1" w:styleId="Char">
    <w:name w:val="关键词内容 Char"/>
    <w:link w:val="aff6"/>
    <w:rsid w:val="008005EC"/>
    <w:rPr>
      <w:rFonts w:eastAsia="宋体"/>
      <w:kern w:val="2"/>
      <w:sz w:val="28"/>
      <w:szCs w:val="28"/>
      <w:lang w:val="en-US" w:eastAsia="zh-CN" w:bidi="ar-SA"/>
    </w:rPr>
  </w:style>
  <w:style w:type="paragraph" w:styleId="24">
    <w:name w:val="Body Text Indent 2"/>
    <w:basedOn w:val="a3"/>
    <w:rsid w:val="007F5AF7"/>
    <w:pPr>
      <w:adjustRightInd w:val="0"/>
      <w:spacing w:line="400" w:lineRule="atLeast"/>
      <w:ind w:firstLine="630"/>
      <w:textAlignment w:val="baseline"/>
    </w:pPr>
    <w:rPr>
      <w:kern w:val="0"/>
      <w:sz w:val="28"/>
      <w:szCs w:val="20"/>
    </w:rPr>
  </w:style>
  <w:style w:type="paragraph" w:customStyle="1" w:styleId="aff7">
    <w:name w:val="图题"/>
    <w:basedOn w:val="-8"/>
    <w:autoRedefine/>
    <w:qFormat/>
    <w:rsid w:val="00C7490B"/>
    <w:rPr>
      <w:rFonts w:ascii="宋体" w:eastAsia="宋体" w:hAnsi="宋体"/>
      <w:noProof/>
    </w:rPr>
  </w:style>
  <w:style w:type="table" w:styleId="aff8">
    <w:name w:val="Table Grid"/>
    <w:basedOn w:val="a5"/>
    <w:uiPriority w:val="39"/>
    <w:rsid w:val="0046079E"/>
    <w:rPr>
      <w:rFonts w:ascii="宋体" w:hAnsi="宋体"/>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9">
    <w:name w:val="公式"/>
    <w:basedOn w:val="a3"/>
    <w:qFormat/>
    <w:rsid w:val="00545E0D"/>
    <w:pPr>
      <w:tabs>
        <w:tab w:val="center" w:pos="4080"/>
        <w:tab w:val="right" w:pos="8160"/>
      </w:tabs>
      <w:textAlignment w:val="center"/>
    </w:pPr>
    <w:rPr>
      <w:rFonts w:cs="Arial"/>
    </w:rPr>
  </w:style>
  <w:style w:type="paragraph" w:customStyle="1" w:styleId="affa">
    <w:name w:val="列出段落"/>
    <w:basedOn w:val="a3"/>
    <w:uiPriority w:val="34"/>
    <w:qFormat/>
    <w:rsid w:val="00E110A1"/>
    <w:pPr>
      <w:ind w:firstLine="420"/>
    </w:pPr>
    <w:rPr>
      <w:rFonts w:cs="Arial"/>
    </w:rPr>
  </w:style>
  <w:style w:type="paragraph" w:customStyle="1" w:styleId="MTDisplayEquation">
    <w:name w:val="MTDisplayEquation"/>
    <w:basedOn w:val="a3"/>
    <w:next w:val="a3"/>
    <w:link w:val="MTDisplayEquation0"/>
    <w:rsid w:val="00940C9F"/>
    <w:pPr>
      <w:tabs>
        <w:tab w:val="center" w:pos="4160"/>
        <w:tab w:val="right" w:pos="8300"/>
      </w:tabs>
    </w:pPr>
    <w:rPr>
      <w:rFonts w:cs="Arial"/>
    </w:rPr>
  </w:style>
  <w:style w:type="character" w:customStyle="1" w:styleId="MTDisplayEquation0">
    <w:name w:val="MTDisplayEquation 字符"/>
    <w:link w:val="MTDisplayEquation"/>
    <w:rsid w:val="00940C9F"/>
    <w:rPr>
      <w:rFonts w:cs="Arial"/>
      <w:kern w:val="2"/>
      <w:sz w:val="24"/>
      <w:szCs w:val="24"/>
    </w:rPr>
  </w:style>
  <w:style w:type="paragraph" w:customStyle="1" w:styleId="EndNoteBibliographyTitle">
    <w:name w:val="EndNote Bibliography Title"/>
    <w:basedOn w:val="a3"/>
    <w:link w:val="EndNoteBibliographyTitle0"/>
    <w:rsid w:val="001548CC"/>
    <w:pPr>
      <w:jc w:val="center"/>
    </w:pPr>
    <w:rPr>
      <w:noProof/>
    </w:rPr>
  </w:style>
  <w:style w:type="character" w:customStyle="1" w:styleId="EndNoteBibliographyTitle0">
    <w:name w:val="EndNote Bibliography Title 字符"/>
    <w:link w:val="EndNoteBibliographyTitle"/>
    <w:rsid w:val="001548CC"/>
    <w:rPr>
      <w:noProof/>
      <w:kern w:val="2"/>
      <w:sz w:val="24"/>
      <w:szCs w:val="24"/>
    </w:rPr>
  </w:style>
  <w:style w:type="paragraph" w:customStyle="1" w:styleId="EndNoteBibliography">
    <w:name w:val="EndNote Bibliography"/>
    <w:basedOn w:val="a3"/>
    <w:link w:val="EndNoteBibliography0"/>
    <w:rsid w:val="001548CC"/>
    <w:rPr>
      <w:noProof/>
    </w:rPr>
  </w:style>
  <w:style w:type="character" w:customStyle="1" w:styleId="EndNoteBibliography0">
    <w:name w:val="EndNote Bibliography 字符"/>
    <w:link w:val="EndNoteBibliography"/>
    <w:rsid w:val="001548CC"/>
    <w:rPr>
      <w:noProof/>
      <w:kern w:val="2"/>
      <w:sz w:val="24"/>
      <w:szCs w:val="24"/>
    </w:rPr>
  </w:style>
  <w:style w:type="paragraph" w:customStyle="1" w:styleId="affb">
    <w:name w:val="公式表格内容"/>
    <w:basedOn w:val="a3"/>
    <w:link w:val="affc"/>
    <w:autoRedefine/>
    <w:qFormat/>
    <w:rsid w:val="006445FC"/>
    <w:pPr>
      <w:keepNext/>
      <w:ind w:right="420"/>
      <w:jc w:val="left"/>
    </w:pPr>
  </w:style>
  <w:style w:type="character" w:customStyle="1" w:styleId="affc">
    <w:name w:val="公式表格内容 字符"/>
    <w:link w:val="affb"/>
    <w:rsid w:val="006445FC"/>
    <w:rPr>
      <w:rFonts w:asciiTheme="minorHAnsi" w:eastAsiaTheme="minorEastAsia" w:hAnsiTheme="minorHAnsi" w:cstheme="minorBidi"/>
      <w:kern w:val="2"/>
      <w:sz w:val="21"/>
      <w:szCs w:val="22"/>
    </w:rPr>
  </w:style>
  <w:style w:type="paragraph" w:customStyle="1" w:styleId="a2">
    <w:name w:val="参考文献"/>
    <w:basedOn w:val="EndNoteBibliography"/>
    <w:link w:val="affd"/>
    <w:autoRedefine/>
    <w:qFormat/>
    <w:rsid w:val="00165497"/>
    <w:pPr>
      <w:numPr>
        <w:numId w:val="25"/>
      </w:numPr>
      <w:spacing w:line="300" w:lineRule="auto"/>
      <w:ind w:firstLine="0"/>
    </w:pPr>
  </w:style>
  <w:style w:type="character" w:customStyle="1" w:styleId="affd">
    <w:name w:val="参考文献 字符"/>
    <w:basedOn w:val="EndNoteBibliography0"/>
    <w:link w:val="a2"/>
    <w:rsid w:val="00165497"/>
    <w:rPr>
      <w:rFonts w:asciiTheme="minorHAnsi" w:hAnsiTheme="minorHAnsi" w:cstheme="minorBidi"/>
      <w:noProof/>
      <w:kern w:val="2"/>
      <w:sz w:val="24"/>
      <w:szCs w:val="22"/>
    </w:rPr>
  </w:style>
  <w:style w:type="paragraph" w:styleId="affe">
    <w:name w:val="Normal Indent"/>
    <w:basedOn w:val="a3"/>
    <w:rsid w:val="000D7D1E"/>
    <w:pPr>
      <w:ind w:firstLine="420"/>
    </w:pPr>
    <w:rPr>
      <w:szCs w:val="20"/>
    </w:rPr>
  </w:style>
  <w:style w:type="paragraph" w:styleId="afff">
    <w:name w:val="Quote"/>
    <w:basedOn w:val="a3"/>
    <w:next w:val="a3"/>
    <w:link w:val="afff0"/>
    <w:uiPriority w:val="29"/>
    <w:qFormat/>
    <w:rsid w:val="000A3625"/>
    <w:pPr>
      <w:spacing w:before="200" w:after="160"/>
      <w:ind w:left="864" w:right="864"/>
      <w:jc w:val="center"/>
    </w:pPr>
    <w:rPr>
      <w:i/>
      <w:iCs/>
      <w:color w:val="404040" w:themeColor="text1" w:themeTint="BF"/>
    </w:rPr>
  </w:style>
  <w:style w:type="paragraph" w:styleId="13">
    <w:name w:val="index 1"/>
    <w:basedOn w:val="a3"/>
    <w:next w:val="a3"/>
    <w:autoRedefine/>
    <w:rsid w:val="000A3625"/>
  </w:style>
  <w:style w:type="character" w:customStyle="1" w:styleId="afff0">
    <w:name w:val="引用 字符"/>
    <w:basedOn w:val="a4"/>
    <w:link w:val="afff"/>
    <w:uiPriority w:val="29"/>
    <w:rsid w:val="000A3625"/>
    <w:rPr>
      <w:rFonts w:asciiTheme="minorHAnsi" w:hAnsiTheme="minorHAnsi" w:cstheme="minorBidi"/>
      <w:i/>
      <w:iCs/>
      <w:color w:val="404040" w:themeColor="text1" w:themeTint="BF"/>
      <w:kern w:val="2"/>
      <w:sz w:val="24"/>
      <w:szCs w:val="22"/>
    </w:rPr>
  </w:style>
  <w:style w:type="paragraph" w:styleId="afff1">
    <w:name w:val="footnote text"/>
    <w:basedOn w:val="a3"/>
    <w:link w:val="afff2"/>
    <w:rsid w:val="001C3284"/>
    <w:pPr>
      <w:snapToGrid w:val="0"/>
      <w:jc w:val="left"/>
    </w:pPr>
    <w:rPr>
      <w:sz w:val="18"/>
      <w:szCs w:val="18"/>
    </w:rPr>
  </w:style>
  <w:style w:type="character" w:customStyle="1" w:styleId="afff2">
    <w:name w:val="脚注文本 字符"/>
    <w:basedOn w:val="a4"/>
    <w:link w:val="afff1"/>
    <w:rsid w:val="001C3284"/>
    <w:rPr>
      <w:rFonts w:asciiTheme="minorHAnsi" w:hAnsiTheme="minorHAnsi" w:cstheme="minorBidi"/>
      <w:kern w:val="2"/>
      <w:sz w:val="18"/>
      <w:szCs w:val="18"/>
    </w:rPr>
  </w:style>
  <w:style w:type="character" w:styleId="afff3">
    <w:name w:val="footnote reference"/>
    <w:basedOn w:val="a4"/>
    <w:rsid w:val="001C3284"/>
    <w:rPr>
      <w:vertAlign w:val="superscript"/>
    </w:rPr>
  </w:style>
  <w:style w:type="paragraph" w:styleId="a1">
    <w:name w:val="List Paragraph"/>
    <w:basedOn w:val="a3"/>
    <w:uiPriority w:val="34"/>
    <w:qFormat/>
    <w:rsid w:val="00207EF9"/>
    <w:pPr>
      <w:numPr>
        <w:numId w:val="27"/>
      </w:numPr>
      <w:ind w:left="200" w:hangingChars="200" w:hanging="200"/>
    </w:pPr>
    <w:rPr>
      <w:rFonts w:ascii="Times New Roman" w:eastAsia="宋体" w:hAnsi="Times New Roman"/>
      <w:sz w:val="24"/>
    </w:rPr>
  </w:style>
  <w:style w:type="paragraph" w:styleId="TOC2">
    <w:name w:val="toc 2"/>
    <w:basedOn w:val="a3"/>
    <w:next w:val="a3"/>
    <w:autoRedefine/>
    <w:uiPriority w:val="39"/>
    <w:rsid w:val="00194F7C"/>
    <w:pPr>
      <w:ind w:leftChars="200" w:left="420"/>
    </w:pPr>
  </w:style>
  <w:style w:type="paragraph" w:styleId="TOC1">
    <w:name w:val="toc 1"/>
    <w:basedOn w:val="a3"/>
    <w:next w:val="a3"/>
    <w:autoRedefine/>
    <w:uiPriority w:val="39"/>
    <w:rsid w:val="0022702C"/>
    <w:pPr>
      <w:tabs>
        <w:tab w:val="right" w:leader="dot" w:pos="8436"/>
      </w:tabs>
      <w:ind w:firstLine="480"/>
      <w:jc w:val="center"/>
    </w:pPr>
  </w:style>
  <w:style w:type="paragraph" w:styleId="TOC3">
    <w:name w:val="toc 3"/>
    <w:basedOn w:val="a3"/>
    <w:next w:val="a3"/>
    <w:autoRedefine/>
    <w:uiPriority w:val="39"/>
    <w:rsid w:val="00194F7C"/>
    <w:pPr>
      <w:ind w:leftChars="400" w:left="840"/>
    </w:pPr>
  </w:style>
  <w:style w:type="paragraph" w:styleId="TOC">
    <w:name w:val="TOC Heading"/>
    <w:basedOn w:val="1"/>
    <w:next w:val="a3"/>
    <w:uiPriority w:val="39"/>
    <w:unhideWhenUsed/>
    <w:qFormat/>
    <w:rsid w:val="0022702C"/>
    <w:pPr>
      <w:widowControl/>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customStyle="1" w:styleId="14">
    <w:name w:val="正文1"/>
    <w:basedOn w:val="a3"/>
    <w:link w:val="15"/>
    <w:qFormat/>
    <w:rsid w:val="00644392"/>
    <w:pPr>
      <w:spacing w:line="300" w:lineRule="auto"/>
      <w:ind w:firstLineChars="200" w:firstLine="200"/>
    </w:pPr>
    <w:rPr>
      <w:rFonts w:ascii="Times New Roman" w:eastAsia="宋体" w:hAnsi="Times New Roman"/>
      <w:sz w:val="24"/>
    </w:rPr>
  </w:style>
  <w:style w:type="character" w:customStyle="1" w:styleId="15">
    <w:name w:val="正文1 字符"/>
    <w:basedOn w:val="a4"/>
    <w:link w:val="14"/>
    <w:rsid w:val="00644392"/>
    <w:rPr>
      <w:rFonts w:cstheme="minorBidi"/>
      <w:kern w:val="2"/>
      <w:sz w:val="24"/>
      <w:szCs w:val="22"/>
    </w:rPr>
  </w:style>
  <w:style w:type="paragraph" w:styleId="afff4">
    <w:name w:val="Subtitle"/>
    <w:basedOn w:val="a3"/>
    <w:next w:val="a3"/>
    <w:link w:val="afff5"/>
    <w:qFormat/>
    <w:rsid w:val="00D71C5F"/>
    <w:pPr>
      <w:spacing w:before="240" w:after="60" w:line="312" w:lineRule="auto"/>
      <w:jc w:val="center"/>
      <w:outlineLvl w:val="1"/>
    </w:pPr>
    <w:rPr>
      <w:b/>
      <w:bCs/>
      <w:kern w:val="28"/>
      <w:sz w:val="32"/>
      <w:szCs w:val="32"/>
    </w:rPr>
  </w:style>
  <w:style w:type="character" w:customStyle="1" w:styleId="afff5">
    <w:name w:val="副标题 字符"/>
    <w:basedOn w:val="a4"/>
    <w:link w:val="afff4"/>
    <w:rsid w:val="00D71C5F"/>
    <w:rPr>
      <w:rFonts w:asciiTheme="minorHAnsi" w:eastAsiaTheme="minorEastAsia" w:hAnsiTheme="minorHAnsi" w:cstheme="minorBidi"/>
      <w:b/>
      <w:bCs/>
      <w:kern w:val="28"/>
      <w:sz w:val="32"/>
      <w:szCs w:val="32"/>
    </w:rPr>
  </w:style>
  <w:style w:type="character" w:customStyle="1" w:styleId="tgt">
    <w:name w:val="tgt"/>
    <w:basedOn w:val="a4"/>
    <w:rsid w:val="00985E51"/>
  </w:style>
  <w:style w:type="character" w:styleId="afff6">
    <w:name w:val="Placeholder Text"/>
    <w:basedOn w:val="a4"/>
    <w:uiPriority w:val="99"/>
    <w:semiHidden/>
    <w:rsid w:val="00A021CD"/>
    <w:rPr>
      <w:color w:val="808080"/>
    </w:rPr>
  </w:style>
  <w:style w:type="paragraph" w:styleId="HTML0">
    <w:name w:val="HTML Address"/>
    <w:basedOn w:val="a3"/>
    <w:link w:val="HTML1"/>
    <w:rsid w:val="00EC18D3"/>
    <w:rPr>
      <w:i/>
      <w:iCs/>
    </w:rPr>
  </w:style>
  <w:style w:type="character" w:customStyle="1" w:styleId="HTML1">
    <w:name w:val="HTML 地址 字符"/>
    <w:basedOn w:val="a4"/>
    <w:link w:val="HTML0"/>
    <w:rsid w:val="00EC18D3"/>
    <w:rPr>
      <w:rFonts w:asciiTheme="minorHAnsi" w:eastAsiaTheme="minorEastAsia" w:hAnsiTheme="minorHAnsi" w:cstheme="minorBidi"/>
      <w:i/>
      <w:iCs/>
      <w:kern w:val="2"/>
      <w:sz w:val="21"/>
      <w:szCs w:val="22"/>
    </w:rPr>
  </w:style>
  <w:style w:type="paragraph" w:styleId="TOC4">
    <w:name w:val="toc 4"/>
    <w:basedOn w:val="a3"/>
    <w:next w:val="a3"/>
    <w:autoRedefine/>
    <w:uiPriority w:val="39"/>
    <w:rsid w:val="00EC18D3"/>
    <w:pPr>
      <w:ind w:leftChars="600" w:left="1260"/>
    </w:pPr>
  </w:style>
  <w:style w:type="paragraph" w:styleId="TOC5">
    <w:name w:val="toc 5"/>
    <w:basedOn w:val="a3"/>
    <w:next w:val="a3"/>
    <w:autoRedefine/>
    <w:uiPriority w:val="39"/>
    <w:rsid w:val="00EC18D3"/>
    <w:pPr>
      <w:ind w:leftChars="800" w:left="1680"/>
    </w:pPr>
  </w:style>
  <w:style w:type="paragraph" w:styleId="TOC6">
    <w:name w:val="toc 6"/>
    <w:basedOn w:val="a3"/>
    <w:next w:val="a3"/>
    <w:autoRedefine/>
    <w:uiPriority w:val="39"/>
    <w:rsid w:val="00EC18D3"/>
    <w:pPr>
      <w:ind w:leftChars="1000" w:left="2100"/>
    </w:pPr>
  </w:style>
  <w:style w:type="paragraph" w:styleId="TOC7">
    <w:name w:val="toc 7"/>
    <w:basedOn w:val="a3"/>
    <w:next w:val="a3"/>
    <w:autoRedefine/>
    <w:uiPriority w:val="39"/>
    <w:rsid w:val="00EC18D3"/>
    <w:pPr>
      <w:ind w:leftChars="1200" w:left="2520"/>
    </w:pPr>
  </w:style>
  <w:style w:type="paragraph" w:styleId="TOC8">
    <w:name w:val="toc 8"/>
    <w:basedOn w:val="a3"/>
    <w:next w:val="a3"/>
    <w:autoRedefine/>
    <w:uiPriority w:val="39"/>
    <w:rsid w:val="00EC18D3"/>
    <w:pPr>
      <w:ind w:leftChars="1400" w:left="2940"/>
    </w:pPr>
  </w:style>
  <w:style w:type="paragraph" w:styleId="TOC9">
    <w:name w:val="toc 9"/>
    <w:basedOn w:val="a3"/>
    <w:next w:val="a3"/>
    <w:autoRedefine/>
    <w:uiPriority w:val="39"/>
    <w:rsid w:val="00EC18D3"/>
    <w:pPr>
      <w:ind w:leftChars="1600" w:left="3360"/>
    </w:pPr>
  </w:style>
  <w:style w:type="paragraph" w:styleId="afff7">
    <w:name w:val="Salutation"/>
    <w:basedOn w:val="a3"/>
    <w:next w:val="a3"/>
    <w:link w:val="afff8"/>
    <w:rsid w:val="00EC18D3"/>
  </w:style>
  <w:style w:type="character" w:customStyle="1" w:styleId="afff8">
    <w:name w:val="称呼 字符"/>
    <w:basedOn w:val="a4"/>
    <w:link w:val="afff7"/>
    <w:rsid w:val="00EC18D3"/>
    <w:rPr>
      <w:rFonts w:asciiTheme="minorHAnsi" w:eastAsiaTheme="minorEastAsia" w:hAnsiTheme="minorHAnsi" w:cstheme="minorBidi"/>
      <w:kern w:val="2"/>
      <w:sz w:val="21"/>
      <w:szCs w:val="22"/>
    </w:rPr>
  </w:style>
  <w:style w:type="paragraph" w:styleId="afff9">
    <w:name w:val="E-mail Signature"/>
    <w:basedOn w:val="a3"/>
    <w:link w:val="afffa"/>
    <w:rsid w:val="00EC18D3"/>
  </w:style>
  <w:style w:type="character" w:customStyle="1" w:styleId="afffa">
    <w:name w:val="电子邮件签名 字符"/>
    <w:basedOn w:val="a4"/>
    <w:link w:val="afff9"/>
    <w:rsid w:val="00EC18D3"/>
    <w:rPr>
      <w:rFonts w:asciiTheme="minorHAnsi" w:eastAsiaTheme="minorEastAsia" w:hAnsiTheme="minorHAnsi" w:cstheme="minorBidi"/>
      <w:kern w:val="2"/>
      <w:sz w:val="21"/>
      <w:szCs w:val="22"/>
    </w:rPr>
  </w:style>
  <w:style w:type="paragraph" w:styleId="afffb">
    <w:name w:val="macro"/>
    <w:link w:val="afffc"/>
    <w:rsid w:val="00EC18D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c">
    <w:name w:val="宏文本 字符"/>
    <w:basedOn w:val="a4"/>
    <w:link w:val="afffb"/>
    <w:rsid w:val="00EC18D3"/>
    <w:rPr>
      <w:rFonts w:ascii="Courier New" w:hAnsi="Courier New" w:cs="Courier New"/>
      <w:kern w:val="2"/>
      <w:sz w:val="24"/>
      <w:szCs w:val="24"/>
    </w:rPr>
  </w:style>
  <w:style w:type="paragraph" w:styleId="afffd">
    <w:name w:val="envelope return"/>
    <w:basedOn w:val="a3"/>
    <w:rsid w:val="00EC18D3"/>
    <w:pPr>
      <w:snapToGrid w:val="0"/>
    </w:pPr>
    <w:rPr>
      <w:rFonts w:asciiTheme="majorHAnsi" w:eastAsiaTheme="majorEastAsia" w:hAnsiTheme="majorHAnsi" w:cstheme="majorBidi"/>
    </w:rPr>
  </w:style>
  <w:style w:type="paragraph" w:styleId="afffe">
    <w:name w:val="Closing"/>
    <w:basedOn w:val="a3"/>
    <w:link w:val="affff"/>
    <w:rsid w:val="00EC18D3"/>
    <w:pPr>
      <w:ind w:leftChars="2100" w:left="100"/>
    </w:pPr>
  </w:style>
  <w:style w:type="character" w:customStyle="1" w:styleId="affff">
    <w:name w:val="结束语 字符"/>
    <w:basedOn w:val="a4"/>
    <w:link w:val="afffe"/>
    <w:rsid w:val="00EC18D3"/>
    <w:rPr>
      <w:rFonts w:asciiTheme="minorHAnsi" w:eastAsiaTheme="minorEastAsia" w:hAnsiTheme="minorHAnsi" w:cstheme="minorBidi"/>
      <w:kern w:val="2"/>
      <w:sz w:val="21"/>
      <w:szCs w:val="22"/>
    </w:rPr>
  </w:style>
  <w:style w:type="paragraph" w:styleId="affff0">
    <w:name w:val="List"/>
    <w:basedOn w:val="a3"/>
    <w:rsid w:val="00EC18D3"/>
    <w:pPr>
      <w:ind w:left="200" w:hangingChars="200" w:hanging="200"/>
      <w:contextualSpacing/>
    </w:pPr>
  </w:style>
  <w:style w:type="paragraph" w:styleId="25">
    <w:name w:val="List 2"/>
    <w:basedOn w:val="a3"/>
    <w:rsid w:val="00EC18D3"/>
    <w:pPr>
      <w:ind w:leftChars="200" w:left="100" w:hangingChars="200" w:hanging="200"/>
      <w:contextualSpacing/>
    </w:pPr>
  </w:style>
  <w:style w:type="paragraph" w:styleId="34">
    <w:name w:val="List 3"/>
    <w:basedOn w:val="a3"/>
    <w:rsid w:val="00EC18D3"/>
    <w:pPr>
      <w:ind w:leftChars="400" w:left="100" w:hangingChars="200" w:hanging="200"/>
      <w:contextualSpacing/>
    </w:pPr>
  </w:style>
  <w:style w:type="paragraph" w:styleId="44">
    <w:name w:val="List 4"/>
    <w:basedOn w:val="a3"/>
    <w:rsid w:val="00EC18D3"/>
    <w:pPr>
      <w:ind w:leftChars="600" w:left="100" w:hangingChars="200" w:hanging="200"/>
      <w:contextualSpacing/>
    </w:pPr>
  </w:style>
  <w:style w:type="paragraph" w:styleId="53">
    <w:name w:val="List 5"/>
    <w:basedOn w:val="a3"/>
    <w:rsid w:val="00EC18D3"/>
    <w:pPr>
      <w:ind w:leftChars="800" w:left="100" w:hangingChars="200" w:hanging="200"/>
      <w:contextualSpacing/>
    </w:pPr>
  </w:style>
  <w:style w:type="paragraph" w:styleId="a">
    <w:name w:val="List Number"/>
    <w:basedOn w:val="a3"/>
    <w:rsid w:val="00EC18D3"/>
    <w:pPr>
      <w:numPr>
        <w:numId w:val="37"/>
      </w:numPr>
      <w:contextualSpacing/>
    </w:pPr>
  </w:style>
  <w:style w:type="paragraph" w:styleId="2">
    <w:name w:val="List Number 2"/>
    <w:basedOn w:val="a3"/>
    <w:rsid w:val="00EC18D3"/>
    <w:pPr>
      <w:numPr>
        <w:numId w:val="38"/>
      </w:numPr>
      <w:contextualSpacing/>
    </w:pPr>
  </w:style>
  <w:style w:type="paragraph" w:styleId="3">
    <w:name w:val="List Number 3"/>
    <w:basedOn w:val="a3"/>
    <w:rsid w:val="00EC18D3"/>
    <w:pPr>
      <w:numPr>
        <w:numId w:val="39"/>
      </w:numPr>
      <w:contextualSpacing/>
    </w:pPr>
  </w:style>
  <w:style w:type="paragraph" w:styleId="4">
    <w:name w:val="List Number 4"/>
    <w:basedOn w:val="a3"/>
    <w:rsid w:val="00EC18D3"/>
    <w:pPr>
      <w:numPr>
        <w:numId w:val="40"/>
      </w:numPr>
      <w:contextualSpacing/>
    </w:pPr>
  </w:style>
  <w:style w:type="paragraph" w:styleId="5">
    <w:name w:val="List Number 5"/>
    <w:basedOn w:val="a3"/>
    <w:rsid w:val="00EC18D3"/>
    <w:pPr>
      <w:numPr>
        <w:numId w:val="41"/>
      </w:numPr>
      <w:contextualSpacing/>
    </w:pPr>
  </w:style>
  <w:style w:type="paragraph" w:styleId="affff1">
    <w:name w:val="List Continue"/>
    <w:basedOn w:val="a3"/>
    <w:rsid w:val="00EC18D3"/>
    <w:pPr>
      <w:spacing w:after="120"/>
      <w:ind w:leftChars="200" w:left="420"/>
      <w:contextualSpacing/>
    </w:pPr>
  </w:style>
  <w:style w:type="paragraph" w:styleId="26">
    <w:name w:val="List Continue 2"/>
    <w:basedOn w:val="a3"/>
    <w:rsid w:val="00EC18D3"/>
    <w:pPr>
      <w:spacing w:after="120"/>
      <w:ind w:leftChars="400" w:left="840"/>
      <w:contextualSpacing/>
    </w:pPr>
  </w:style>
  <w:style w:type="paragraph" w:styleId="35">
    <w:name w:val="List Continue 3"/>
    <w:basedOn w:val="a3"/>
    <w:rsid w:val="00EC18D3"/>
    <w:pPr>
      <w:spacing w:after="120"/>
      <w:ind w:leftChars="600" w:left="1260"/>
      <w:contextualSpacing/>
    </w:pPr>
  </w:style>
  <w:style w:type="paragraph" w:styleId="45">
    <w:name w:val="List Continue 4"/>
    <w:basedOn w:val="a3"/>
    <w:rsid w:val="00EC18D3"/>
    <w:pPr>
      <w:spacing w:after="120"/>
      <w:ind w:leftChars="800" w:left="1680"/>
      <w:contextualSpacing/>
    </w:pPr>
  </w:style>
  <w:style w:type="paragraph" w:styleId="54">
    <w:name w:val="List Continue 5"/>
    <w:basedOn w:val="a3"/>
    <w:rsid w:val="00EC18D3"/>
    <w:pPr>
      <w:spacing w:after="120"/>
      <w:ind w:leftChars="1000" w:left="2100"/>
      <w:contextualSpacing/>
    </w:pPr>
  </w:style>
  <w:style w:type="paragraph" w:styleId="a0">
    <w:name w:val="List Bullet"/>
    <w:basedOn w:val="a3"/>
    <w:rsid w:val="00EC18D3"/>
    <w:pPr>
      <w:numPr>
        <w:numId w:val="42"/>
      </w:numPr>
      <w:contextualSpacing/>
    </w:pPr>
  </w:style>
  <w:style w:type="paragraph" w:styleId="20">
    <w:name w:val="List Bullet 2"/>
    <w:basedOn w:val="a3"/>
    <w:rsid w:val="00EC18D3"/>
    <w:pPr>
      <w:numPr>
        <w:numId w:val="43"/>
      </w:numPr>
      <w:contextualSpacing/>
    </w:pPr>
  </w:style>
  <w:style w:type="paragraph" w:styleId="30">
    <w:name w:val="List Bullet 3"/>
    <w:basedOn w:val="a3"/>
    <w:rsid w:val="00EC18D3"/>
    <w:pPr>
      <w:numPr>
        <w:numId w:val="44"/>
      </w:numPr>
      <w:contextualSpacing/>
    </w:pPr>
  </w:style>
  <w:style w:type="paragraph" w:styleId="40">
    <w:name w:val="List Bullet 4"/>
    <w:basedOn w:val="a3"/>
    <w:rsid w:val="00EC18D3"/>
    <w:pPr>
      <w:numPr>
        <w:numId w:val="45"/>
      </w:numPr>
      <w:contextualSpacing/>
    </w:pPr>
  </w:style>
  <w:style w:type="paragraph" w:styleId="50">
    <w:name w:val="List Bullet 5"/>
    <w:basedOn w:val="a3"/>
    <w:rsid w:val="00EC18D3"/>
    <w:pPr>
      <w:numPr>
        <w:numId w:val="46"/>
      </w:numPr>
      <w:contextualSpacing/>
    </w:pPr>
  </w:style>
  <w:style w:type="paragraph" w:styleId="affff2">
    <w:name w:val="Intense Quote"/>
    <w:basedOn w:val="a3"/>
    <w:next w:val="a3"/>
    <w:link w:val="affff3"/>
    <w:uiPriority w:val="30"/>
    <w:qFormat/>
    <w:rsid w:val="00EC18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f3">
    <w:name w:val="明显引用 字符"/>
    <w:basedOn w:val="a4"/>
    <w:link w:val="affff2"/>
    <w:uiPriority w:val="30"/>
    <w:rsid w:val="00EC18D3"/>
    <w:rPr>
      <w:rFonts w:asciiTheme="minorHAnsi" w:eastAsiaTheme="minorEastAsia" w:hAnsiTheme="minorHAnsi" w:cstheme="minorBidi"/>
      <w:i/>
      <w:iCs/>
      <w:color w:val="4472C4" w:themeColor="accent1"/>
      <w:kern w:val="2"/>
      <w:sz w:val="21"/>
      <w:szCs w:val="22"/>
    </w:rPr>
  </w:style>
  <w:style w:type="paragraph" w:styleId="affff4">
    <w:name w:val="Normal (Web)"/>
    <w:basedOn w:val="a3"/>
    <w:rsid w:val="00EC18D3"/>
    <w:rPr>
      <w:rFonts w:ascii="Times New Roman" w:hAnsi="Times New Roman" w:cs="Times New Roman"/>
      <w:sz w:val="24"/>
      <w:szCs w:val="24"/>
    </w:rPr>
  </w:style>
  <w:style w:type="paragraph" w:styleId="affff5">
    <w:name w:val="Signature"/>
    <w:basedOn w:val="a3"/>
    <w:link w:val="affff6"/>
    <w:rsid w:val="00EC18D3"/>
    <w:pPr>
      <w:ind w:leftChars="2100" w:left="100"/>
    </w:pPr>
  </w:style>
  <w:style w:type="character" w:customStyle="1" w:styleId="affff6">
    <w:name w:val="签名 字符"/>
    <w:basedOn w:val="a4"/>
    <w:link w:val="affff5"/>
    <w:rsid w:val="00EC18D3"/>
    <w:rPr>
      <w:rFonts w:asciiTheme="minorHAnsi" w:eastAsiaTheme="minorEastAsia" w:hAnsiTheme="minorHAnsi" w:cstheme="minorBidi"/>
      <w:kern w:val="2"/>
      <w:sz w:val="21"/>
      <w:szCs w:val="22"/>
    </w:rPr>
  </w:style>
  <w:style w:type="paragraph" w:styleId="affff7">
    <w:name w:val="envelope address"/>
    <w:basedOn w:val="a3"/>
    <w:rsid w:val="00EC18D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f8">
    <w:name w:val="Bibliography"/>
    <w:basedOn w:val="a3"/>
    <w:next w:val="a3"/>
    <w:uiPriority w:val="37"/>
    <w:semiHidden/>
    <w:unhideWhenUsed/>
    <w:rsid w:val="00EC18D3"/>
  </w:style>
  <w:style w:type="paragraph" w:styleId="27">
    <w:name w:val="index 2"/>
    <w:basedOn w:val="a3"/>
    <w:next w:val="a3"/>
    <w:autoRedefine/>
    <w:rsid w:val="00EC18D3"/>
    <w:pPr>
      <w:ind w:leftChars="200" w:left="200"/>
    </w:pPr>
  </w:style>
  <w:style w:type="paragraph" w:styleId="36">
    <w:name w:val="index 3"/>
    <w:basedOn w:val="a3"/>
    <w:next w:val="a3"/>
    <w:autoRedefine/>
    <w:rsid w:val="00EC18D3"/>
    <w:pPr>
      <w:ind w:leftChars="400" w:left="400"/>
    </w:pPr>
  </w:style>
  <w:style w:type="paragraph" w:styleId="46">
    <w:name w:val="index 4"/>
    <w:basedOn w:val="a3"/>
    <w:next w:val="a3"/>
    <w:autoRedefine/>
    <w:rsid w:val="00EC18D3"/>
    <w:pPr>
      <w:ind w:leftChars="600" w:left="600"/>
    </w:pPr>
  </w:style>
  <w:style w:type="paragraph" w:styleId="55">
    <w:name w:val="index 5"/>
    <w:basedOn w:val="a3"/>
    <w:next w:val="a3"/>
    <w:autoRedefine/>
    <w:rsid w:val="00EC18D3"/>
    <w:pPr>
      <w:ind w:leftChars="800" w:left="800"/>
    </w:pPr>
  </w:style>
  <w:style w:type="paragraph" w:styleId="61">
    <w:name w:val="index 6"/>
    <w:basedOn w:val="a3"/>
    <w:next w:val="a3"/>
    <w:autoRedefine/>
    <w:rsid w:val="00EC18D3"/>
    <w:pPr>
      <w:ind w:leftChars="1000" w:left="1000"/>
    </w:pPr>
  </w:style>
  <w:style w:type="paragraph" w:styleId="71">
    <w:name w:val="index 7"/>
    <w:basedOn w:val="a3"/>
    <w:next w:val="a3"/>
    <w:autoRedefine/>
    <w:rsid w:val="00EC18D3"/>
    <w:pPr>
      <w:ind w:leftChars="1200" w:left="1200"/>
    </w:pPr>
  </w:style>
  <w:style w:type="paragraph" w:styleId="81">
    <w:name w:val="index 8"/>
    <w:basedOn w:val="a3"/>
    <w:next w:val="a3"/>
    <w:autoRedefine/>
    <w:rsid w:val="00EC18D3"/>
    <w:pPr>
      <w:ind w:leftChars="1400" w:left="1400"/>
    </w:pPr>
  </w:style>
  <w:style w:type="paragraph" w:styleId="91">
    <w:name w:val="index 9"/>
    <w:basedOn w:val="a3"/>
    <w:next w:val="a3"/>
    <w:autoRedefine/>
    <w:rsid w:val="00EC18D3"/>
    <w:pPr>
      <w:ind w:leftChars="1600" w:left="1600"/>
    </w:pPr>
  </w:style>
  <w:style w:type="paragraph" w:styleId="affff9">
    <w:name w:val="index heading"/>
    <w:basedOn w:val="a3"/>
    <w:next w:val="13"/>
    <w:rsid w:val="00EC18D3"/>
    <w:rPr>
      <w:rFonts w:asciiTheme="majorHAnsi" w:eastAsiaTheme="majorEastAsia" w:hAnsiTheme="majorHAnsi" w:cstheme="majorBidi"/>
      <w:b/>
      <w:bCs/>
    </w:rPr>
  </w:style>
  <w:style w:type="paragraph" w:styleId="affffa">
    <w:name w:val="endnote text"/>
    <w:basedOn w:val="a3"/>
    <w:link w:val="affffb"/>
    <w:rsid w:val="00EC18D3"/>
    <w:pPr>
      <w:snapToGrid w:val="0"/>
      <w:jc w:val="left"/>
    </w:pPr>
  </w:style>
  <w:style w:type="character" w:customStyle="1" w:styleId="affffb">
    <w:name w:val="尾注文本 字符"/>
    <w:basedOn w:val="a4"/>
    <w:link w:val="affffa"/>
    <w:rsid w:val="00EC18D3"/>
    <w:rPr>
      <w:rFonts w:asciiTheme="minorHAnsi" w:eastAsiaTheme="minorEastAsia" w:hAnsiTheme="minorHAnsi" w:cstheme="minorBidi"/>
      <w:kern w:val="2"/>
      <w:sz w:val="21"/>
      <w:szCs w:val="22"/>
    </w:rPr>
  </w:style>
  <w:style w:type="paragraph" w:styleId="affffc">
    <w:name w:val="Block Text"/>
    <w:basedOn w:val="a3"/>
    <w:rsid w:val="00EC18D3"/>
    <w:pPr>
      <w:spacing w:after="120"/>
      <w:ind w:leftChars="700" w:left="1440" w:rightChars="700" w:right="1440"/>
    </w:pPr>
  </w:style>
  <w:style w:type="paragraph" w:styleId="affffd">
    <w:name w:val="No Spacing"/>
    <w:uiPriority w:val="1"/>
    <w:qFormat/>
    <w:rsid w:val="00EC18D3"/>
    <w:pPr>
      <w:widowControl w:val="0"/>
      <w:jc w:val="both"/>
    </w:pPr>
    <w:rPr>
      <w:rFonts w:asciiTheme="minorHAnsi" w:eastAsiaTheme="minorEastAsia" w:hAnsiTheme="minorHAnsi" w:cstheme="minorBidi"/>
      <w:kern w:val="2"/>
      <w:sz w:val="21"/>
      <w:szCs w:val="22"/>
    </w:rPr>
  </w:style>
  <w:style w:type="paragraph" w:styleId="affffe">
    <w:name w:val="Message Header"/>
    <w:basedOn w:val="a3"/>
    <w:link w:val="afffff"/>
    <w:rsid w:val="00EC18D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f">
    <w:name w:val="信息标题 字符"/>
    <w:basedOn w:val="a4"/>
    <w:link w:val="affffe"/>
    <w:rsid w:val="00EC18D3"/>
    <w:rPr>
      <w:rFonts w:asciiTheme="majorHAnsi" w:eastAsiaTheme="majorEastAsia" w:hAnsiTheme="majorHAnsi" w:cstheme="majorBidi"/>
      <w:kern w:val="2"/>
      <w:sz w:val="24"/>
      <w:szCs w:val="24"/>
      <w:shd w:val="pct20" w:color="auto" w:fill="auto"/>
    </w:rPr>
  </w:style>
  <w:style w:type="paragraph" w:styleId="afffff0">
    <w:name w:val="table of authorities"/>
    <w:basedOn w:val="a3"/>
    <w:next w:val="a3"/>
    <w:rsid w:val="00EC18D3"/>
    <w:pPr>
      <w:ind w:leftChars="200" w:left="420"/>
    </w:pPr>
  </w:style>
  <w:style w:type="paragraph" w:styleId="afffff1">
    <w:name w:val="toa heading"/>
    <w:basedOn w:val="a3"/>
    <w:next w:val="a3"/>
    <w:rsid w:val="00EC18D3"/>
    <w:pPr>
      <w:spacing w:before="120"/>
    </w:pPr>
    <w:rPr>
      <w:rFonts w:asciiTheme="majorHAnsi" w:eastAsiaTheme="majorEastAsia" w:hAnsiTheme="majorHAnsi" w:cstheme="majorBidi"/>
      <w:sz w:val="24"/>
      <w:szCs w:val="24"/>
    </w:rPr>
  </w:style>
  <w:style w:type="paragraph" w:styleId="afffff2">
    <w:name w:val="Body Text"/>
    <w:basedOn w:val="a3"/>
    <w:link w:val="afffff3"/>
    <w:rsid w:val="00EC18D3"/>
    <w:pPr>
      <w:spacing w:after="120"/>
    </w:pPr>
  </w:style>
  <w:style w:type="character" w:customStyle="1" w:styleId="afffff3">
    <w:name w:val="正文文本 字符"/>
    <w:basedOn w:val="a4"/>
    <w:link w:val="afffff2"/>
    <w:rsid w:val="00EC18D3"/>
    <w:rPr>
      <w:rFonts w:asciiTheme="minorHAnsi" w:eastAsiaTheme="minorEastAsia" w:hAnsiTheme="minorHAnsi" w:cstheme="minorBidi"/>
      <w:kern w:val="2"/>
      <w:sz w:val="21"/>
      <w:szCs w:val="22"/>
    </w:rPr>
  </w:style>
  <w:style w:type="paragraph" w:styleId="28">
    <w:name w:val="Body Text 2"/>
    <w:basedOn w:val="a3"/>
    <w:link w:val="29"/>
    <w:rsid w:val="00EC18D3"/>
    <w:pPr>
      <w:spacing w:after="120" w:line="480" w:lineRule="auto"/>
    </w:pPr>
  </w:style>
  <w:style w:type="character" w:customStyle="1" w:styleId="29">
    <w:name w:val="正文文本 2 字符"/>
    <w:basedOn w:val="a4"/>
    <w:link w:val="28"/>
    <w:rsid w:val="00EC18D3"/>
    <w:rPr>
      <w:rFonts w:asciiTheme="minorHAnsi" w:eastAsiaTheme="minorEastAsia" w:hAnsiTheme="minorHAnsi" w:cstheme="minorBidi"/>
      <w:kern w:val="2"/>
      <w:sz w:val="21"/>
      <w:szCs w:val="22"/>
    </w:rPr>
  </w:style>
  <w:style w:type="paragraph" w:styleId="37">
    <w:name w:val="Body Text 3"/>
    <w:basedOn w:val="a3"/>
    <w:link w:val="38"/>
    <w:rsid w:val="00EC18D3"/>
    <w:pPr>
      <w:spacing w:after="120"/>
    </w:pPr>
    <w:rPr>
      <w:sz w:val="16"/>
      <w:szCs w:val="16"/>
    </w:rPr>
  </w:style>
  <w:style w:type="character" w:customStyle="1" w:styleId="38">
    <w:name w:val="正文文本 3 字符"/>
    <w:basedOn w:val="a4"/>
    <w:link w:val="37"/>
    <w:rsid w:val="00EC18D3"/>
    <w:rPr>
      <w:rFonts w:asciiTheme="minorHAnsi" w:eastAsiaTheme="minorEastAsia" w:hAnsiTheme="minorHAnsi" w:cstheme="minorBidi"/>
      <w:kern w:val="2"/>
      <w:sz w:val="16"/>
      <w:szCs w:val="16"/>
    </w:rPr>
  </w:style>
  <w:style w:type="paragraph" w:styleId="afffff4">
    <w:name w:val="Body Text First Indent"/>
    <w:basedOn w:val="afffff2"/>
    <w:link w:val="afffff5"/>
    <w:rsid w:val="00EC18D3"/>
    <w:pPr>
      <w:ind w:firstLineChars="100" w:firstLine="420"/>
    </w:pPr>
  </w:style>
  <w:style w:type="character" w:customStyle="1" w:styleId="afffff5">
    <w:name w:val="正文文本首行缩进 字符"/>
    <w:basedOn w:val="afffff3"/>
    <w:link w:val="afffff4"/>
    <w:rsid w:val="00EC18D3"/>
    <w:rPr>
      <w:rFonts w:asciiTheme="minorHAnsi" w:eastAsiaTheme="minorEastAsia" w:hAnsiTheme="minorHAnsi" w:cstheme="minorBidi"/>
      <w:kern w:val="2"/>
      <w:sz w:val="21"/>
      <w:szCs w:val="22"/>
    </w:rPr>
  </w:style>
  <w:style w:type="paragraph" w:styleId="afffff6">
    <w:name w:val="Body Text Indent"/>
    <w:basedOn w:val="a3"/>
    <w:link w:val="afffff7"/>
    <w:rsid w:val="00EC18D3"/>
    <w:pPr>
      <w:spacing w:after="120"/>
      <w:ind w:leftChars="200" w:left="420"/>
    </w:pPr>
  </w:style>
  <w:style w:type="character" w:customStyle="1" w:styleId="afffff7">
    <w:name w:val="正文文本缩进 字符"/>
    <w:basedOn w:val="a4"/>
    <w:link w:val="afffff6"/>
    <w:rsid w:val="00EC18D3"/>
    <w:rPr>
      <w:rFonts w:asciiTheme="minorHAnsi" w:eastAsiaTheme="minorEastAsia" w:hAnsiTheme="minorHAnsi" w:cstheme="minorBidi"/>
      <w:kern w:val="2"/>
      <w:sz w:val="21"/>
      <w:szCs w:val="22"/>
    </w:rPr>
  </w:style>
  <w:style w:type="paragraph" w:styleId="2a">
    <w:name w:val="Body Text First Indent 2"/>
    <w:basedOn w:val="afffff6"/>
    <w:link w:val="2b"/>
    <w:rsid w:val="00EC18D3"/>
    <w:pPr>
      <w:ind w:firstLineChars="200" w:firstLine="420"/>
    </w:pPr>
  </w:style>
  <w:style w:type="character" w:customStyle="1" w:styleId="2b">
    <w:name w:val="正文文本首行缩进 2 字符"/>
    <w:basedOn w:val="afffff7"/>
    <w:link w:val="2a"/>
    <w:rsid w:val="00EC18D3"/>
    <w:rPr>
      <w:rFonts w:asciiTheme="minorHAnsi" w:eastAsiaTheme="minorEastAsia" w:hAnsiTheme="minorHAnsi" w:cstheme="minorBidi"/>
      <w:kern w:val="2"/>
      <w:sz w:val="21"/>
      <w:szCs w:val="22"/>
    </w:rPr>
  </w:style>
  <w:style w:type="paragraph" w:styleId="39">
    <w:name w:val="Body Text Indent 3"/>
    <w:basedOn w:val="a3"/>
    <w:link w:val="3a"/>
    <w:rsid w:val="00EC18D3"/>
    <w:pPr>
      <w:spacing w:after="120"/>
      <w:ind w:leftChars="200" w:left="420"/>
    </w:pPr>
    <w:rPr>
      <w:sz w:val="16"/>
      <w:szCs w:val="16"/>
    </w:rPr>
  </w:style>
  <w:style w:type="character" w:customStyle="1" w:styleId="3a">
    <w:name w:val="正文文本缩进 3 字符"/>
    <w:basedOn w:val="a4"/>
    <w:link w:val="39"/>
    <w:rsid w:val="00EC18D3"/>
    <w:rPr>
      <w:rFonts w:asciiTheme="minorHAnsi" w:eastAsiaTheme="minorEastAsia" w:hAnsiTheme="minorHAnsi" w:cstheme="minorBidi"/>
      <w:kern w:val="2"/>
      <w:sz w:val="16"/>
      <w:szCs w:val="16"/>
    </w:rPr>
  </w:style>
  <w:style w:type="paragraph" w:styleId="afffff8">
    <w:name w:val="Note Heading"/>
    <w:basedOn w:val="a3"/>
    <w:next w:val="a3"/>
    <w:link w:val="afffff9"/>
    <w:rsid w:val="00EC18D3"/>
    <w:pPr>
      <w:jc w:val="center"/>
    </w:pPr>
  </w:style>
  <w:style w:type="character" w:customStyle="1" w:styleId="afffff9">
    <w:name w:val="注释标题 字符"/>
    <w:basedOn w:val="a4"/>
    <w:link w:val="afffff8"/>
    <w:rsid w:val="00EC18D3"/>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43776">
      <w:bodyDiv w:val="1"/>
      <w:marLeft w:val="0"/>
      <w:marRight w:val="0"/>
      <w:marTop w:val="0"/>
      <w:marBottom w:val="0"/>
      <w:divBdr>
        <w:top w:val="none" w:sz="0" w:space="0" w:color="auto"/>
        <w:left w:val="none" w:sz="0" w:space="0" w:color="auto"/>
        <w:bottom w:val="none" w:sz="0" w:space="0" w:color="auto"/>
        <w:right w:val="none" w:sz="0" w:space="0" w:color="auto"/>
      </w:divBdr>
    </w:div>
    <w:div w:id="322663724">
      <w:bodyDiv w:val="1"/>
      <w:marLeft w:val="0"/>
      <w:marRight w:val="0"/>
      <w:marTop w:val="0"/>
      <w:marBottom w:val="0"/>
      <w:divBdr>
        <w:top w:val="none" w:sz="0" w:space="0" w:color="auto"/>
        <w:left w:val="none" w:sz="0" w:space="0" w:color="auto"/>
        <w:bottom w:val="none" w:sz="0" w:space="0" w:color="auto"/>
        <w:right w:val="none" w:sz="0" w:space="0" w:color="auto"/>
      </w:divBdr>
    </w:div>
    <w:div w:id="394162722">
      <w:bodyDiv w:val="1"/>
      <w:marLeft w:val="0"/>
      <w:marRight w:val="0"/>
      <w:marTop w:val="0"/>
      <w:marBottom w:val="0"/>
      <w:divBdr>
        <w:top w:val="none" w:sz="0" w:space="0" w:color="auto"/>
        <w:left w:val="none" w:sz="0" w:space="0" w:color="auto"/>
        <w:bottom w:val="none" w:sz="0" w:space="0" w:color="auto"/>
        <w:right w:val="none" w:sz="0" w:space="0" w:color="auto"/>
      </w:divBdr>
    </w:div>
    <w:div w:id="759760300">
      <w:bodyDiv w:val="1"/>
      <w:marLeft w:val="0"/>
      <w:marRight w:val="0"/>
      <w:marTop w:val="0"/>
      <w:marBottom w:val="0"/>
      <w:divBdr>
        <w:top w:val="none" w:sz="0" w:space="0" w:color="auto"/>
        <w:left w:val="none" w:sz="0" w:space="0" w:color="auto"/>
        <w:bottom w:val="none" w:sz="0" w:space="0" w:color="auto"/>
        <w:right w:val="none" w:sz="0" w:space="0" w:color="auto"/>
      </w:divBdr>
    </w:div>
    <w:div w:id="995916698">
      <w:bodyDiv w:val="1"/>
      <w:marLeft w:val="0"/>
      <w:marRight w:val="0"/>
      <w:marTop w:val="0"/>
      <w:marBottom w:val="0"/>
      <w:divBdr>
        <w:top w:val="none" w:sz="0" w:space="0" w:color="auto"/>
        <w:left w:val="none" w:sz="0" w:space="0" w:color="auto"/>
        <w:bottom w:val="none" w:sz="0" w:space="0" w:color="auto"/>
        <w:right w:val="none" w:sz="0" w:space="0" w:color="auto"/>
      </w:divBdr>
    </w:div>
    <w:div w:id="1099914820">
      <w:bodyDiv w:val="1"/>
      <w:marLeft w:val="0"/>
      <w:marRight w:val="0"/>
      <w:marTop w:val="0"/>
      <w:marBottom w:val="0"/>
      <w:divBdr>
        <w:top w:val="none" w:sz="0" w:space="0" w:color="auto"/>
        <w:left w:val="none" w:sz="0" w:space="0" w:color="auto"/>
        <w:bottom w:val="none" w:sz="0" w:space="0" w:color="auto"/>
        <w:right w:val="none" w:sz="0" w:space="0" w:color="auto"/>
      </w:divBdr>
    </w:div>
    <w:div w:id="1633555444">
      <w:bodyDiv w:val="1"/>
      <w:marLeft w:val="0"/>
      <w:marRight w:val="0"/>
      <w:marTop w:val="0"/>
      <w:marBottom w:val="0"/>
      <w:divBdr>
        <w:top w:val="none" w:sz="0" w:space="0" w:color="auto"/>
        <w:left w:val="none" w:sz="0" w:space="0" w:color="auto"/>
        <w:bottom w:val="none" w:sz="0" w:space="0" w:color="auto"/>
        <w:right w:val="none" w:sz="0" w:space="0" w:color="auto"/>
      </w:divBdr>
      <w:divsChild>
        <w:div w:id="23527550">
          <w:marLeft w:val="0"/>
          <w:marRight w:val="0"/>
          <w:marTop w:val="0"/>
          <w:marBottom w:val="0"/>
          <w:divBdr>
            <w:top w:val="none" w:sz="0" w:space="0" w:color="auto"/>
            <w:left w:val="none" w:sz="0" w:space="0" w:color="auto"/>
            <w:bottom w:val="none" w:sz="0" w:space="0" w:color="auto"/>
            <w:right w:val="none" w:sz="0" w:space="0" w:color="auto"/>
          </w:divBdr>
        </w:div>
        <w:div w:id="474416285">
          <w:marLeft w:val="0"/>
          <w:marRight w:val="0"/>
          <w:marTop w:val="0"/>
          <w:marBottom w:val="0"/>
          <w:divBdr>
            <w:top w:val="none" w:sz="0" w:space="0" w:color="auto"/>
            <w:left w:val="none" w:sz="0" w:space="0" w:color="auto"/>
            <w:bottom w:val="none" w:sz="0" w:space="0" w:color="auto"/>
            <w:right w:val="none" w:sz="0" w:space="0" w:color="auto"/>
          </w:divBdr>
        </w:div>
        <w:div w:id="671683318">
          <w:marLeft w:val="0"/>
          <w:marRight w:val="0"/>
          <w:marTop w:val="0"/>
          <w:marBottom w:val="0"/>
          <w:divBdr>
            <w:top w:val="none" w:sz="0" w:space="0" w:color="auto"/>
            <w:left w:val="none" w:sz="0" w:space="0" w:color="auto"/>
            <w:bottom w:val="none" w:sz="0" w:space="0" w:color="auto"/>
            <w:right w:val="none" w:sz="0" w:space="0" w:color="auto"/>
          </w:divBdr>
        </w:div>
        <w:div w:id="689454907">
          <w:marLeft w:val="0"/>
          <w:marRight w:val="0"/>
          <w:marTop w:val="0"/>
          <w:marBottom w:val="0"/>
          <w:divBdr>
            <w:top w:val="none" w:sz="0" w:space="0" w:color="auto"/>
            <w:left w:val="none" w:sz="0" w:space="0" w:color="auto"/>
            <w:bottom w:val="none" w:sz="0" w:space="0" w:color="auto"/>
            <w:right w:val="none" w:sz="0" w:space="0" w:color="auto"/>
          </w:divBdr>
        </w:div>
        <w:div w:id="767772368">
          <w:marLeft w:val="0"/>
          <w:marRight w:val="0"/>
          <w:marTop w:val="0"/>
          <w:marBottom w:val="0"/>
          <w:divBdr>
            <w:top w:val="none" w:sz="0" w:space="0" w:color="auto"/>
            <w:left w:val="none" w:sz="0" w:space="0" w:color="auto"/>
            <w:bottom w:val="none" w:sz="0" w:space="0" w:color="auto"/>
            <w:right w:val="none" w:sz="0" w:space="0" w:color="auto"/>
          </w:divBdr>
        </w:div>
        <w:div w:id="1035229803">
          <w:marLeft w:val="0"/>
          <w:marRight w:val="0"/>
          <w:marTop w:val="0"/>
          <w:marBottom w:val="0"/>
          <w:divBdr>
            <w:top w:val="none" w:sz="0" w:space="0" w:color="auto"/>
            <w:left w:val="none" w:sz="0" w:space="0" w:color="auto"/>
            <w:bottom w:val="none" w:sz="0" w:space="0" w:color="auto"/>
            <w:right w:val="none" w:sz="0" w:space="0" w:color="auto"/>
          </w:divBdr>
        </w:div>
        <w:div w:id="1171919121">
          <w:marLeft w:val="0"/>
          <w:marRight w:val="0"/>
          <w:marTop w:val="0"/>
          <w:marBottom w:val="0"/>
          <w:divBdr>
            <w:top w:val="none" w:sz="0" w:space="0" w:color="auto"/>
            <w:left w:val="none" w:sz="0" w:space="0" w:color="auto"/>
            <w:bottom w:val="none" w:sz="0" w:space="0" w:color="auto"/>
            <w:right w:val="none" w:sz="0" w:space="0" w:color="auto"/>
          </w:divBdr>
        </w:div>
        <w:div w:id="1216237151">
          <w:marLeft w:val="0"/>
          <w:marRight w:val="0"/>
          <w:marTop w:val="0"/>
          <w:marBottom w:val="0"/>
          <w:divBdr>
            <w:top w:val="none" w:sz="0" w:space="0" w:color="auto"/>
            <w:left w:val="none" w:sz="0" w:space="0" w:color="auto"/>
            <w:bottom w:val="none" w:sz="0" w:space="0" w:color="auto"/>
            <w:right w:val="none" w:sz="0" w:space="0" w:color="auto"/>
          </w:divBdr>
        </w:div>
        <w:div w:id="1446654907">
          <w:marLeft w:val="0"/>
          <w:marRight w:val="0"/>
          <w:marTop w:val="0"/>
          <w:marBottom w:val="0"/>
          <w:divBdr>
            <w:top w:val="none" w:sz="0" w:space="0" w:color="auto"/>
            <w:left w:val="none" w:sz="0" w:space="0" w:color="auto"/>
            <w:bottom w:val="none" w:sz="0" w:space="0" w:color="auto"/>
            <w:right w:val="none" w:sz="0" w:space="0" w:color="auto"/>
          </w:divBdr>
        </w:div>
        <w:div w:id="1524634955">
          <w:marLeft w:val="0"/>
          <w:marRight w:val="0"/>
          <w:marTop w:val="0"/>
          <w:marBottom w:val="0"/>
          <w:divBdr>
            <w:top w:val="none" w:sz="0" w:space="0" w:color="auto"/>
            <w:left w:val="none" w:sz="0" w:space="0" w:color="auto"/>
            <w:bottom w:val="none" w:sz="0" w:space="0" w:color="auto"/>
            <w:right w:val="none" w:sz="0" w:space="0" w:color="auto"/>
          </w:divBdr>
        </w:div>
        <w:div w:id="1705133856">
          <w:marLeft w:val="0"/>
          <w:marRight w:val="0"/>
          <w:marTop w:val="0"/>
          <w:marBottom w:val="0"/>
          <w:divBdr>
            <w:top w:val="none" w:sz="0" w:space="0" w:color="auto"/>
            <w:left w:val="none" w:sz="0" w:space="0" w:color="auto"/>
            <w:bottom w:val="none" w:sz="0" w:space="0" w:color="auto"/>
            <w:right w:val="none" w:sz="0" w:space="0" w:color="auto"/>
          </w:divBdr>
        </w:div>
        <w:div w:id="1891377530">
          <w:marLeft w:val="0"/>
          <w:marRight w:val="0"/>
          <w:marTop w:val="0"/>
          <w:marBottom w:val="0"/>
          <w:divBdr>
            <w:top w:val="none" w:sz="0" w:space="0" w:color="auto"/>
            <w:left w:val="none" w:sz="0" w:space="0" w:color="auto"/>
            <w:bottom w:val="none" w:sz="0" w:space="0" w:color="auto"/>
            <w:right w:val="none" w:sz="0" w:space="0" w:color="auto"/>
          </w:divBdr>
        </w:div>
        <w:div w:id="1937905911">
          <w:marLeft w:val="0"/>
          <w:marRight w:val="0"/>
          <w:marTop w:val="0"/>
          <w:marBottom w:val="0"/>
          <w:divBdr>
            <w:top w:val="none" w:sz="0" w:space="0" w:color="auto"/>
            <w:left w:val="none" w:sz="0" w:space="0" w:color="auto"/>
            <w:bottom w:val="none" w:sz="0" w:space="0" w:color="auto"/>
            <w:right w:val="none" w:sz="0" w:space="0" w:color="auto"/>
          </w:divBdr>
        </w:div>
        <w:div w:id="2091921974">
          <w:marLeft w:val="0"/>
          <w:marRight w:val="0"/>
          <w:marTop w:val="0"/>
          <w:marBottom w:val="0"/>
          <w:divBdr>
            <w:top w:val="none" w:sz="0" w:space="0" w:color="auto"/>
            <w:left w:val="none" w:sz="0" w:space="0" w:color="auto"/>
            <w:bottom w:val="none" w:sz="0" w:space="0" w:color="auto"/>
            <w:right w:val="none" w:sz="0" w:space="0" w:color="auto"/>
          </w:divBdr>
        </w:div>
      </w:divsChild>
    </w:div>
    <w:div w:id="200304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299" Type="http://schemas.openxmlformats.org/officeDocument/2006/relationships/oleObject" Target="embeddings/oleObject109.bin"/><Relationship Id="rId21" Type="http://schemas.openxmlformats.org/officeDocument/2006/relationships/image" Target="media/image10.jpeg"/><Relationship Id="rId63" Type="http://schemas.openxmlformats.org/officeDocument/2006/relationships/oleObject" Target="embeddings/oleObject1.bin"/><Relationship Id="rId159" Type="http://schemas.openxmlformats.org/officeDocument/2006/relationships/oleObject" Target="embeddings/oleObject43.bin"/><Relationship Id="rId170" Type="http://schemas.openxmlformats.org/officeDocument/2006/relationships/oleObject" Target="embeddings/oleObject48.bin"/><Relationship Id="rId226" Type="http://schemas.openxmlformats.org/officeDocument/2006/relationships/oleObject" Target="embeddings/oleObject75.bin"/><Relationship Id="rId268" Type="http://schemas.openxmlformats.org/officeDocument/2006/relationships/oleObject" Target="embeddings/oleObject94.bin"/><Relationship Id="rId32" Type="http://schemas.openxmlformats.org/officeDocument/2006/relationships/image" Target="media/image20.jpeg"/><Relationship Id="rId74" Type="http://schemas.openxmlformats.org/officeDocument/2006/relationships/image" Target="media/image55.wmf"/><Relationship Id="rId128" Type="http://schemas.openxmlformats.org/officeDocument/2006/relationships/image" Target="media/image86.jpg"/><Relationship Id="rId5" Type="http://schemas.openxmlformats.org/officeDocument/2006/relationships/webSettings" Target="webSettings.xml"/><Relationship Id="rId181" Type="http://schemas.openxmlformats.org/officeDocument/2006/relationships/oleObject" Target="embeddings/oleObject53.bin"/><Relationship Id="rId237" Type="http://schemas.openxmlformats.org/officeDocument/2006/relationships/image" Target="media/image145.wmf"/><Relationship Id="rId279" Type="http://schemas.openxmlformats.org/officeDocument/2006/relationships/oleObject" Target="embeddings/oleObject99.bin"/><Relationship Id="rId43" Type="http://schemas.openxmlformats.org/officeDocument/2006/relationships/image" Target="media/image30.jpg"/><Relationship Id="rId139" Type="http://schemas.openxmlformats.org/officeDocument/2006/relationships/oleObject" Target="embeddings/oleObject33.bin"/><Relationship Id="rId290" Type="http://schemas.openxmlformats.org/officeDocument/2006/relationships/image" Target="media/image173.wmf"/><Relationship Id="rId304" Type="http://schemas.openxmlformats.org/officeDocument/2006/relationships/image" Target="media/image180.wmf"/><Relationship Id="rId85" Type="http://schemas.openxmlformats.org/officeDocument/2006/relationships/oleObject" Target="embeddings/oleObject12.bin"/><Relationship Id="rId150" Type="http://schemas.openxmlformats.org/officeDocument/2006/relationships/image" Target="media/image99.wmf"/><Relationship Id="rId192" Type="http://schemas.openxmlformats.org/officeDocument/2006/relationships/oleObject" Target="embeddings/oleObject58.bin"/><Relationship Id="rId206" Type="http://schemas.openxmlformats.org/officeDocument/2006/relationships/oleObject" Target="embeddings/oleObject65.bin"/><Relationship Id="rId248" Type="http://schemas.openxmlformats.org/officeDocument/2006/relationships/oleObject" Target="embeddings/oleObject84.bin"/><Relationship Id="rId12" Type="http://schemas.openxmlformats.org/officeDocument/2006/relationships/image" Target="media/image2.jpeg"/><Relationship Id="rId108" Type="http://schemas.openxmlformats.org/officeDocument/2006/relationships/oleObject" Target="embeddings/oleObject21.bin"/><Relationship Id="rId315" Type="http://schemas.openxmlformats.org/officeDocument/2006/relationships/footer" Target="footer2.xml"/><Relationship Id="rId54" Type="http://schemas.openxmlformats.org/officeDocument/2006/relationships/image" Target="media/image41.jpg"/><Relationship Id="rId96" Type="http://schemas.openxmlformats.org/officeDocument/2006/relationships/image" Target="media/image66.wmf"/><Relationship Id="rId161" Type="http://schemas.openxmlformats.org/officeDocument/2006/relationships/oleObject" Target="embeddings/oleObject44.bin"/><Relationship Id="rId217" Type="http://schemas.openxmlformats.org/officeDocument/2006/relationships/image" Target="media/image134.wmf"/><Relationship Id="rId259" Type="http://schemas.openxmlformats.org/officeDocument/2006/relationships/image" Target="media/image157.wmf"/><Relationship Id="rId23" Type="http://schemas.openxmlformats.org/officeDocument/2006/relationships/image" Target="media/image12.jpeg"/><Relationship Id="rId119" Type="http://schemas.openxmlformats.org/officeDocument/2006/relationships/image" Target="media/image80.wmf"/><Relationship Id="rId270" Type="http://schemas.openxmlformats.org/officeDocument/2006/relationships/image" Target="media/image163.wmf"/><Relationship Id="rId65" Type="http://schemas.openxmlformats.org/officeDocument/2006/relationships/oleObject" Target="embeddings/oleObject2.bin"/><Relationship Id="rId130" Type="http://schemas.openxmlformats.org/officeDocument/2006/relationships/image" Target="media/image88.jpg"/><Relationship Id="rId172" Type="http://schemas.openxmlformats.org/officeDocument/2006/relationships/oleObject" Target="embeddings/oleObject49.bin"/><Relationship Id="rId228" Type="http://schemas.openxmlformats.org/officeDocument/2006/relationships/image" Target="media/image140.wmf"/><Relationship Id="rId13" Type="http://schemas.openxmlformats.org/officeDocument/2006/relationships/image" Target="media/image3.jpeg"/><Relationship Id="rId109" Type="http://schemas.openxmlformats.org/officeDocument/2006/relationships/image" Target="media/image75.wmf"/><Relationship Id="rId260" Type="http://schemas.openxmlformats.org/officeDocument/2006/relationships/oleObject" Target="embeddings/oleObject90.bin"/><Relationship Id="rId281" Type="http://schemas.openxmlformats.org/officeDocument/2006/relationships/oleObject" Target="embeddings/oleObject100.bin"/><Relationship Id="rId316" Type="http://schemas.openxmlformats.org/officeDocument/2006/relationships/footer" Target="footer3.xml"/><Relationship Id="rId34" Type="http://schemas.openxmlformats.org/officeDocument/2006/relationships/image" Target="media/image22.jpeg"/><Relationship Id="rId55" Type="http://schemas.openxmlformats.org/officeDocument/2006/relationships/image" Target="media/image42.jpeg"/><Relationship Id="rId76" Type="http://schemas.openxmlformats.org/officeDocument/2006/relationships/image" Target="media/image56.wmf"/><Relationship Id="rId97" Type="http://schemas.openxmlformats.org/officeDocument/2006/relationships/oleObject" Target="embeddings/oleObject18.bin"/><Relationship Id="rId120" Type="http://schemas.openxmlformats.org/officeDocument/2006/relationships/oleObject" Target="embeddings/oleObject27.bin"/><Relationship Id="rId141" Type="http://schemas.openxmlformats.org/officeDocument/2006/relationships/oleObject" Target="embeddings/oleObject34.bin"/><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oleObject" Target="embeddings/oleObject54.bin"/><Relationship Id="rId218" Type="http://schemas.openxmlformats.org/officeDocument/2006/relationships/oleObject" Target="embeddings/oleObject71.bin"/><Relationship Id="rId239" Type="http://schemas.openxmlformats.org/officeDocument/2006/relationships/image" Target="media/image146.wmf"/><Relationship Id="rId250" Type="http://schemas.openxmlformats.org/officeDocument/2006/relationships/oleObject" Target="embeddings/oleObject85.bin"/><Relationship Id="rId271" Type="http://schemas.openxmlformats.org/officeDocument/2006/relationships/oleObject" Target="embeddings/oleObject95.bin"/><Relationship Id="rId292" Type="http://schemas.openxmlformats.org/officeDocument/2006/relationships/image" Target="media/image174.wmf"/><Relationship Id="rId306" Type="http://schemas.openxmlformats.org/officeDocument/2006/relationships/image" Target="media/image181.wmf"/><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1.wmf"/><Relationship Id="rId87" Type="http://schemas.openxmlformats.org/officeDocument/2006/relationships/oleObject" Target="embeddings/oleObject13.bin"/><Relationship Id="rId110" Type="http://schemas.openxmlformats.org/officeDocument/2006/relationships/oleObject" Target="embeddings/oleObject22.bin"/><Relationship Id="rId131" Type="http://schemas.openxmlformats.org/officeDocument/2006/relationships/image" Target="media/image89.jpg"/><Relationship Id="rId152" Type="http://schemas.openxmlformats.org/officeDocument/2006/relationships/image" Target="media/image100.wmf"/><Relationship Id="rId173" Type="http://schemas.openxmlformats.org/officeDocument/2006/relationships/image" Target="media/image111.wmf"/><Relationship Id="rId194" Type="http://schemas.openxmlformats.org/officeDocument/2006/relationships/oleObject" Target="embeddings/oleObject59.bin"/><Relationship Id="rId208" Type="http://schemas.openxmlformats.org/officeDocument/2006/relationships/oleObject" Target="embeddings/oleObject66.bin"/><Relationship Id="rId229" Type="http://schemas.openxmlformats.org/officeDocument/2006/relationships/oleObject" Target="embeddings/oleObject76.bin"/><Relationship Id="rId240" Type="http://schemas.openxmlformats.org/officeDocument/2006/relationships/oleObject" Target="embeddings/oleObject81.bin"/><Relationship Id="rId261" Type="http://schemas.openxmlformats.org/officeDocument/2006/relationships/image" Target="media/image158.wmf"/><Relationship Id="rId14" Type="http://schemas.openxmlformats.org/officeDocument/2006/relationships/image" Target="media/image4.jpe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oleObject" Target="embeddings/oleObject8.bin"/><Relationship Id="rId100" Type="http://schemas.openxmlformats.org/officeDocument/2006/relationships/image" Target="media/image68.jpeg"/><Relationship Id="rId282" Type="http://schemas.openxmlformats.org/officeDocument/2006/relationships/image" Target="media/image169.wmf"/><Relationship Id="rId317" Type="http://schemas.openxmlformats.org/officeDocument/2006/relationships/fontTable" Target="fontTable.xml"/><Relationship Id="rId8" Type="http://schemas.openxmlformats.org/officeDocument/2006/relationships/comments" Target="comments.xml"/><Relationship Id="rId98" Type="http://schemas.openxmlformats.org/officeDocument/2006/relationships/oleObject" Target="embeddings/oleObject19.bin"/><Relationship Id="rId121" Type="http://schemas.openxmlformats.org/officeDocument/2006/relationships/image" Target="media/image81.wmf"/><Relationship Id="rId142" Type="http://schemas.openxmlformats.org/officeDocument/2006/relationships/image" Target="media/image95.wmf"/><Relationship Id="rId163" Type="http://schemas.openxmlformats.org/officeDocument/2006/relationships/image" Target="media/image106.wmf"/><Relationship Id="rId184" Type="http://schemas.openxmlformats.org/officeDocument/2006/relationships/image" Target="media/image117.wmf"/><Relationship Id="rId219" Type="http://schemas.openxmlformats.org/officeDocument/2006/relationships/image" Target="media/image135.wmf"/><Relationship Id="rId230" Type="http://schemas.openxmlformats.org/officeDocument/2006/relationships/image" Target="media/image141.wmf"/><Relationship Id="rId251" Type="http://schemas.openxmlformats.org/officeDocument/2006/relationships/image" Target="media/image153.wmf"/><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oleObject" Target="embeddings/oleObject3.bin"/><Relationship Id="rId272" Type="http://schemas.openxmlformats.org/officeDocument/2006/relationships/image" Target="media/image164.wmf"/><Relationship Id="rId293" Type="http://schemas.openxmlformats.org/officeDocument/2006/relationships/oleObject" Target="embeddings/oleObject106.bin"/><Relationship Id="rId307" Type="http://schemas.openxmlformats.org/officeDocument/2006/relationships/oleObject" Target="embeddings/oleObject113.bin"/><Relationship Id="rId88" Type="http://schemas.openxmlformats.org/officeDocument/2006/relationships/image" Target="media/image62.wmf"/><Relationship Id="rId111" Type="http://schemas.openxmlformats.org/officeDocument/2006/relationships/image" Target="media/image76.wmf"/><Relationship Id="rId132" Type="http://schemas.openxmlformats.org/officeDocument/2006/relationships/image" Target="media/image90.jpg"/><Relationship Id="rId153" Type="http://schemas.openxmlformats.org/officeDocument/2006/relationships/oleObject" Target="embeddings/oleObject40.bin"/><Relationship Id="rId174" Type="http://schemas.openxmlformats.org/officeDocument/2006/relationships/oleObject" Target="embeddings/oleObject50.bin"/><Relationship Id="rId195" Type="http://schemas.openxmlformats.org/officeDocument/2006/relationships/image" Target="media/image123.wmf"/><Relationship Id="rId209" Type="http://schemas.openxmlformats.org/officeDocument/2006/relationships/image" Target="media/image130.wmf"/><Relationship Id="rId220" Type="http://schemas.openxmlformats.org/officeDocument/2006/relationships/oleObject" Target="embeddings/oleObject72.bin"/><Relationship Id="rId241" Type="http://schemas.openxmlformats.org/officeDocument/2006/relationships/image" Target="media/image147.wmf"/><Relationship Id="rId15" Type="http://schemas.openxmlformats.org/officeDocument/2006/relationships/image" Target="media/image5.emf"/><Relationship Id="rId36" Type="http://schemas.openxmlformats.org/officeDocument/2006/relationships/image" Target="media/image24.jpeg"/><Relationship Id="rId57" Type="http://schemas.openxmlformats.org/officeDocument/2006/relationships/image" Target="media/image44.jpg"/><Relationship Id="rId262" Type="http://schemas.openxmlformats.org/officeDocument/2006/relationships/oleObject" Target="embeddings/oleObject91.bin"/><Relationship Id="rId283" Type="http://schemas.openxmlformats.org/officeDocument/2006/relationships/oleObject" Target="embeddings/oleObject101.bin"/><Relationship Id="rId318" Type="http://schemas.microsoft.com/office/2011/relationships/people" Target="people.xml"/><Relationship Id="rId78" Type="http://schemas.openxmlformats.org/officeDocument/2006/relationships/image" Target="media/image57.wmf"/><Relationship Id="rId99" Type="http://schemas.openxmlformats.org/officeDocument/2006/relationships/image" Target="media/image67.png"/><Relationship Id="rId101" Type="http://schemas.openxmlformats.org/officeDocument/2006/relationships/image" Target="media/image69.emf"/><Relationship Id="rId122" Type="http://schemas.openxmlformats.org/officeDocument/2006/relationships/oleObject" Target="embeddings/oleObject28.bin"/><Relationship Id="rId143" Type="http://schemas.openxmlformats.org/officeDocument/2006/relationships/oleObject" Target="embeddings/oleObject35.bin"/><Relationship Id="rId164" Type="http://schemas.openxmlformats.org/officeDocument/2006/relationships/oleObject" Target="embeddings/oleObject45.bin"/><Relationship Id="rId185" Type="http://schemas.openxmlformats.org/officeDocument/2006/relationships/oleObject" Target="embeddings/oleObject55.bin"/><Relationship Id="rId9" Type="http://schemas.microsoft.com/office/2011/relationships/commentsExtended" Target="commentsExtended.xml"/><Relationship Id="rId210" Type="http://schemas.openxmlformats.org/officeDocument/2006/relationships/oleObject" Target="embeddings/oleObject67.bin"/><Relationship Id="rId26" Type="http://schemas.openxmlformats.org/officeDocument/2006/relationships/image" Target="media/image15.emf"/><Relationship Id="rId231" Type="http://schemas.openxmlformats.org/officeDocument/2006/relationships/oleObject" Target="embeddings/oleObject77.bin"/><Relationship Id="rId252" Type="http://schemas.openxmlformats.org/officeDocument/2006/relationships/oleObject" Target="embeddings/oleObject86.bin"/><Relationship Id="rId273" Type="http://schemas.openxmlformats.org/officeDocument/2006/relationships/oleObject" Target="embeddings/oleObject96.bin"/><Relationship Id="rId294" Type="http://schemas.openxmlformats.org/officeDocument/2006/relationships/image" Target="media/image175.wmf"/><Relationship Id="rId308" Type="http://schemas.openxmlformats.org/officeDocument/2006/relationships/image" Target="media/image182.jpeg"/><Relationship Id="rId47" Type="http://schemas.openxmlformats.org/officeDocument/2006/relationships/image" Target="media/image34.png"/><Relationship Id="rId68" Type="http://schemas.openxmlformats.org/officeDocument/2006/relationships/image" Target="media/image52.wmf"/><Relationship Id="rId89" Type="http://schemas.openxmlformats.org/officeDocument/2006/relationships/oleObject" Target="embeddings/oleObject14.bin"/><Relationship Id="rId112" Type="http://schemas.openxmlformats.org/officeDocument/2006/relationships/oleObject" Target="embeddings/oleObject23.bin"/><Relationship Id="rId133" Type="http://schemas.openxmlformats.org/officeDocument/2006/relationships/image" Target="media/image91.jpeg"/><Relationship Id="rId154" Type="http://schemas.openxmlformats.org/officeDocument/2006/relationships/image" Target="media/image101.wmf"/><Relationship Id="rId175" Type="http://schemas.openxmlformats.org/officeDocument/2006/relationships/image" Target="media/image112.emf"/><Relationship Id="rId196" Type="http://schemas.openxmlformats.org/officeDocument/2006/relationships/oleObject" Target="embeddings/oleObject60.bin"/><Relationship Id="rId200" Type="http://schemas.openxmlformats.org/officeDocument/2006/relationships/oleObject" Target="embeddings/oleObject62.bin"/><Relationship Id="rId16" Type="http://schemas.openxmlformats.org/officeDocument/2006/relationships/image" Target="media/image6.jpeg"/><Relationship Id="rId221" Type="http://schemas.openxmlformats.org/officeDocument/2006/relationships/image" Target="media/image136.wmf"/><Relationship Id="rId242" Type="http://schemas.openxmlformats.org/officeDocument/2006/relationships/oleObject" Target="embeddings/oleObject82.bin"/><Relationship Id="rId263" Type="http://schemas.openxmlformats.org/officeDocument/2006/relationships/image" Target="media/image159.wmf"/><Relationship Id="rId284" Type="http://schemas.openxmlformats.org/officeDocument/2006/relationships/image" Target="media/image170.wmf"/><Relationship Id="rId319" Type="http://schemas.openxmlformats.org/officeDocument/2006/relationships/theme" Target="theme/theme1.xml"/><Relationship Id="rId37" Type="http://schemas.openxmlformats.org/officeDocument/2006/relationships/image" Target="media/image25.jpeg"/><Relationship Id="rId58" Type="http://schemas.openxmlformats.org/officeDocument/2006/relationships/image" Target="media/image45.jpeg"/><Relationship Id="rId79" Type="http://schemas.openxmlformats.org/officeDocument/2006/relationships/oleObject" Target="embeddings/oleObject9.bin"/><Relationship Id="rId102" Type="http://schemas.openxmlformats.org/officeDocument/2006/relationships/image" Target="media/image70.emf"/><Relationship Id="rId123" Type="http://schemas.openxmlformats.org/officeDocument/2006/relationships/image" Target="media/image82.wmf"/><Relationship Id="rId144" Type="http://schemas.openxmlformats.org/officeDocument/2006/relationships/image" Target="media/image96.wmf"/><Relationship Id="rId90" Type="http://schemas.openxmlformats.org/officeDocument/2006/relationships/image" Target="media/image63.wmf"/><Relationship Id="rId165" Type="http://schemas.openxmlformats.org/officeDocument/2006/relationships/image" Target="media/image107.wmf"/><Relationship Id="rId186" Type="http://schemas.openxmlformats.org/officeDocument/2006/relationships/image" Target="media/image118.emf"/><Relationship Id="rId211" Type="http://schemas.openxmlformats.org/officeDocument/2006/relationships/image" Target="media/image131.wmf"/><Relationship Id="rId232" Type="http://schemas.openxmlformats.org/officeDocument/2006/relationships/image" Target="media/image142.wmf"/><Relationship Id="rId253" Type="http://schemas.openxmlformats.org/officeDocument/2006/relationships/image" Target="media/image154.wmf"/><Relationship Id="rId274" Type="http://schemas.openxmlformats.org/officeDocument/2006/relationships/image" Target="media/image165.wmf"/><Relationship Id="rId295" Type="http://schemas.openxmlformats.org/officeDocument/2006/relationships/oleObject" Target="embeddings/oleObject107.bin"/><Relationship Id="rId309" Type="http://schemas.openxmlformats.org/officeDocument/2006/relationships/image" Target="media/image183.jpeg"/><Relationship Id="rId27" Type="http://schemas.openxmlformats.org/officeDocument/2006/relationships/image" Target="media/image16.png"/><Relationship Id="rId48" Type="http://schemas.openxmlformats.org/officeDocument/2006/relationships/image" Target="media/image35.jpeg"/><Relationship Id="rId69" Type="http://schemas.openxmlformats.org/officeDocument/2006/relationships/oleObject" Target="embeddings/oleObject4.bin"/><Relationship Id="rId113" Type="http://schemas.openxmlformats.org/officeDocument/2006/relationships/image" Target="media/image77.wmf"/><Relationship Id="rId134" Type="http://schemas.openxmlformats.org/officeDocument/2006/relationships/oleObject" Target="embeddings/oleObject30.bin"/><Relationship Id="rId80" Type="http://schemas.openxmlformats.org/officeDocument/2006/relationships/image" Target="media/image58.wmf"/><Relationship Id="rId155" Type="http://schemas.openxmlformats.org/officeDocument/2006/relationships/oleObject" Target="embeddings/oleObject41.bin"/><Relationship Id="rId176" Type="http://schemas.openxmlformats.org/officeDocument/2006/relationships/image" Target="media/image113.wmf"/><Relationship Id="rId197" Type="http://schemas.openxmlformats.org/officeDocument/2006/relationships/image" Target="media/image124.wmf"/><Relationship Id="rId201" Type="http://schemas.openxmlformats.org/officeDocument/2006/relationships/image" Target="media/image126.wmf"/><Relationship Id="rId222" Type="http://schemas.openxmlformats.org/officeDocument/2006/relationships/oleObject" Target="embeddings/oleObject73.bin"/><Relationship Id="rId243" Type="http://schemas.openxmlformats.org/officeDocument/2006/relationships/image" Target="media/image148.emf"/><Relationship Id="rId264" Type="http://schemas.openxmlformats.org/officeDocument/2006/relationships/oleObject" Target="embeddings/oleObject92.bin"/><Relationship Id="rId285" Type="http://schemas.openxmlformats.org/officeDocument/2006/relationships/oleObject" Target="embeddings/oleObject102.bin"/><Relationship Id="rId17" Type="http://schemas.openxmlformats.org/officeDocument/2006/relationships/hyperlink" Target="https://baike.baidu.com/item/%E7%BA%B5%E5%88%87/9823949" TargetMode="External"/><Relationship Id="rId38" Type="http://schemas.openxmlformats.org/officeDocument/2006/relationships/chart" Target="charts/chart1.xml"/><Relationship Id="rId59" Type="http://schemas.openxmlformats.org/officeDocument/2006/relationships/image" Target="media/image46.jpeg"/><Relationship Id="rId103" Type="http://schemas.openxmlformats.org/officeDocument/2006/relationships/image" Target="media/image71.emf"/><Relationship Id="rId124" Type="http://schemas.openxmlformats.org/officeDocument/2006/relationships/oleObject" Target="embeddings/oleObject29.bin"/><Relationship Id="rId310" Type="http://schemas.openxmlformats.org/officeDocument/2006/relationships/image" Target="media/image184.jpeg"/><Relationship Id="rId70" Type="http://schemas.openxmlformats.org/officeDocument/2006/relationships/image" Target="media/image53.wmf"/><Relationship Id="rId91" Type="http://schemas.openxmlformats.org/officeDocument/2006/relationships/oleObject" Target="embeddings/oleObject15.bin"/><Relationship Id="rId145" Type="http://schemas.openxmlformats.org/officeDocument/2006/relationships/oleObject" Target="embeddings/oleObject36.bin"/><Relationship Id="rId166" Type="http://schemas.openxmlformats.org/officeDocument/2006/relationships/oleObject" Target="embeddings/oleObject46.bin"/><Relationship Id="rId187" Type="http://schemas.openxmlformats.org/officeDocument/2006/relationships/image" Target="media/image119.wmf"/><Relationship Id="rId1" Type="http://schemas.openxmlformats.org/officeDocument/2006/relationships/customXml" Target="../customXml/item1.xml"/><Relationship Id="rId212" Type="http://schemas.openxmlformats.org/officeDocument/2006/relationships/oleObject" Target="embeddings/oleObject68.bin"/><Relationship Id="rId233" Type="http://schemas.openxmlformats.org/officeDocument/2006/relationships/oleObject" Target="embeddings/oleObject78.bin"/><Relationship Id="rId254" Type="http://schemas.openxmlformats.org/officeDocument/2006/relationships/oleObject" Target="embeddings/oleObject87.bin"/><Relationship Id="rId28" Type="http://schemas.openxmlformats.org/officeDocument/2006/relationships/image" Target="media/image17.jpg"/><Relationship Id="rId49" Type="http://schemas.openxmlformats.org/officeDocument/2006/relationships/image" Target="media/image36.png"/><Relationship Id="rId114" Type="http://schemas.openxmlformats.org/officeDocument/2006/relationships/oleObject" Target="embeddings/oleObject24.bin"/><Relationship Id="rId275" Type="http://schemas.openxmlformats.org/officeDocument/2006/relationships/oleObject" Target="embeddings/oleObject97.bin"/><Relationship Id="rId296" Type="http://schemas.openxmlformats.org/officeDocument/2006/relationships/image" Target="media/image176.wmf"/><Relationship Id="rId300" Type="http://schemas.openxmlformats.org/officeDocument/2006/relationships/image" Target="media/image178.wmf"/><Relationship Id="rId60" Type="http://schemas.openxmlformats.org/officeDocument/2006/relationships/image" Target="media/image47.png"/><Relationship Id="rId81" Type="http://schemas.openxmlformats.org/officeDocument/2006/relationships/oleObject" Target="embeddings/oleObject10.bin"/><Relationship Id="rId135" Type="http://schemas.openxmlformats.org/officeDocument/2006/relationships/oleObject" Target="embeddings/oleObject31.bin"/><Relationship Id="rId156" Type="http://schemas.openxmlformats.org/officeDocument/2006/relationships/image" Target="media/image102.wmf"/><Relationship Id="rId177" Type="http://schemas.openxmlformats.org/officeDocument/2006/relationships/oleObject" Target="embeddings/oleObject51.bin"/><Relationship Id="rId198" Type="http://schemas.openxmlformats.org/officeDocument/2006/relationships/oleObject" Target="embeddings/oleObject61.bin"/><Relationship Id="rId202" Type="http://schemas.openxmlformats.org/officeDocument/2006/relationships/oleObject" Target="embeddings/oleObject63.bin"/><Relationship Id="rId223" Type="http://schemas.openxmlformats.org/officeDocument/2006/relationships/image" Target="media/image137.wmf"/><Relationship Id="rId244" Type="http://schemas.openxmlformats.org/officeDocument/2006/relationships/image" Target="media/image149.png"/><Relationship Id="rId18" Type="http://schemas.openxmlformats.org/officeDocument/2006/relationships/image" Target="media/image7.JPG"/><Relationship Id="rId39" Type="http://schemas.openxmlformats.org/officeDocument/2006/relationships/image" Target="media/image26.jpeg"/><Relationship Id="rId265" Type="http://schemas.openxmlformats.org/officeDocument/2006/relationships/image" Target="media/image160.wmf"/><Relationship Id="rId286" Type="http://schemas.openxmlformats.org/officeDocument/2006/relationships/image" Target="media/image171.wmf"/><Relationship Id="rId50" Type="http://schemas.openxmlformats.org/officeDocument/2006/relationships/image" Target="media/image37.png"/><Relationship Id="rId104" Type="http://schemas.openxmlformats.org/officeDocument/2006/relationships/image" Target="media/image72.emf"/><Relationship Id="rId125" Type="http://schemas.openxmlformats.org/officeDocument/2006/relationships/image" Target="media/image83.png"/><Relationship Id="rId146" Type="http://schemas.openxmlformats.org/officeDocument/2006/relationships/image" Target="media/image97.wmf"/><Relationship Id="rId167" Type="http://schemas.openxmlformats.org/officeDocument/2006/relationships/image" Target="media/image108.wmf"/><Relationship Id="rId188" Type="http://schemas.openxmlformats.org/officeDocument/2006/relationships/oleObject" Target="embeddings/oleObject56.bin"/><Relationship Id="rId311" Type="http://schemas.openxmlformats.org/officeDocument/2006/relationships/image" Target="media/image185.jpg"/><Relationship Id="rId71" Type="http://schemas.openxmlformats.org/officeDocument/2006/relationships/oleObject" Target="embeddings/oleObject5.bin"/><Relationship Id="rId92" Type="http://schemas.openxmlformats.org/officeDocument/2006/relationships/image" Target="media/image64.wmf"/><Relationship Id="rId213" Type="http://schemas.openxmlformats.org/officeDocument/2006/relationships/image" Target="media/image132.wmf"/><Relationship Id="rId234" Type="http://schemas.openxmlformats.org/officeDocument/2006/relationships/image" Target="media/image143.wmf"/><Relationship Id="rId2" Type="http://schemas.openxmlformats.org/officeDocument/2006/relationships/numbering" Target="numbering.xml"/><Relationship Id="rId29" Type="http://schemas.openxmlformats.org/officeDocument/2006/relationships/image" Target="media/image18.jpg"/><Relationship Id="rId255" Type="http://schemas.openxmlformats.org/officeDocument/2006/relationships/image" Target="media/image155.wmf"/><Relationship Id="rId276" Type="http://schemas.openxmlformats.org/officeDocument/2006/relationships/image" Target="media/image166.wmf"/><Relationship Id="rId297" Type="http://schemas.openxmlformats.org/officeDocument/2006/relationships/oleObject" Target="embeddings/oleObject108.bin"/><Relationship Id="rId40" Type="http://schemas.openxmlformats.org/officeDocument/2006/relationships/image" Target="media/image27.jpeg"/><Relationship Id="rId115" Type="http://schemas.openxmlformats.org/officeDocument/2006/relationships/image" Target="media/image78.wmf"/><Relationship Id="rId136" Type="http://schemas.openxmlformats.org/officeDocument/2006/relationships/image" Target="media/image92.wmf"/><Relationship Id="rId157" Type="http://schemas.openxmlformats.org/officeDocument/2006/relationships/oleObject" Target="embeddings/oleObject42.bin"/><Relationship Id="rId178" Type="http://schemas.openxmlformats.org/officeDocument/2006/relationships/image" Target="media/image114.wmf"/><Relationship Id="rId301" Type="http://schemas.openxmlformats.org/officeDocument/2006/relationships/oleObject" Target="embeddings/oleObject110.bin"/><Relationship Id="rId61" Type="http://schemas.openxmlformats.org/officeDocument/2006/relationships/image" Target="media/image48.png"/><Relationship Id="rId82" Type="http://schemas.openxmlformats.org/officeDocument/2006/relationships/image" Target="media/image59.wmf"/><Relationship Id="rId199" Type="http://schemas.openxmlformats.org/officeDocument/2006/relationships/image" Target="media/image125.wmf"/><Relationship Id="rId203" Type="http://schemas.openxmlformats.org/officeDocument/2006/relationships/image" Target="media/image127.wmf"/><Relationship Id="rId19" Type="http://schemas.openxmlformats.org/officeDocument/2006/relationships/image" Target="media/image8.jpeg"/><Relationship Id="rId224" Type="http://schemas.openxmlformats.org/officeDocument/2006/relationships/oleObject" Target="embeddings/oleObject74.bin"/><Relationship Id="rId245" Type="http://schemas.openxmlformats.org/officeDocument/2006/relationships/image" Target="media/image150.wmf"/><Relationship Id="rId266" Type="http://schemas.openxmlformats.org/officeDocument/2006/relationships/oleObject" Target="embeddings/oleObject93.bin"/><Relationship Id="rId287" Type="http://schemas.openxmlformats.org/officeDocument/2006/relationships/oleObject" Target="embeddings/oleObject103.bin"/><Relationship Id="rId30" Type="http://schemas.openxmlformats.org/officeDocument/2006/relationships/image" Target="media/image19.emf"/><Relationship Id="rId105" Type="http://schemas.openxmlformats.org/officeDocument/2006/relationships/image" Target="media/image73.wmf"/><Relationship Id="rId126" Type="http://schemas.openxmlformats.org/officeDocument/2006/relationships/image" Target="media/image84.jpg"/><Relationship Id="rId147" Type="http://schemas.openxmlformats.org/officeDocument/2006/relationships/oleObject" Target="embeddings/oleObject37.bin"/><Relationship Id="rId168" Type="http://schemas.openxmlformats.org/officeDocument/2006/relationships/oleObject" Target="embeddings/oleObject47.bin"/><Relationship Id="rId312" Type="http://schemas.openxmlformats.org/officeDocument/2006/relationships/image" Target="media/image186.jpeg"/><Relationship Id="rId51" Type="http://schemas.openxmlformats.org/officeDocument/2006/relationships/image" Target="media/image38.jpg"/><Relationship Id="rId72" Type="http://schemas.openxmlformats.org/officeDocument/2006/relationships/image" Target="media/image54.wmf"/><Relationship Id="rId93" Type="http://schemas.openxmlformats.org/officeDocument/2006/relationships/oleObject" Target="embeddings/oleObject16.bin"/><Relationship Id="rId189" Type="http://schemas.openxmlformats.org/officeDocument/2006/relationships/image" Target="media/image120.wmf"/><Relationship Id="rId3" Type="http://schemas.openxmlformats.org/officeDocument/2006/relationships/styles" Target="styles.xml"/><Relationship Id="rId214" Type="http://schemas.openxmlformats.org/officeDocument/2006/relationships/oleObject" Target="embeddings/oleObject69.bin"/><Relationship Id="rId235" Type="http://schemas.openxmlformats.org/officeDocument/2006/relationships/oleObject" Target="embeddings/oleObject79.bin"/><Relationship Id="rId256" Type="http://schemas.openxmlformats.org/officeDocument/2006/relationships/oleObject" Target="embeddings/oleObject88.bin"/><Relationship Id="rId277" Type="http://schemas.openxmlformats.org/officeDocument/2006/relationships/oleObject" Target="embeddings/oleObject98.bin"/><Relationship Id="rId298" Type="http://schemas.openxmlformats.org/officeDocument/2006/relationships/image" Target="media/image177.wmf"/><Relationship Id="rId116" Type="http://schemas.openxmlformats.org/officeDocument/2006/relationships/oleObject" Target="embeddings/oleObject25.bin"/><Relationship Id="rId137" Type="http://schemas.openxmlformats.org/officeDocument/2006/relationships/oleObject" Target="embeddings/oleObject32.bin"/><Relationship Id="rId158" Type="http://schemas.openxmlformats.org/officeDocument/2006/relationships/image" Target="media/image103.wmf"/><Relationship Id="rId302" Type="http://schemas.openxmlformats.org/officeDocument/2006/relationships/image" Target="media/image179.wmf"/><Relationship Id="rId20" Type="http://schemas.openxmlformats.org/officeDocument/2006/relationships/image" Target="media/image9.jpeg"/><Relationship Id="rId41" Type="http://schemas.openxmlformats.org/officeDocument/2006/relationships/image" Target="media/image28.jpg"/><Relationship Id="rId62" Type="http://schemas.openxmlformats.org/officeDocument/2006/relationships/image" Target="media/image49.wmf"/><Relationship Id="rId83" Type="http://schemas.openxmlformats.org/officeDocument/2006/relationships/oleObject" Target="embeddings/oleObject11.bin"/><Relationship Id="rId179" Type="http://schemas.openxmlformats.org/officeDocument/2006/relationships/oleObject" Target="embeddings/oleObject52.bin"/><Relationship Id="rId190" Type="http://schemas.openxmlformats.org/officeDocument/2006/relationships/oleObject" Target="embeddings/oleObject57.bin"/><Relationship Id="rId204" Type="http://schemas.openxmlformats.org/officeDocument/2006/relationships/oleObject" Target="embeddings/oleObject64.bin"/><Relationship Id="rId225" Type="http://schemas.openxmlformats.org/officeDocument/2006/relationships/image" Target="media/image138.wmf"/><Relationship Id="rId246" Type="http://schemas.openxmlformats.org/officeDocument/2006/relationships/oleObject" Target="embeddings/oleObject83.bin"/><Relationship Id="rId267" Type="http://schemas.openxmlformats.org/officeDocument/2006/relationships/image" Target="media/image161.wmf"/><Relationship Id="rId288" Type="http://schemas.openxmlformats.org/officeDocument/2006/relationships/image" Target="media/image172.wmf"/><Relationship Id="rId106" Type="http://schemas.openxmlformats.org/officeDocument/2006/relationships/oleObject" Target="embeddings/oleObject20.bin"/><Relationship Id="rId127" Type="http://schemas.openxmlformats.org/officeDocument/2006/relationships/image" Target="media/image85.jpg"/><Relationship Id="rId313" Type="http://schemas.openxmlformats.org/officeDocument/2006/relationships/header" Target="header1.xml"/><Relationship Id="rId10" Type="http://schemas.microsoft.com/office/2016/09/relationships/commentsIds" Target="commentsIds.xml"/><Relationship Id="rId31" Type="http://schemas.openxmlformats.org/officeDocument/2006/relationships/package" Target="embeddings/Microsoft_Visio___.vsdx"/><Relationship Id="rId52" Type="http://schemas.openxmlformats.org/officeDocument/2006/relationships/image" Target="media/image39.jpeg"/><Relationship Id="rId73" Type="http://schemas.openxmlformats.org/officeDocument/2006/relationships/oleObject" Target="embeddings/oleObject6.bin"/><Relationship Id="rId94" Type="http://schemas.openxmlformats.org/officeDocument/2006/relationships/image" Target="media/image65.wmf"/><Relationship Id="rId148" Type="http://schemas.openxmlformats.org/officeDocument/2006/relationships/image" Target="media/image98.wmf"/><Relationship Id="rId169" Type="http://schemas.openxmlformats.org/officeDocument/2006/relationships/image" Target="media/image109.wmf"/><Relationship Id="rId4" Type="http://schemas.openxmlformats.org/officeDocument/2006/relationships/settings" Target="settings.xml"/><Relationship Id="rId180" Type="http://schemas.openxmlformats.org/officeDocument/2006/relationships/image" Target="media/image115.wmf"/><Relationship Id="rId215" Type="http://schemas.openxmlformats.org/officeDocument/2006/relationships/image" Target="media/image133.wmf"/><Relationship Id="rId236" Type="http://schemas.openxmlformats.org/officeDocument/2006/relationships/image" Target="media/image144.emf"/><Relationship Id="rId257" Type="http://schemas.openxmlformats.org/officeDocument/2006/relationships/image" Target="media/image156.wmf"/><Relationship Id="rId278" Type="http://schemas.openxmlformats.org/officeDocument/2006/relationships/image" Target="media/image167.wmf"/><Relationship Id="rId303" Type="http://schemas.openxmlformats.org/officeDocument/2006/relationships/oleObject" Target="embeddings/oleObject111.bin"/><Relationship Id="rId42" Type="http://schemas.openxmlformats.org/officeDocument/2006/relationships/image" Target="media/image29.jpg"/><Relationship Id="rId84" Type="http://schemas.openxmlformats.org/officeDocument/2006/relationships/image" Target="media/image60.wmf"/><Relationship Id="rId138" Type="http://schemas.openxmlformats.org/officeDocument/2006/relationships/image" Target="media/image93.wmf"/><Relationship Id="rId191" Type="http://schemas.openxmlformats.org/officeDocument/2006/relationships/image" Target="media/image121.wmf"/><Relationship Id="rId205" Type="http://schemas.openxmlformats.org/officeDocument/2006/relationships/image" Target="media/image128.wmf"/><Relationship Id="rId247" Type="http://schemas.openxmlformats.org/officeDocument/2006/relationships/image" Target="media/image151.wmf"/><Relationship Id="rId107" Type="http://schemas.openxmlformats.org/officeDocument/2006/relationships/image" Target="media/image74.wmf"/><Relationship Id="rId289" Type="http://schemas.openxmlformats.org/officeDocument/2006/relationships/oleObject" Target="embeddings/oleObject104.bin"/><Relationship Id="rId11" Type="http://schemas.openxmlformats.org/officeDocument/2006/relationships/image" Target="media/image1.jpg"/><Relationship Id="rId53" Type="http://schemas.openxmlformats.org/officeDocument/2006/relationships/image" Target="media/image40.jpeg"/><Relationship Id="rId149" Type="http://schemas.openxmlformats.org/officeDocument/2006/relationships/oleObject" Target="embeddings/oleObject38.bin"/><Relationship Id="rId314" Type="http://schemas.openxmlformats.org/officeDocument/2006/relationships/footer" Target="footer1.xml"/><Relationship Id="rId95" Type="http://schemas.openxmlformats.org/officeDocument/2006/relationships/oleObject" Target="embeddings/oleObject17.bin"/><Relationship Id="rId160" Type="http://schemas.openxmlformats.org/officeDocument/2006/relationships/image" Target="media/image104.wmf"/><Relationship Id="rId216" Type="http://schemas.openxmlformats.org/officeDocument/2006/relationships/oleObject" Target="embeddings/oleObject70.bin"/><Relationship Id="rId258" Type="http://schemas.openxmlformats.org/officeDocument/2006/relationships/oleObject" Target="embeddings/oleObject89.bin"/><Relationship Id="rId22" Type="http://schemas.openxmlformats.org/officeDocument/2006/relationships/image" Target="media/image11.jpeg"/><Relationship Id="rId64" Type="http://schemas.openxmlformats.org/officeDocument/2006/relationships/image" Target="media/image50.wmf"/><Relationship Id="rId118" Type="http://schemas.openxmlformats.org/officeDocument/2006/relationships/oleObject" Target="embeddings/oleObject26.bin"/><Relationship Id="rId171" Type="http://schemas.openxmlformats.org/officeDocument/2006/relationships/image" Target="media/image110.wmf"/><Relationship Id="rId227" Type="http://schemas.openxmlformats.org/officeDocument/2006/relationships/image" Target="media/image139.emf"/><Relationship Id="rId269" Type="http://schemas.openxmlformats.org/officeDocument/2006/relationships/image" Target="media/image162.png"/><Relationship Id="rId33" Type="http://schemas.openxmlformats.org/officeDocument/2006/relationships/image" Target="media/image21.jpeg"/><Relationship Id="rId129" Type="http://schemas.openxmlformats.org/officeDocument/2006/relationships/image" Target="media/image87.jpg"/><Relationship Id="rId280" Type="http://schemas.openxmlformats.org/officeDocument/2006/relationships/image" Target="media/image168.wmf"/><Relationship Id="rId75" Type="http://schemas.openxmlformats.org/officeDocument/2006/relationships/oleObject" Target="embeddings/oleObject7.bin"/><Relationship Id="rId140" Type="http://schemas.openxmlformats.org/officeDocument/2006/relationships/image" Target="media/image94.wmf"/><Relationship Id="rId182" Type="http://schemas.openxmlformats.org/officeDocument/2006/relationships/image" Target="media/image116.wmf"/><Relationship Id="rId6" Type="http://schemas.openxmlformats.org/officeDocument/2006/relationships/footnotes" Target="footnotes.xml"/><Relationship Id="rId238" Type="http://schemas.openxmlformats.org/officeDocument/2006/relationships/oleObject" Target="embeddings/oleObject80.bin"/><Relationship Id="rId291" Type="http://schemas.openxmlformats.org/officeDocument/2006/relationships/oleObject" Target="embeddings/oleObject105.bin"/><Relationship Id="rId305" Type="http://schemas.openxmlformats.org/officeDocument/2006/relationships/oleObject" Target="embeddings/oleObject112.bin"/><Relationship Id="rId44" Type="http://schemas.openxmlformats.org/officeDocument/2006/relationships/image" Target="media/image31.jpg"/><Relationship Id="rId86" Type="http://schemas.openxmlformats.org/officeDocument/2006/relationships/image" Target="media/image61.wmf"/><Relationship Id="rId151" Type="http://schemas.openxmlformats.org/officeDocument/2006/relationships/oleObject" Target="embeddings/oleObject39.bin"/><Relationship Id="rId193" Type="http://schemas.openxmlformats.org/officeDocument/2006/relationships/image" Target="media/image122.wmf"/><Relationship Id="rId207" Type="http://schemas.openxmlformats.org/officeDocument/2006/relationships/image" Target="media/image129.wmf"/><Relationship Id="rId249" Type="http://schemas.openxmlformats.org/officeDocument/2006/relationships/image" Target="media/image152.wmf"/></Relationships>
</file>

<file path=word/charts/_rels/chart1.xml.rels><?xml version="1.0" encoding="UTF-8" standalone="yes"?>
<Relationships xmlns="http://schemas.openxmlformats.org/package/2006/relationships"><Relationship Id="rId2" Type="http://schemas.openxmlformats.org/officeDocument/2006/relationships/oleObject" Target="file:///D:\&#20799;&#31461;&#19979;&#32930;&#24247;&#22797;\&#27493;&#24577;&#25968;&#25454;\7-12years\SpeedAllSummary.xls"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zh-CN" altLang="en-US"/>
              <a:t>下肢三关节前屈</a:t>
            </a:r>
            <a:r>
              <a:rPr lang="en-US" altLang="zh-CN"/>
              <a:t>/</a:t>
            </a:r>
            <a:r>
              <a:rPr lang="zh-CN" altLang="en-US"/>
              <a:t>后伸角度曲线</a:t>
            </a:r>
            <a:endParaRPr lang="en-US" altLang="zh-CN"/>
          </a:p>
        </c:rich>
      </c:tx>
      <c:layout>
        <c:manualLayout>
          <c:xMode val="edge"/>
          <c:yMode val="edge"/>
          <c:x val="0.33665003381870617"/>
          <c:y val="3.0207806592983215E-2"/>
        </c:manualLayout>
      </c:layout>
      <c:overlay val="0"/>
      <c:spPr>
        <a:noFill/>
        <a:ln w="25400">
          <a:noFill/>
        </a:ln>
      </c:spPr>
    </c:title>
    <c:autoTitleDeleted val="0"/>
    <c:plotArea>
      <c:layout>
        <c:manualLayout>
          <c:layoutTarget val="inner"/>
          <c:xMode val="edge"/>
          <c:yMode val="edge"/>
          <c:x val="0.17684785824203056"/>
          <c:y val="0.15580796430073618"/>
          <c:w val="0.68633811651073762"/>
          <c:h val="0.75042203214232117"/>
        </c:manualLayout>
      </c:layout>
      <c:lineChart>
        <c:grouping val="standard"/>
        <c:varyColors val="0"/>
        <c:ser>
          <c:idx val="0"/>
          <c:order val="0"/>
          <c:tx>
            <c:strRef>
              <c:f>Angles!$B$80</c:f>
              <c:strCache>
                <c:ptCount val="1"/>
                <c:pt idx="0">
                  <c:v>踝</c:v>
                </c:pt>
              </c:strCache>
            </c:strRef>
          </c:tx>
          <c:spPr>
            <a:ln w="38100">
              <a:solidFill>
                <a:srgbClr val="000000"/>
              </a:solidFill>
              <a:prstDash val="solid"/>
            </a:ln>
          </c:spPr>
          <c:marker>
            <c:symbol val="none"/>
          </c:marker>
          <c:val>
            <c:numRef>
              <c:f>Angles!$C$80:$AZ$80</c:f>
              <c:numCache>
                <c:formatCode>0.00</c:formatCode>
                <c:ptCount val="50"/>
                <c:pt idx="0">
                  <c:v>1.3203813496435641</c:v>
                </c:pt>
                <c:pt idx="1">
                  <c:v>1.2383164327489538</c:v>
                </c:pt>
                <c:pt idx="2">
                  <c:v>1.3756613926884429</c:v>
                </c:pt>
                <c:pt idx="3">
                  <c:v>1.8151614012473856</c:v>
                </c:pt>
                <c:pt idx="4">
                  <c:v>2.6407249314655683</c:v>
                </c:pt>
                <c:pt idx="5">
                  <c:v>3.8312468991470059</c:v>
                </c:pt>
                <c:pt idx="6">
                  <c:v>5.2510937197071161</c:v>
                </c:pt>
                <c:pt idx="7">
                  <c:v>6.7040859688370045</c:v>
                </c:pt>
                <c:pt idx="8">
                  <c:v>8.0192503254129974</c:v>
                </c:pt>
                <c:pt idx="9">
                  <c:v>9.1194500908146434</c:v>
                </c:pt>
                <c:pt idx="10">
                  <c:v>10.021906335073716</c:v>
                </c:pt>
                <c:pt idx="11">
                  <c:v>10.782372461439683</c:v>
                </c:pt>
                <c:pt idx="12">
                  <c:v>11.443054016557483</c:v>
                </c:pt>
                <c:pt idx="13">
                  <c:v>12.018747863511228</c:v>
                </c:pt>
                <c:pt idx="14">
                  <c:v>12.518493865938007</c:v>
                </c:pt>
                <c:pt idx="15">
                  <c:v>12.96644061975001</c:v>
                </c:pt>
                <c:pt idx="16">
                  <c:v>13.384906180032825</c:v>
                </c:pt>
                <c:pt idx="17">
                  <c:v>13.776496848660713</c:v>
                </c:pt>
                <c:pt idx="18">
                  <c:v>14.133613131377199</c:v>
                </c:pt>
                <c:pt idx="19">
                  <c:v>14.429124220373298</c:v>
                </c:pt>
                <c:pt idx="20">
                  <c:v>14.58543342519425</c:v>
                </c:pt>
                <c:pt idx="21">
                  <c:v>14.466975099710547</c:v>
                </c:pt>
                <c:pt idx="22">
                  <c:v>13.90089941620074</c:v>
                </c:pt>
                <c:pt idx="23">
                  <c:v>12.712519554611855</c:v>
                </c:pt>
                <c:pt idx="24">
                  <c:v>10.775095605606431</c:v>
                </c:pt>
                <c:pt idx="25">
                  <c:v>8.0730568932531064</c:v>
                </c:pt>
                <c:pt idx="26">
                  <c:v>4.7690767977728612</c:v>
                </c:pt>
                <c:pt idx="27">
                  <c:v>1.220229883065457</c:v>
                </c:pt>
                <c:pt idx="28">
                  <c:v>-2.1105684381260232</c:v>
                </c:pt>
                <c:pt idx="29">
                  <c:v>-4.7850951844027243</c:v>
                </c:pt>
                <c:pt idx="30">
                  <c:v>-6.4743195479097322</c:v>
                </c:pt>
                <c:pt idx="31">
                  <c:v>-7.0157662587981138</c:v>
                </c:pt>
                <c:pt idx="32">
                  <c:v>-6.4621034986918335</c:v>
                </c:pt>
                <c:pt idx="33">
                  <c:v>-5.0559405971019533</c:v>
                </c:pt>
                <c:pt idx="34">
                  <c:v>-3.1185453885294656</c:v>
                </c:pt>
                <c:pt idx="35">
                  <c:v>-0.9515687325328982</c:v>
                </c:pt>
                <c:pt idx="36">
                  <c:v>1.1916334527993024</c:v>
                </c:pt>
                <c:pt idx="37">
                  <c:v>3.1120771785711061</c:v>
                </c:pt>
                <c:pt idx="38">
                  <c:v>4.6755634977512601</c:v>
                </c:pt>
                <c:pt idx="39">
                  <c:v>5.811373625166703</c:v>
                </c:pt>
                <c:pt idx="40">
                  <c:v>6.5081040395384075</c:v>
                </c:pt>
                <c:pt idx="41">
                  <c:v>6.8043922305524784</c:v>
                </c:pt>
                <c:pt idx="42">
                  <c:v>6.768215659428102</c:v>
                </c:pt>
                <c:pt idx="43">
                  <c:v>6.487471525843362</c:v>
                </c:pt>
                <c:pt idx="44">
                  <c:v>6.0551723989728288</c:v>
                </c:pt>
                <c:pt idx="45">
                  <c:v>5.5281870388192473</c:v>
                </c:pt>
                <c:pt idx="46">
                  <c:v>4.9092152357203851</c:v>
                </c:pt>
                <c:pt idx="47">
                  <c:v>4.1834246042097263</c:v>
                </c:pt>
                <c:pt idx="48">
                  <c:v>3.3616758579041317</c:v>
                </c:pt>
                <c:pt idx="49">
                  <c:v>2.4861736034039397</c:v>
                </c:pt>
              </c:numCache>
            </c:numRef>
          </c:val>
          <c:smooth val="0"/>
          <c:extLst>
            <c:ext xmlns:c16="http://schemas.microsoft.com/office/drawing/2014/chart" uri="{C3380CC4-5D6E-409C-BE32-E72D297353CC}">
              <c16:uniqueId val="{00000000-FDED-484C-A33A-4DC942F1773C}"/>
            </c:ext>
          </c:extLst>
        </c:ser>
        <c:ser>
          <c:idx val="1"/>
          <c:order val="1"/>
          <c:tx>
            <c:strRef>
              <c:f>Angles!$B$81</c:f>
              <c:strCache>
                <c:ptCount val="1"/>
                <c:pt idx="0">
                  <c:v>膝</c:v>
                </c:pt>
              </c:strCache>
            </c:strRef>
          </c:tx>
          <c:spPr>
            <a:ln w="38100">
              <a:solidFill>
                <a:srgbClr val="000000"/>
              </a:solidFill>
              <a:prstDash val="sysDash"/>
            </a:ln>
          </c:spPr>
          <c:marker>
            <c:symbol val="none"/>
          </c:marker>
          <c:val>
            <c:numRef>
              <c:f>Angles!$C$81:$AZ$81</c:f>
              <c:numCache>
                <c:formatCode>0.00</c:formatCode>
                <c:ptCount val="50"/>
                <c:pt idx="0">
                  <c:v>10.09639185413649</c:v>
                </c:pt>
                <c:pt idx="1">
                  <c:v>11.273168063802594</c:v>
                </c:pt>
                <c:pt idx="2">
                  <c:v>12.85626193433507</c:v>
                </c:pt>
                <c:pt idx="3">
                  <c:v>14.925517412125302</c:v>
                </c:pt>
                <c:pt idx="4">
                  <c:v>17.060736039025674</c:v>
                </c:pt>
                <c:pt idx="5">
                  <c:v>18.770345610117353</c:v>
                </c:pt>
                <c:pt idx="6">
                  <c:v>19.689541521283438</c:v>
                </c:pt>
                <c:pt idx="7">
                  <c:v>19.671357251919826</c:v>
                </c:pt>
                <c:pt idx="8">
                  <c:v>18.806651382578345</c:v>
                </c:pt>
                <c:pt idx="9">
                  <c:v>17.346393315917858</c:v>
                </c:pt>
                <c:pt idx="10">
                  <c:v>15.554708558377328</c:v>
                </c:pt>
                <c:pt idx="11">
                  <c:v>13.622877622774867</c:v>
                </c:pt>
                <c:pt idx="12">
                  <c:v>11.702750661099424</c:v>
                </c:pt>
                <c:pt idx="13">
                  <c:v>9.9255353390868279</c:v>
                </c:pt>
                <c:pt idx="14">
                  <c:v>8.3504290165184791</c:v>
                </c:pt>
                <c:pt idx="15">
                  <c:v>6.9731971134702961</c:v>
                </c:pt>
                <c:pt idx="16">
                  <c:v>5.8072135404362779</c:v>
                </c:pt>
                <c:pt idx="17">
                  <c:v>4.9143850670515317</c:v>
                </c:pt>
                <c:pt idx="18">
                  <c:v>4.3637334579385154</c:v>
                </c:pt>
                <c:pt idx="19">
                  <c:v>4.1833903370532255</c:v>
                </c:pt>
                <c:pt idx="20">
                  <c:v>4.3598650181232239</c:v>
                </c:pt>
                <c:pt idx="21">
                  <c:v>4.8801703511767185</c:v>
                </c:pt>
                <c:pt idx="22">
                  <c:v>5.7774093623877949</c:v>
                </c:pt>
                <c:pt idx="23">
                  <c:v>7.1551642418412076</c:v>
                </c:pt>
                <c:pt idx="24">
                  <c:v>9.1633735704128139</c:v>
                </c:pt>
                <c:pt idx="25">
                  <c:v>11.937440461639248</c:v>
                </c:pt>
                <c:pt idx="26">
                  <c:v>15.564588019432936</c:v>
                </c:pt>
                <c:pt idx="27">
                  <c:v>20.074238903340753</c:v>
                </c:pt>
                <c:pt idx="28">
                  <c:v>25.386490667782333</c:v>
                </c:pt>
                <c:pt idx="29">
                  <c:v>31.252063194293118</c:v>
                </c:pt>
                <c:pt idx="30">
                  <c:v>37.283260178860992</c:v>
                </c:pt>
                <c:pt idx="31">
                  <c:v>43.058482230014384</c:v>
                </c:pt>
                <c:pt idx="32">
                  <c:v>48.193658547332433</c:v>
                </c:pt>
                <c:pt idx="33">
                  <c:v>52.348932607231021</c:v>
                </c:pt>
                <c:pt idx="34">
                  <c:v>55.238886132316786</c:v>
                </c:pt>
                <c:pt idx="35">
                  <c:v>56.691661466578701</c:v>
                </c:pt>
                <c:pt idx="36">
                  <c:v>56.695960970993212</c:v>
                </c:pt>
                <c:pt idx="37">
                  <c:v>55.35628893200461</c:v>
                </c:pt>
                <c:pt idx="38">
                  <c:v>52.805008760477463</c:v>
                </c:pt>
                <c:pt idx="39">
                  <c:v>49.169682881290079</c:v>
                </c:pt>
                <c:pt idx="40">
                  <c:v>44.59184139159219</c:v>
                </c:pt>
                <c:pt idx="41">
                  <c:v>39.253503603407317</c:v>
                </c:pt>
                <c:pt idx="42">
                  <c:v>33.409369046133968</c:v>
                </c:pt>
                <c:pt idx="43">
                  <c:v>27.419392584395084</c:v>
                </c:pt>
                <c:pt idx="44">
                  <c:v>21.72563298759485</c:v>
                </c:pt>
                <c:pt idx="45">
                  <c:v>16.753190577130933</c:v>
                </c:pt>
                <c:pt idx="46">
                  <c:v>12.80697630530204</c:v>
                </c:pt>
                <c:pt idx="47">
                  <c:v>10.038525484394414</c:v>
                </c:pt>
                <c:pt idx="48">
                  <c:v>8.4910866615101703</c:v>
                </c:pt>
                <c:pt idx="49">
                  <c:v>8.1633677205589841</c:v>
                </c:pt>
              </c:numCache>
            </c:numRef>
          </c:val>
          <c:smooth val="1"/>
          <c:extLst>
            <c:ext xmlns:c16="http://schemas.microsoft.com/office/drawing/2014/chart" uri="{C3380CC4-5D6E-409C-BE32-E72D297353CC}">
              <c16:uniqueId val="{00000001-FDED-484C-A33A-4DC942F1773C}"/>
            </c:ext>
          </c:extLst>
        </c:ser>
        <c:ser>
          <c:idx val="2"/>
          <c:order val="2"/>
          <c:tx>
            <c:strRef>
              <c:f>Angles!$B$82</c:f>
              <c:strCache>
                <c:ptCount val="1"/>
                <c:pt idx="0">
                  <c:v>髋</c:v>
                </c:pt>
              </c:strCache>
            </c:strRef>
          </c:tx>
          <c:spPr>
            <a:ln w="38100">
              <a:solidFill>
                <a:srgbClr val="808080"/>
              </a:solidFill>
              <a:prstDash val="solid"/>
            </a:ln>
          </c:spPr>
          <c:marker>
            <c:symbol val="none"/>
          </c:marker>
          <c:val>
            <c:numRef>
              <c:f>Angles!$C$82:$AZ$82</c:f>
              <c:numCache>
                <c:formatCode>0.00</c:formatCode>
                <c:ptCount val="50"/>
                <c:pt idx="0">
                  <c:v>39.705675658616869</c:v>
                </c:pt>
                <c:pt idx="1">
                  <c:v>39.371476631260776</c:v>
                </c:pt>
                <c:pt idx="2">
                  <c:v>38.817222153095294</c:v>
                </c:pt>
                <c:pt idx="3">
                  <c:v>37.961728239632812</c:v>
                </c:pt>
                <c:pt idx="4">
                  <c:v>36.801214598987265</c:v>
                </c:pt>
                <c:pt idx="5">
                  <c:v>35.311209670401119</c:v>
                </c:pt>
                <c:pt idx="6">
                  <c:v>33.465702211926292</c:v>
                </c:pt>
                <c:pt idx="7">
                  <c:v>31.304444177263573</c:v>
                </c:pt>
                <c:pt idx="8">
                  <c:v>28.933905120949369</c:v>
                </c:pt>
                <c:pt idx="9">
                  <c:v>26.467203477586601</c:v>
                </c:pt>
                <c:pt idx="10">
                  <c:v>23.972953590254257</c:v>
                </c:pt>
                <c:pt idx="11">
                  <c:v>21.460729744521508</c:v>
                </c:pt>
                <c:pt idx="12">
                  <c:v>18.908411969485563</c:v>
                </c:pt>
                <c:pt idx="13">
                  <c:v>16.31040035624018</c:v>
                </c:pt>
                <c:pt idx="14">
                  <c:v>13.699342312166724</c:v>
                </c:pt>
                <c:pt idx="15">
                  <c:v>11.128495182241616</c:v>
                </c:pt>
                <c:pt idx="16">
                  <c:v>8.6534240900920842</c:v>
                </c:pt>
                <c:pt idx="17">
                  <c:v>6.3204481139439288</c:v>
                </c:pt>
                <c:pt idx="18">
                  <c:v>4.139909957290806</c:v>
                </c:pt>
                <c:pt idx="19">
                  <c:v>2.0781229788756965</c:v>
                </c:pt>
                <c:pt idx="20">
                  <c:v>9.6279822195665332E-2</c:v>
                </c:pt>
                <c:pt idx="21">
                  <c:v>-1.7976234461841947</c:v>
                </c:pt>
                <c:pt idx="22">
                  <c:v>-3.523770924933034</c:v>
                </c:pt>
                <c:pt idx="23">
                  <c:v>-4.9608585379602346</c:v>
                </c:pt>
                <c:pt idx="24">
                  <c:v>-6.0080391529264041</c:v>
                </c:pt>
                <c:pt idx="25">
                  <c:v>-6.602499004301527</c:v>
                </c:pt>
                <c:pt idx="26">
                  <c:v>-6.6826494908410377</c:v>
                </c:pt>
                <c:pt idx="27">
                  <c:v>-6.15410071971358</c:v>
                </c:pt>
                <c:pt idx="28">
                  <c:v>-4.9016606132008143</c:v>
                </c:pt>
                <c:pt idx="29">
                  <c:v>-2.8606419890600003</c:v>
                </c:pt>
                <c:pt idx="30">
                  <c:v>-7.8520896611866342E-2</c:v>
                </c:pt>
                <c:pt idx="31">
                  <c:v>3.3191100932377324</c:v>
                </c:pt>
                <c:pt idx="32">
                  <c:v>7.1833178152166175</c:v>
                </c:pt>
                <c:pt idx="33">
                  <c:v>11.330257958956841</c:v>
                </c:pt>
                <c:pt idx="34">
                  <c:v>15.535837910516765</c:v>
                </c:pt>
                <c:pt idx="35">
                  <c:v>19.584669767766055</c:v>
                </c:pt>
                <c:pt idx="36">
                  <c:v>23.324623364776762</c:v>
                </c:pt>
                <c:pt idx="37">
                  <c:v>26.676392816822663</c:v>
                </c:pt>
                <c:pt idx="38">
                  <c:v>29.603750671130534</c:v>
                </c:pt>
                <c:pt idx="39">
                  <c:v>32.098450580525451</c:v>
                </c:pt>
                <c:pt idx="40">
                  <c:v>34.186403734665923</c:v>
                </c:pt>
                <c:pt idx="41">
                  <c:v>35.926212421212185</c:v>
                </c:pt>
                <c:pt idx="42">
                  <c:v>37.378621784343636</c:v>
                </c:pt>
                <c:pt idx="43">
                  <c:v>38.559119501622391</c:v>
                </c:pt>
                <c:pt idx="44">
                  <c:v>39.441277349534708</c:v>
                </c:pt>
                <c:pt idx="45">
                  <c:v>40.016033664446113</c:v>
                </c:pt>
                <c:pt idx="46">
                  <c:v>40.318016354575903</c:v>
                </c:pt>
                <c:pt idx="47">
                  <c:v>40.393171923222035</c:v>
                </c:pt>
                <c:pt idx="48">
                  <c:v>40.275102098674125</c:v>
                </c:pt>
                <c:pt idx="49">
                  <c:v>39.992201419361692</c:v>
                </c:pt>
              </c:numCache>
            </c:numRef>
          </c:val>
          <c:smooth val="1"/>
          <c:extLst>
            <c:ext xmlns:c16="http://schemas.microsoft.com/office/drawing/2014/chart" uri="{C3380CC4-5D6E-409C-BE32-E72D297353CC}">
              <c16:uniqueId val="{00000002-FDED-484C-A33A-4DC942F1773C}"/>
            </c:ext>
          </c:extLst>
        </c:ser>
        <c:dLbls>
          <c:showLegendKey val="0"/>
          <c:showVal val="0"/>
          <c:showCatName val="0"/>
          <c:showSerName val="0"/>
          <c:showPercent val="0"/>
          <c:showBubbleSize val="0"/>
        </c:dLbls>
        <c:smooth val="0"/>
        <c:axId val="647164447"/>
        <c:axId val="1"/>
      </c:lineChart>
      <c:catAx>
        <c:axId val="647164447"/>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zh-CN" altLang="en-US"/>
                  <a:t>步行周期</a:t>
                </a:r>
                <a:endParaRPr lang="en-US" altLang="zh-CN"/>
              </a:p>
            </c:rich>
          </c:tx>
          <c:layout>
            <c:manualLayout>
              <c:xMode val="edge"/>
              <c:yMode val="edge"/>
              <c:x val="0.46948887967951375"/>
              <c:y val="0.9300781559697725"/>
            </c:manualLayout>
          </c:layout>
          <c:overlay val="0"/>
          <c:spPr>
            <a:noFill/>
            <a:ln w="25400">
              <a:noFill/>
            </a:ln>
          </c:spPr>
        </c:title>
        <c:majorTickMark val="out"/>
        <c:minorTickMark val="none"/>
        <c:tickLblPos val="none"/>
        <c:spPr>
          <a:ln w="25400">
            <a:solidFill>
              <a:srgbClr val="000000"/>
            </a:solidFill>
            <a:prstDash val="solid"/>
          </a:ln>
        </c:spPr>
        <c:crossAx val="1"/>
        <c:crosses val="autoZero"/>
        <c:auto val="1"/>
        <c:lblAlgn val="ctr"/>
        <c:lblOffset val="100"/>
        <c:tickLblSkip val="13"/>
        <c:tickMarkSkip val="13"/>
        <c:noMultiLvlLbl val="0"/>
      </c:catAx>
      <c:valAx>
        <c:axId val="1"/>
        <c:scaling>
          <c:orientation val="minMax"/>
          <c:max val="70"/>
          <c:min val="-30"/>
        </c:scaling>
        <c:delete val="0"/>
        <c:axPos val="l"/>
        <c:majorGridlines>
          <c:spPr>
            <a:ln w="3175">
              <a:solidFill>
                <a:srgbClr val="000000"/>
              </a:solidFill>
              <a:prstDash val="solid"/>
            </a:ln>
          </c:spPr>
        </c:majorGridlines>
        <c:title>
          <c:tx>
            <c:rich>
              <a:bodyPr/>
              <a:lstStyle/>
              <a:p>
                <a:pPr>
                  <a:defRPr sz="1200" b="1" i="0" u="none" strike="noStrike" baseline="0">
                    <a:solidFill>
                      <a:srgbClr val="000000"/>
                    </a:solidFill>
                    <a:latin typeface="Arial"/>
                    <a:ea typeface="Arial"/>
                    <a:cs typeface="Arial"/>
                  </a:defRPr>
                </a:pPr>
                <a:r>
                  <a:rPr lang="zh-CN" altLang="en-US"/>
                  <a:t>关节角度</a:t>
                </a:r>
                <a:r>
                  <a:rPr lang="en-US" altLang="zh-CN"/>
                  <a:t> (°)</a:t>
                </a:r>
              </a:p>
            </c:rich>
          </c:tx>
          <c:layout>
            <c:manualLayout>
              <c:xMode val="edge"/>
              <c:yMode val="edge"/>
              <c:x val="1.6842657825666529E-2"/>
              <c:y val="0.4356262700866684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025" b="1" i="0" u="none" strike="noStrike" baseline="0">
                <a:solidFill>
                  <a:srgbClr val="000000"/>
                </a:solidFill>
                <a:latin typeface="Arial"/>
                <a:ea typeface="Arial"/>
                <a:cs typeface="Arial"/>
              </a:defRPr>
            </a:pPr>
            <a:endParaRPr lang="zh-CN"/>
          </a:p>
        </c:txPr>
        <c:crossAx val="647164447"/>
        <c:crosses val="autoZero"/>
        <c:crossBetween val="between"/>
      </c:valAx>
      <c:spPr>
        <a:noFill/>
        <a:ln w="12700">
          <a:solidFill>
            <a:srgbClr val="808080"/>
          </a:solidFill>
          <a:prstDash val="solid"/>
        </a:ln>
      </c:spPr>
    </c:plotArea>
    <c:legend>
      <c:legendPos val="r"/>
      <c:legendEntry>
        <c:idx val="0"/>
        <c:txPr>
          <a:bodyPr/>
          <a:lstStyle/>
          <a:p>
            <a:pPr>
              <a:defRPr sz="920" b="0" i="0" u="none" strike="noStrike" baseline="0">
                <a:solidFill>
                  <a:srgbClr val="000000"/>
                </a:solidFill>
                <a:latin typeface="Arial"/>
                <a:ea typeface="Arial"/>
                <a:cs typeface="Arial"/>
              </a:defRPr>
            </a:pPr>
            <a:endParaRPr lang="zh-CN"/>
          </a:p>
        </c:txPr>
      </c:legendEntry>
      <c:layout>
        <c:manualLayout>
          <c:xMode val="edge"/>
          <c:yMode val="edge"/>
          <c:x val="0.31222424992661979"/>
          <c:y val="0.18167442372455736"/>
          <c:w val="0.21684928857577007"/>
          <c:h val="0.12083067319287791"/>
        </c:manualLayout>
      </c:layout>
      <c:overlay val="0"/>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zh-CN"/>
        </a:p>
      </c:txPr>
    </c:legend>
    <c:plotVisOnly val="1"/>
    <c:dispBlanksAs val="gap"/>
    <c:showDLblsOverMax val="0"/>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zh-CN"/>
    </a:p>
  </c:tx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1</b:RefOrder>
  </b:Source>
  <b:Source>
    <b:Tag>【】</b:Tag>
    <b:SourceType>Report</b:SourceType>
    <b:Guid>{DFCBF7F6-C627-4150-B962-2869E40339C8}</b:Guid>
    <b:RefOrder>2</b:RefOrder>
  </b:Source>
</b:Sources>
</file>

<file path=customXml/itemProps1.xml><?xml version="1.0" encoding="utf-8"?>
<ds:datastoreItem xmlns:ds="http://schemas.openxmlformats.org/officeDocument/2006/customXml" ds:itemID="{3A0D1F52-E80E-4CD3-B2BF-37FB0D760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32914</TotalTime>
  <Pages>88</Pages>
  <Words>12398</Words>
  <Characters>70673</Characters>
  <Application>Microsoft Office Word</Application>
  <DocSecurity>0</DocSecurity>
  <Lines>588</Lines>
  <Paragraphs>165</Paragraphs>
  <ScaleCrop>false</ScaleCrop>
  <Company>Microsoft</Company>
  <LinksUpToDate>false</LinksUpToDate>
  <CharactersWithSpaces>82906</CharactersWithSpaces>
  <SharedDoc>false</SharedDoc>
  <HLinks>
    <vt:vector size="12" baseType="variant">
      <vt:variant>
        <vt:i4>7798838</vt:i4>
      </vt:variant>
      <vt:variant>
        <vt:i4>0</vt:i4>
      </vt:variant>
      <vt:variant>
        <vt:i4>0</vt:i4>
      </vt:variant>
      <vt:variant>
        <vt:i4>5</vt:i4>
      </vt:variant>
      <vt:variant>
        <vt:lpwstr>https://baike.baidu.com/item/%E7%BA%B5%E5%88%87/9823949</vt:lpwstr>
      </vt:variant>
      <vt:variant>
        <vt:lpwstr/>
      </vt:variant>
      <vt:variant>
        <vt:i4>5832788</vt:i4>
      </vt:variant>
      <vt:variant>
        <vt:i4>0</vt:i4>
      </vt:variant>
      <vt:variant>
        <vt:i4>0</vt:i4>
      </vt:variant>
      <vt:variant>
        <vt:i4>5</vt:i4>
      </vt:variant>
      <vt:variant>
        <vt:lpwstr>http://www.clinicalgaitanalysis.com/data/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
  <cp:lastModifiedBy>yufei huo</cp:lastModifiedBy>
  <cp:revision>78</cp:revision>
  <cp:lastPrinted>2020-10-14T01:19:00Z</cp:lastPrinted>
  <dcterms:created xsi:type="dcterms:W3CDTF">2020-09-18T08:44:00Z</dcterms:created>
  <dcterms:modified xsi:type="dcterms:W3CDTF">2020-12-03T12:59:00Z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